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9EBA" w14:textId="11FE9F99" w:rsidR="006D03E4" w:rsidRPr="00A96215" w:rsidRDefault="003604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15">
        <w:rPr>
          <w:rFonts w:ascii="Times New Roman" w:hAnsi="Times New Roman" w:cs="Times New Roman"/>
          <w:b/>
          <w:bCs/>
          <w:sz w:val="24"/>
          <w:szCs w:val="24"/>
          <w:u w:val="single"/>
        </w:rPr>
        <w:t>How to Change the Principal Investigator</w:t>
      </w:r>
    </w:p>
    <w:p w14:paraId="703D6D45" w14:textId="4E066CA2" w:rsidR="00360469" w:rsidRDefault="00360469">
      <w:pPr>
        <w:rPr>
          <w:rFonts w:ascii="Times New Roman" w:hAnsi="Times New Roman" w:cs="Times New Roman"/>
          <w:sz w:val="24"/>
          <w:szCs w:val="24"/>
        </w:rPr>
      </w:pPr>
      <w:r w:rsidRPr="00360469">
        <w:rPr>
          <w:rFonts w:ascii="Times New Roman" w:hAnsi="Times New Roman" w:cs="Times New Roman"/>
          <w:sz w:val="24"/>
          <w:szCs w:val="24"/>
        </w:rPr>
        <w:t xml:space="preserve">The individual who creates the application in </w:t>
      </w:r>
      <w:proofErr w:type="spellStart"/>
      <w:r w:rsidRPr="00360469">
        <w:rPr>
          <w:rFonts w:ascii="Times New Roman" w:hAnsi="Times New Roman" w:cs="Times New Roman"/>
          <w:sz w:val="24"/>
          <w:szCs w:val="24"/>
        </w:rPr>
        <w:t>InfoEd</w:t>
      </w:r>
      <w:proofErr w:type="spellEnd"/>
      <w:r w:rsidRPr="00360469">
        <w:rPr>
          <w:rFonts w:ascii="Times New Roman" w:hAnsi="Times New Roman" w:cs="Times New Roman"/>
          <w:sz w:val="24"/>
          <w:szCs w:val="24"/>
        </w:rPr>
        <w:t xml:space="preserve"> is automatically added to the protocol as the Principal Investigator. </w:t>
      </w:r>
    </w:p>
    <w:p w14:paraId="67826096" w14:textId="33F8966E" w:rsidR="00360469" w:rsidRDefault="00360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9782E4" wp14:editId="698F7172">
            <wp:extent cx="5937250" cy="38957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FC004" w14:textId="32599AA6" w:rsidR="00360469" w:rsidRDefault="00360469">
      <w:pPr>
        <w:rPr>
          <w:rFonts w:ascii="Times New Roman" w:hAnsi="Times New Roman" w:cs="Times New Roman"/>
          <w:sz w:val="24"/>
          <w:szCs w:val="24"/>
        </w:rPr>
      </w:pPr>
    </w:p>
    <w:p w14:paraId="328E967E" w14:textId="21CFD0FB" w:rsidR="00360469" w:rsidRDefault="00360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plus (+) sign to add another WCU affiliated person the research team. </w:t>
      </w:r>
    </w:p>
    <w:p w14:paraId="3C90F9FC" w14:textId="6CBD60F6" w:rsidR="00360469" w:rsidRDefault="00360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876F2B" wp14:editId="2FDB14C4">
            <wp:extent cx="5943600" cy="3724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16AD" w14:textId="6637C68F" w:rsidR="00360469" w:rsidRDefault="00360469">
      <w:pPr>
        <w:rPr>
          <w:rFonts w:ascii="Times New Roman" w:hAnsi="Times New Roman" w:cs="Times New Roman"/>
          <w:sz w:val="24"/>
          <w:szCs w:val="24"/>
        </w:rPr>
      </w:pPr>
    </w:p>
    <w:p w14:paraId="04C94261" w14:textId="63EADD45" w:rsidR="00360469" w:rsidRDefault="00360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popup will appear. Type the name of the person you wish to add to the research </w:t>
      </w:r>
      <w:r w:rsidR="00083036">
        <w:rPr>
          <w:rFonts w:ascii="Times New Roman" w:hAnsi="Times New Roman" w:cs="Times New Roman"/>
          <w:sz w:val="24"/>
          <w:szCs w:val="24"/>
        </w:rPr>
        <w:t>team and</w:t>
      </w:r>
      <w:r>
        <w:rPr>
          <w:rFonts w:ascii="Times New Roman" w:hAnsi="Times New Roman" w:cs="Times New Roman"/>
          <w:sz w:val="24"/>
          <w:szCs w:val="24"/>
        </w:rPr>
        <w:t xml:space="preserve"> select the person from the dropdown list. </w:t>
      </w:r>
      <w:r w:rsidR="00083036">
        <w:rPr>
          <w:rFonts w:ascii="Times New Roman" w:hAnsi="Times New Roman" w:cs="Times New Roman"/>
          <w:sz w:val="24"/>
          <w:szCs w:val="24"/>
        </w:rPr>
        <w:t xml:space="preserve">Then click ‘Select’ in the top right corner. </w:t>
      </w:r>
    </w:p>
    <w:p w14:paraId="77F2CA5E" w14:textId="44378C7D" w:rsidR="00083036" w:rsidRDefault="0008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1F59B1" wp14:editId="526AB549">
            <wp:extent cx="59309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6AE2" w14:textId="3499A47F" w:rsidR="00083036" w:rsidRDefault="0008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newly added research team member will appear below the creator of the application. </w:t>
      </w:r>
    </w:p>
    <w:p w14:paraId="0548674B" w14:textId="6267696A" w:rsidR="00083036" w:rsidRDefault="0008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D0DA27" wp14:editId="79CD965E">
            <wp:extent cx="5943600" cy="4886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FC06" w14:textId="1A3032D9" w:rsidR="00083036" w:rsidRDefault="0008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Check the box that says “Principal Investigator” under the name of the person that was added. This removes the check mark in the PI box from the original creator.</w:t>
      </w:r>
    </w:p>
    <w:p w14:paraId="7EEF5A67" w14:textId="1644DC8B" w:rsidR="00083036" w:rsidRDefault="0008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B55C4" wp14:editId="0352B05F">
            <wp:extent cx="5937250" cy="42545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81991" w14:textId="60B9A773" w:rsidR="00083036" w:rsidRDefault="00A96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Principal Investigator is now changed. </w:t>
      </w:r>
    </w:p>
    <w:p w14:paraId="3CEE6CC7" w14:textId="77777777" w:rsidR="00360469" w:rsidRPr="00360469" w:rsidRDefault="00360469">
      <w:pPr>
        <w:rPr>
          <w:rFonts w:ascii="Times New Roman" w:hAnsi="Times New Roman" w:cs="Times New Roman"/>
          <w:sz w:val="24"/>
          <w:szCs w:val="24"/>
        </w:rPr>
      </w:pPr>
    </w:p>
    <w:sectPr w:rsidR="00360469" w:rsidRPr="00360469" w:rsidSect="00083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69"/>
    <w:rsid w:val="00083036"/>
    <w:rsid w:val="00360469"/>
    <w:rsid w:val="006D03E4"/>
    <w:rsid w:val="00A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143D"/>
  <w15:chartTrackingRefBased/>
  <w15:docId w15:val="{91198096-0667-4858-918B-328271C6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Carson</dc:creator>
  <cp:keywords/>
  <dc:description/>
  <cp:lastModifiedBy>Jamie Carson</cp:lastModifiedBy>
  <cp:revision>1</cp:revision>
  <dcterms:created xsi:type="dcterms:W3CDTF">2021-06-02T16:30:00Z</dcterms:created>
  <dcterms:modified xsi:type="dcterms:W3CDTF">2021-06-02T16:53:00Z</dcterms:modified>
</cp:coreProperties>
</file>