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A3E3" w14:textId="635A7507" w:rsidR="007432BA" w:rsidRPr="00126CAA" w:rsidRDefault="007432BA" w:rsidP="007432BA">
      <w:pPr>
        <w:pStyle w:val="WCU-Body"/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24"/>
        </w:rPr>
      </w:pPr>
      <w:r w:rsidRPr="00126CAA">
        <w:rPr>
          <w:rFonts w:ascii="Times New Roman" w:hAnsi="Times New Roman" w:cs="Times New Roman"/>
          <w:b/>
          <w:color w:val="000000" w:themeColor="text1"/>
          <w:sz w:val="30"/>
          <w:szCs w:val="24"/>
        </w:rPr>
        <w:t>ABSN Program Application Checklist</w:t>
      </w:r>
      <w:r w:rsidR="006915C7" w:rsidRPr="00126CAA">
        <w:rPr>
          <w:rFonts w:ascii="Times New Roman" w:hAnsi="Times New Roman" w:cs="Times New Roman"/>
          <w:b/>
          <w:color w:val="000000" w:themeColor="text1"/>
          <w:sz w:val="30"/>
          <w:szCs w:val="24"/>
        </w:rPr>
        <w:t xml:space="preserve"> </w:t>
      </w:r>
    </w:p>
    <w:p w14:paraId="20487180" w14:textId="0E8F0140" w:rsidR="00494EE6" w:rsidRPr="00126CAA" w:rsidRDefault="005C0BED" w:rsidP="007432BA">
      <w:pPr>
        <w:pStyle w:val="WCU-Body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ABSN</w:t>
      </w:r>
      <w:r w:rsidR="00126CAA" w:rsidRPr="0012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admits</w:t>
      </w:r>
      <w:r w:rsidR="00971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</w:t>
      </w:r>
      <w:r w:rsidR="00126CAA" w:rsidRPr="0012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once a year</w:t>
      </w:r>
      <w:r w:rsidR="009713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26CAA" w:rsidRPr="00126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the fall semester</w:t>
      </w:r>
      <w:r w:rsidR="009713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A99BF3" w14:textId="35CEAD51" w:rsidR="006915C7" w:rsidRPr="00126CAA" w:rsidRDefault="009B42D0" w:rsidP="007432BA">
      <w:pPr>
        <w:pStyle w:val="WCU-Bod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AA">
        <w:rPr>
          <w:rFonts w:ascii="Times New Roman" w:hAnsi="Times New Roman" w:cs="Times New Roman"/>
          <w:sz w:val="24"/>
          <w:szCs w:val="24"/>
        </w:rPr>
        <w:t>Deadline</w:t>
      </w:r>
      <w:r w:rsidR="005C32F4" w:rsidRPr="00126CAA">
        <w:rPr>
          <w:rFonts w:ascii="Times New Roman" w:hAnsi="Times New Roman" w:cs="Times New Roman"/>
          <w:sz w:val="24"/>
          <w:szCs w:val="24"/>
        </w:rPr>
        <w:t>s</w:t>
      </w:r>
      <w:r w:rsidR="007432BA" w:rsidRPr="00126CAA">
        <w:rPr>
          <w:rFonts w:ascii="Times New Roman" w:hAnsi="Times New Roman" w:cs="Times New Roman"/>
          <w:sz w:val="24"/>
          <w:szCs w:val="24"/>
        </w:rPr>
        <w:t>:</w:t>
      </w:r>
      <w:r w:rsidR="007432BA" w:rsidRPr="00126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A27" w:rsidRPr="00126CAA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7432BA" w:rsidRPr="00126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7F6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432BA" w:rsidRPr="00126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5A9" w:rsidRPr="00126CAA">
        <w:rPr>
          <w:rFonts w:ascii="Times New Roman" w:hAnsi="Times New Roman" w:cs="Times New Roman"/>
          <w:sz w:val="24"/>
          <w:szCs w:val="24"/>
        </w:rPr>
        <w:t>to WCU and</w:t>
      </w:r>
      <w:r w:rsidR="003905A9" w:rsidRPr="00126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F6B">
        <w:rPr>
          <w:rFonts w:ascii="Times New Roman" w:hAnsi="Times New Roman" w:cs="Times New Roman"/>
          <w:b/>
          <w:sz w:val="24"/>
          <w:szCs w:val="24"/>
          <w:u w:val="single"/>
        </w:rPr>
        <w:t>January 16th</w:t>
      </w:r>
      <w:r w:rsidR="003905A9" w:rsidRPr="00126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5A9" w:rsidRPr="00126CAA">
        <w:rPr>
          <w:rFonts w:ascii="Times New Roman" w:hAnsi="Times New Roman" w:cs="Times New Roman"/>
          <w:sz w:val="24"/>
          <w:szCs w:val="24"/>
        </w:rPr>
        <w:t>to the ABSN Program</w:t>
      </w:r>
      <w:r w:rsidR="007432BA" w:rsidRPr="00126C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828DDA" w14:textId="3F88B472" w:rsidR="006915C7" w:rsidRPr="00126CAA" w:rsidRDefault="006915C7" w:rsidP="006915C7">
      <w:pPr>
        <w:pStyle w:val="WCU-Body"/>
        <w:spacing w:after="0"/>
        <w:rPr>
          <w:rFonts w:ascii="Times New Roman" w:hAnsi="Times New Roman" w:cs="Times New Roman"/>
          <w:sz w:val="24"/>
          <w:szCs w:val="24"/>
        </w:rPr>
      </w:pPr>
    </w:p>
    <w:p w14:paraId="7A03479B" w14:textId="1F2F9AEA" w:rsidR="00126CAA" w:rsidRPr="00126CAA" w:rsidRDefault="006915C7" w:rsidP="00971344">
      <w:pPr>
        <w:pStyle w:val="WCU-Body"/>
        <w:spacing w:after="0"/>
        <w:ind w:left="900" w:hanging="900"/>
        <w:rPr>
          <w:rFonts w:ascii="Times New Roman" w:hAnsi="Times New Roman" w:cs="Times New Roman"/>
          <w:sz w:val="24"/>
          <w:szCs w:val="24"/>
        </w:rPr>
      </w:pPr>
      <w:r w:rsidRPr="00126CAA">
        <w:rPr>
          <w:rFonts w:ascii="Times New Roman" w:hAnsi="Times New Roman" w:cs="Times New Roman"/>
          <w:b/>
          <w:sz w:val="24"/>
          <w:szCs w:val="24"/>
        </w:rPr>
        <w:t>STEP 1:</w:t>
      </w:r>
      <w:r w:rsidRPr="00126CAA">
        <w:rPr>
          <w:rFonts w:ascii="Times New Roman" w:hAnsi="Times New Roman" w:cs="Times New Roman"/>
          <w:sz w:val="24"/>
          <w:szCs w:val="24"/>
        </w:rPr>
        <w:t xml:space="preserve"> Apply to Western Carolina University</w:t>
      </w:r>
      <w:r w:rsidR="00126CAA">
        <w:rPr>
          <w:rFonts w:ascii="Times New Roman" w:hAnsi="Times New Roman" w:cs="Times New Roman"/>
          <w:sz w:val="24"/>
          <w:szCs w:val="24"/>
        </w:rPr>
        <w:t xml:space="preserve"> as a pre-nursing student</w:t>
      </w:r>
      <w:r w:rsidRPr="00126CAA">
        <w:rPr>
          <w:rFonts w:ascii="Times New Roman" w:hAnsi="Times New Roman" w:cs="Times New Roman"/>
          <w:sz w:val="24"/>
          <w:szCs w:val="24"/>
        </w:rPr>
        <w:t xml:space="preserve"> </w:t>
      </w:r>
      <w:r w:rsidR="00126CAA" w:rsidRPr="00126CAA">
        <w:rPr>
          <w:rFonts w:ascii="Times New Roman" w:hAnsi="Times New Roman" w:cs="Times New Roman"/>
          <w:sz w:val="24"/>
          <w:szCs w:val="24"/>
        </w:rPr>
        <w:t>–</w:t>
      </w:r>
      <w:r w:rsidR="009B66E9">
        <w:rPr>
          <w:rFonts w:ascii="Times New Roman" w:hAnsi="Times New Roman" w:cs="Times New Roman"/>
          <w:sz w:val="24"/>
          <w:szCs w:val="24"/>
        </w:rPr>
        <w:t xml:space="preserve"> C</w:t>
      </w:r>
      <w:r w:rsidR="00126CAA" w:rsidRPr="00126CAA">
        <w:rPr>
          <w:rFonts w:ascii="Times New Roman" w:hAnsi="Times New Roman" w:cs="Times New Roman"/>
          <w:i/>
          <w:sz w:val="24"/>
          <w:szCs w:val="24"/>
        </w:rPr>
        <w:t>andidates who have not completed NSG 346 and</w:t>
      </w:r>
      <w:r w:rsidR="00971344">
        <w:rPr>
          <w:rFonts w:ascii="Times New Roman" w:hAnsi="Times New Roman" w:cs="Times New Roman"/>
          <w:i/>
          <w:sz w:val="24"/>
          <w:szCs w:val="24"/>
        </w:rPr>
        <w:t>/or</w:t>
      </w:r>
      <w:r w:rsidR="00126CAA" w:rsidRPr="00126CAA">
        <w:rPr>
          <w:rFonts w:ascii="Times New Roman" w:hAnsi="Times New Roman" w:cs="Times New Roman"/>
          <w:i/>
          <w:sz w:val="24"/>
          <w:szCs w:val="24"/>
        </w:rPr>
        <w:t xml:space="preserve"> ND 33</w:t>
      </w:r>
      <w:r w:rsidR="00E17F6B">
        <w:rPr>
          <w:rFonts w:ascii="Times New Roman" w:hAnsi="Times New Roman" w:cs="Times New Roman"/>
          <w:i/>
          <w:sz w:val="24"/>
          <w:szCs w:val="24"/>
        </w:rPr>
        <w:t>0</w:t>
      </w:r>
      <w:r w:rsidR="00126CAA" w:rsidRPr="00126CAA">
        <w:rPr>
          <w:rFonts w:ascii="Times New Roman" w:hAnsi="Times New Roman" w:cs="Times New Roman"/>
          <w:i/>
          <w:sz w:val="24"/>
          <w:szCs w:val="24"/>
        </w:rPr>
        <w:t xml:space="preserve"> should apply for University admissions for the summer semester before they intend to start the program.</w:t>
      </w:r>
      <w:r w:rsidR="00126CAA" w:rsidRPr="00126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34D45" w14:textId="1DCA14EB" w:rsidR="009B42D0" w:rsidRPr="00126CAA" w:rsidRDefault="006915C7" w:rsidP="00971344">
      <w:pPr>
        <w:pStyle w:val="WCU-Body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6CAA">
        <w:rPr>
          <w:rFonts w:ascii="Times New Roman" w:hAnsi="Times New Roman" w:cs="Times New Roman"/>
          <w:b/>
          <w:sz w:val="24"/>
          <w:szCs w:val="24"/>
        </w:rPr>
        <w:t>Transfer applicants:</w:t>
      </w:r>
      <w:r w:rsidR="00126CAA" w:rsidRPr="00126CA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126CA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Apply </w:t>
        </w:r>
        <w:r w:rsidR="00126CAA" w:rsidRPr="00126CAA">
          <w:rPr>
            <w:rStyle w:val="Hyperlink"/>
            <w:rFonts w:ascii="Times New Roman" w:hAnsi="Times New Roman" w:cs="Times New Roman"/>
            <w:sz w:val="24"/>
            <w:szCs w:val="24"/>
          </w:rPr>
          <w:t>using the</w:t>
        </w:r>
        <w:r w:rsidRPr="00126CA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126CAA" w:rsidRPr="00126CAA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Pr="00126CA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ransfer </w:t>
        </w:r>
        <w:r w:rsidR="00126CAA" w:rsidRPr="00126CA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Student </w:t>
        </w:r>
        <w:r w:rsidRPr="00126CAA">
          <w:rPr>
            <w:rStyle w:val="Hyperlink"/>
            <w:rFonts w:ascii="Times New Roman" w:hAnsi="Times New Roman" w:cs="Times New Roman"/>
            <w:sz w:val="24"/>
            <w:szCs w:val="24"/>
          </w:rPr>
          <w:t>application</w:t>
        </w:r>
      </w:hyperlink>
    </w:p>
    <w:p w14:paraId="28F1D3C1" w14:textId="38484FFD" w:rsidR="006915C7" w:rsidRPr="00126CAA" w:rsidRDefault="006915C7" w:rsidP="00971344">
      <w:pPr>
        <w:pStyle w:val="WCU-Body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6CAA">
        <w:rPr>
          <w:rFonts w:ascii="Times New Roman" w:hAnsi="Times New Roman" w:cs="Times New Roman"/>
          <w:b/>
          <w:sz w:val="24"/>
          <w:szCs w:val="24"/>
        </w:rPr>
        <w:t>Returning students:</w:t>
      </w:r>
      <w:r w:rsidR="00126CAA" w:rsidRPr="00126CA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126CAA" w:rsidRPr="00126CAA">
          <w:rPr>
            <w:rStyle w:val="Hyperlink"/>
            <w:rFonts w:ascii="Times New Roman" w:hAnsi="Times New Roman" w:cs="Times New Roman"/>
            <w:sz w:val="24"/>
            <w:szCs w:val="24"/>
          </w:rPr>
          <w:t>Apply using the Returning S</w:t>
        </w:r>
        <w:r w:rsidRPr="00126CAA">
          <w:rPr>
            <w:rStyle w:val="Hyperlink"/>
            <w:rFonts w:ascii="Times New Roman" w:hAnsi="Times New Roman" w:cs="Times New Roman"/>
            <w:sz w:val="24"/>
            <w:szCs w:val="24"/>
          </w:rPr>
          <w:t>tudent</w:t>
        </w:r>
      </w:hyperlink>
      <w:r w:rsidR="00126CAA" w:rsidRPr="00126CAA">
        <w:rPr>
          <w:rStyle w:val="Hyperlink"/>
          <w:rFonts w:ascii="Times New Roman" w:hAnsi="Times New Roman" w:cs="Times New Roman"/>
          <w:sz w:val="24"/>
          <w:szCs w:val="24"/>
        </w:rPr>
        <w:t xml:space="preserve"> application</w:t>
      </w:r>
    </w:p>
    <w:p w14:paraId="0E8645CB" w14:textId="77777777" w:rsidR="00126CAA" w:rsidRPr="00126CAA" w:rsidRDefault="00126CAA" w:rsidP="00064A27">
      <w:pPr>
        <w:pStyle w:val="WCU-Body"/>
        <w:spacing w:after="0"/>
        <w:ind w:firstLine="36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C65A731" w14:textId="0953974C" w:rsidR="006915C7" w:rsidRPr="00126CAA" w:rsidRDefault="00126CAA" w:rsidP="00971344">
      <w:pPr>
        <w:pStyle w:val="WCU-Body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Applicants must</w:t>
      </w:r>
      <w:r w:rsidR="006915C7" w:rsidRPr="00126CAA">
        <w:rPr>
          <w:rFonts w:ascii="Times New Roman" w:hAnsi="Times New Roman" w:cs="Times New Roman"/>
          <w:b/>
          <w:sz w:val="24"/>
          <w:szCs w:val="24"/>
        </w:rPr>
        <w:t>:</w:t>
      </w:r>
    </w:p>
    <w:p w14:paraId="247879AA" w14:textId="7063EA48" w:rsidR="007432BA" w:rsidRPr="00126CAA" w:rsidRDefault="007432BA" w:rsidP="007432BA">
      <w:pPr>
        <w:pStyle w:val="WCU-Body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6CAA">
        <w:rPr>
          <w:rFonts w:ascii="Times New Roman" w:hAnsi="Times New Roman" w:cs="Times New Roman"/>
          <w:sz w:val="24"/>
          <w:szCs w:val="24"/>
        </w:rPr>
        <w:t xml:space="preserve">Pay </w:t>
      </w:r>
      <w:r w:rsidR="00126CAA" w:rsidRPr="00126CAA">
        <w:rPr>
          <w:rFonts w:ascii="Times New Roman" w:hAnsi="Times New Roman" w:cs="Times New Roman"/>
          <w:sz w:val="24"/>
          <w:szCs w:val="24"/>
        </w:rPr>
        <w:t>University</w:t>
      </w:r>
      <w:r w:rsidRPr="00126CAA">
        <w:rPr>
          <w:rFonts w:ascii="Times New Roman" w:hAnsi="Times New Roman" w:cs="Times New Roman"/>
          <w:sz w:val="24"/>
          <w:szCs w:val="24"/>
        </w:rPr>
        <w:t xml:space="preserve"> application fee ($65)</w:t>
      </w:r>
    </w:p>
    <w:p w14:paraId="7E72472C" w14:textId="5A482BED" w:rsidR="007432BA" w:rsidRPr="0066321D" w:rsidRDefault="006915C7" w:rsidP="00E17F6B">
      <w:pPr>
        <w:pStyle w:val="WCU-Body"/>
        <w:numPr>
          <w:ilvl w:val="0"/>
          <w:numId w:val="4"/>
        </w:numPr>
        <w:spacing w:after="0"/>
        <w:rPr>
          <w:rFonts w:ascii="Times New Roman" w:hAnsi="Times New Roman" w:cs="Times New Roman"/>
          <w:szCs w:val="20"/>
        </w:rPr>
      </w:pPr>
      <w:r w:rsidRPr="0066321D">
        <w:rPr>
          <w:rFonts w:ascii="Times New Roman" w:hAnsi="Times New Roman" w:cs="Times New Roman"/>
          <w:sz w:val="24"/>
          <w:szCs w:val="24"/>
        </w:rPr>
        <w:t>Send official transcript</w:t>
      </w:r>
      <w:r w:rsidR="007432BA" w:rsidRPr="0066321D">
        <w:rPr>
          <w:rFonts w:ascii="Times New Roman" w:hAnsi="Times New Roman" w:cs="Times New Roman"/>
          <w:sz w:val="24"/>
          <w:szCs w:val="24"/>
        </w:rPr>
        <w:t>s</w:t>
      </w:r>
      <w:r w:rsidR="00064A27" w:rsidRPr="0066321D">
        <w:rPr>
          <w:rFonts w:ascii="Times New Roman" w:hAnsi="Times New Roman" w:cs="Times New Roman"/>
          <w:sz w:val="24"/>
          <w:szCs w:val="24"/>
        </w:rPr>
        <w:t xml:space="preserve"> from </w:t>
      </w:r>
      <w:r w:rsidR="00064A27" w:rsidRPr="0066321D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="00064A27" w:rsidRPr="0066321D">
        <w:rPr>
          <w:rFonts w:ascii="Times New Roman" w:hAnsi="Times New Roman" w:cs="Times New Roman"/>
          <w:sz w:val="24"/>
          <w:szCs w:val="24"/>
        </w:rPr>
        <w:t xml:space="preserve"> prior institutions</w:t>
      </w:r>
      <w:r w:rsidRPr="0066321D">
        <w:rPr>
          <w:rFonts w:ascii="Times New Roman" w:hAnsi="Times New Roman" w:cs="Times New Roman"/>
          <w:sz w:val="24"/>
          <w:szCs w:val="24"/>
        </w:rPr>
        <w:t xml:space="preserve">, </w:t>
      </w:r>
      <w:r w:rsidR="007432BA" w:rsidRPr="0066321D">
        <w:rPr>
          <w:rFonts w:ascii="Times New Roman" w:hAnsi="Times New Roman" w:cs="Times New Roman"/>
          <w:sz w:val="24"/>
          <w:szCs w:val="24"/>
        </w:rPr>
        <w:t>test results</w:t>
      </w:r>
      <w:r w:rsidR="009B42D0" w:rsidRPr="0066321D">
        <w:rPr>
          <w:rFonts w:ascii="Times New Roman" w:hAnsi="Times New Roman" w:cs="Times New Roman"/>
          <w:sz w:val="24"/>
          <w:szCs w:val="24"/>
        </w:rPr>
        <w:t xml:space="preserve"> (e.g. AP, CLEP</w:t>
      </w:r>
      <w:r w:rsidR="00C471BA" w:rsidRPr="0066321D">
        <w:rPr>
          <w:rFonts w:ascii="Times New Roman" w:hAnsi="Times New Roman" w:cs="Times New Roman"/>
          <w:sz w:val="24"/>
          <w:szCs w:val="24"/>
        </w:rPr>
        <w:t>)</w:t>
      </w:r>
      <w:r w:rsidRPr="0066321D">
        <w:rPr>
          <w:rFonts w:ascii="Times New Roman" w:hAnsi="Times New Roman" w:cs="Times New Roman"/>
          <w:sz w:val="24"/>
          <w:szCs w:val="24"/>
        </w:rPr>
        <w:t>, and any</w:t>
      </w:r>
      <w:r w:rsidR="007432BA" w:rsidRPr="0066321D">
        <w:rPr>
          <w:rFonts w:ascii="Times New Roman" w:hAnsi="Times New Roman" w:cs="Times New Roman"/>
          <w:sz w:val="24"/>
          <w:szCs w:val="24"/>
        </w:rPr>
        <w:t xml:space="preserve"> other requested i</w:t>
      </w:r>
      <w:r w:rsidR="00C471BA" w:rsidRPr="0066321D">
        <w:rPr>
          <w:rFonts w:ascii="Times New Roman" w:hAnsi="Times New Roman" w:cs="Times New Roman"/>
          <w:sz w:val="24"/>
          <w:szCs w:val="24"/>
        </w:rPr>
        <w:t>nformation to:</w:t>
      </w:r>
      <w:r w:rsidR="007432BA" w:rsidRPr="0066321D">
        <w:rPr>
          <w:rFonts w:ascii="Times New Roman" w:hAnsi="Times New Roman" w:cs="Times New Roman"/>
          <w:sz w:val="24"/>
          <w:szCs w:val="24"/>
        </w:rPr>
        <w:t xml:space="preserve"> </w:t>
      </w:r>
      <w:r w:rsidR="00E17F6B" w:rsidRPr="0066321D">
        <w:rPr>
          <w:rFonts w:ascii="Times New Roman" w:hAnsi="Times New Roman" w:cs="Times New Roman"/>
          <w:i/>
          <w:sz w:val="22"/>
          <w:szCs w:val="18"/>
        </w:rPr>
        <w:t>Please have official transcripts sent electronically through a secure server to: </w:t>
      </w:r>
      <w:r w:rsidR="00E17F6B" w:rsidRPr="0066321D">
        <w:rPr>
          <w:rFonts w:ascii="Times New Roman" w:hAnsi="Times New Roman" w:cs="Times New Roman"/>
          <w:i/>
          <w:sz w:val="22"/>
          <w:szCs w:val="18"/>
        </w:rPr>
        <w:br/>
      </w:r>
      <w:hyperlink r:id="rId10" w:history="1">
        <w:r w:rsidR="00E17F6B" w:rsidRPr="0066321D">
          <w:rPr>
            <w:rStyle w:val="Hyperlink"/>
            <w:rFonts w:ascii="Times New Roman" w:hAnsi="Times New Roman" w:cs="Times New Roman"/>
            <w:i/>
            <w:sz w:val="22"/>
            <w:szCs w:val="18"/>
          </w:rPr>
          <w:t>Admiss@wcu.edu </w:t>
        </w:r>
      </w:hyperlink>
      <w:r w:rsidR="00E17F6B" w:rsidRPr="0066321D">
        <w:rPr>
          <w:rFonts w:ascii="Times New Roman" w:hAnsi="Times New Roman" w:cs="Times New Roman"/>
          <w:i/>
          <w:sz w:val="22"/>
          <w:szCs w:val="18"/>
        </w:rPr>
        <w:t>(Preferred Method)</w:t>
      </w:r>
      <w:r w:rsidR="00E17F6B" w:rsidRPr="0066321D">
        <w:rPr>
          <w:rFonts w:ascii="Times New Roman" w:hAnsi="Times New Roman" w:cs="Times New Roman"/>
          <w:i/>
          <w:sz w:val="22"/>
          <w:szCs w:val="18"/>
        </w:rPr>
        <w:br/>
        <w:t>Or they may be mailed to:</w:t>
      </w:r>
      <w:r w:rsidR="00971344">
        <w:rPr>
          <w:rFonts w:ascii="Times New Roman" w:hAnsi="Times New Roman" w:cs="Times New Roman"/>
          <w:i/>
          <w:sz w:val="22"/>
          <w:szCs w:val="18"/>
        </w:rPr>
        <w:t xml:space="preserve"> </w:t>
      </w:r>
      <w:r w:rsidR="00E17F6B" w:rsidRPr="0066321D">
        <w:rPr>
          <w:rFonts w:ascii="Times New Roman" w:hAnsi="Times New Roman" w:cs="Times New Roman"/>
          <w:i/>
          <w:sz w:val="22"/>
          <w:szCs w:val="18"/>
        </w:rPr>
        <w:t>Western Carolina University</w:t>
      </w:r>
      <w:r w:rsidR="00971344">
        <w:rPr>
          <w:rFonts w:ascii="Times New Roman" w:hAnsi="Times New Roman" w:cs="Times New Roman"/>
          <w:i/>
          <w:sz w:val="22"/>
          <w:szCs w:val="18"/>
        </w:rPr>
        <w:t xml:space="preserve">, </w:t>
      </w:r>
      <w:r w:rsidR="00E17F6B" w:rsidRPr="0066321D">
        <w:rPr>
          <w:rFonts w:ascii="Times New Roman" w:hAnsi="Times New Roman" w:cs="Times New Roman"/>
          <w:i/>
          <w:sz w:val="22"/>
          <w:szCs w:val="18"/>
        </w:rPr>
        <w:t>Office of Undergraduate Admissions</w:t>
      </w:r>
      <w:r w:rsidR="00971344">
        <w:rPr>
          <w:rFonts w:ascii="Times New Roman" w:hAnsi="Times New Roman" w:cs="Times New Roman"/>
          <w:i/>
          <w:sz w:val="22"/>
          <w:szCs w:val="18"/>
        </w:rPr>
        <w:t xml:space="preserve">, </w:t>
      </w:r>
      <w:r w:rsidR="00E17F6B" w:rsidRPr="0066321D">
        <w:rPr>
          <w:rFonts w:ascii="Times New Roman" w:hAnsi="Times New Roman" w:cs="Times New Roman"/>
          <w:i/>
          <w:sz w:val="22"/>
          <w:szCs w:val="18"/>
        </w:rPr>
        <w:t>110 H.F. Robinson Building</w:t>
      </w:r>
      <w:r w:rsidR="00971344">
        <w:rPr>
          <w:rFonts w:ascii="Times New Roman" w:hAnsi="Times New Roman" w:cs="Times New Roman"/>
          <w:i/>
          <w:sz w:val="22"/>
          <w:szCs w:val="18"/>
        </w:rPr>
        <w:t xml:space="preserve">, </w:t>
      </w:r>
      <w:r w:rsidR="00E17F6B" w:rsidRPr="0066321D">
        <w:rPr>
          <w:rFonts w:ascii="Times New Roman" w:hAnsi="Times New Roman" w:cs="Times New Roman"/>
          <w:i/>
          <w:sz w:val="22"/>
          <w:szCs w:val="18"/>
        </w:rPr>
        <w:t>Cullowhee, NC 28723</w:t>
      </w:r>
    </w:p>
    <w:p w14:paraId="166F010A" w14:textId="77777777" w:rsidR="00971344" w:rsidRDefault="00971344" w:rsidP="009B66E9">
      <w:pPr>
        <w:pStyle w:val="WCU-Body"/>
        <w:spacing w:after="0"/>
        <w:ind w:left="900" w:hanging="900"/>
        <w:rPr>
          <w:rFonts w:ascii="Times New Roman" w:hAnsi="Times New Roman" w:cs="Times New Roman"/>
          <w:b/>
          <w:sz w:val="24"/>
          <w:szCs w:val="24"/>
        </w:rPr>
      </w:pPr>
    </w:p>
    <w:p w14:paraId="53C79713" w14:textId="1B5B5905" w:rsidR="00126CAA" w:rsidRPr="00126CAA" w:rsidRDefault="007432BA" w:rsidP="00971344">
      <w:pPr>
        <w:pStyle w:val="WCU-Body"/>
        <w:spacing w:after="0"/>
        <w:ind w:left="900" w:hanging="900"/>
        <w:rPr>
          <w:rFonts w:ascii="Times New Roman" w:hAnsi="Times New Roman" w:cs="Times New Roman"/>
          <w:sz w:val="24"/>
          <w:szCs w:val="24"/>
        </w:rPr>
      </w:pPr>
      <w:r w:rsidRPr="00126CAA">
        <w:rPr>
          <w:rFonts w:ascii="Times New Roman" w:hAnsi="Times New Roman" w:cs="Times New Roman"/>
          <w:b/>
          <w:sz w:val="24"/>
          <w:szCs w:val="24"/>
        </w:rPr>
        <w:t>STEP 2:</w:t>
      </w:r>
      <w:r w:rsidRPr="00126CAA">
        <w:rPr>
          <w:rFonts w:ascii="Times New Roman" w:hAnsi="Times New Roman" w:cs="Times New Roman"/>
          <w:sz w:val="24"/>
          <w:szCs w:val="24"/>
        </w:rPr>
        <w:t xml:space="preserve"> Apply to </w:t>
      </w:r>
      <w:r w:rsidR="00C471BA" w:rsidRPr="00126CAA">
        <w:rPr>
          <w:rFonts w:ascii="Times New Roman" w:hAnsi="Times New Roman" w:cs="Times New Roman"/>
          <w:sz w:val="24"/>
          <w:szCs w:val="24"/>
        </w:rPr>
        <w:t xml:space="preserve">the ABSN Program </w:t>
      </w:r>
      <w:r w:rsidR="00971344">
        <w:rPr>
          <w:rFonts w:ascii="Times New Roman" w:hAnsi="Times New Roman" w:cs="Times New Roman"/>
          <w:sz w:val="24"/>
          <w:szCs w:val="24"/>
        </w:rPr>
        <w:t>through the online application.</w:t>
      </w:r>
    </w:p>
    <w:p w14:paraId="3CC02335" w14:textId="4819C5E6" w:rsidR="00C471BA" w:rsidRPr="00126CAA" w:rsidRDefault="00064A27" w:rsidP="009B42D0">
      <w:pPr>
        <w:pStyle w:val="WCU-Body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6CAA">
        <w:rPr>
          <w:rFonts w:ascii="Times New Roman" w:hAnsi="Times New Roman" w:cs="Times New Roman"/>
          <w:sz w:val="24"/>
          <w:szCs w:val="24"/>
        </w:rPr>
        <w:t xml:space="preserve">Select WCU’s ABSN program </w:t>
      </w:r>
      <w:r w:rsidR="00126CAA">
        <w:rPr>
          <w:rFonts w:ascii="Times New Roman" w:hAnsi="Times New Roman" w:cs="Times New Roman"/>
          <w:sz w:val="24"/>
          <w:szCs w:val="24"/>
        </w:rPr>
        <w:t xml:space="preserve">at </w:t>
      </w:r>
      <w:hyperlink r:id="rId11" w:history="1">
        <w:r w:rsidR="00126CAA" w:rsidRPr="0046085B">
          <w:rPr>
            <w:rStyle w:val="Hyperlink"/>
            <w:rFonts w:ascii="Times New Roman" w:hAnsi="Times New Roman" w:cs="Times New Roman"/>
            <w:sz w:val="24"/>
            <w:szCs w:val="24"/>
          </w:rPr>
          <w:t>www.nursingcas.org</w:t>
        </w:r>
      </w:hyperlink>
      <w:r w:rsidR="00126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0D4EA" w14:textId="1EF82304" w:rsidR="000819AA" w:rsidRPr="00126CAA" w:rsidRDefault="000819AA" w:rsidP="009B42D0">
      <w:pPr>
        <w:pStyle w:val="WCU-Body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6CAA">
        <w:rPr>
          <w:rFonts w:ascii="Times New Roman" w:hAnsi="Times New Roman" w:cs="Times New Roman"/>
          <w:sz w:val="24"/>
          <w:szCs w:val="24"/>
        </w:rPr>
        <w:t>Complete each section of the application.</w:t>
      </w:r>
    </w:p>
    <w:p w14:paraId="3064031B" w14:textId="24EAB5E7" w:rsidR="00064A27" w:rsidRPr="00126CAA" w:rsidRDefault="00064A27" w:rsidP="00064A27">
      <w:pPr>
        <w:pStyle w:val="WCU-Body"/>
        <w:numPr>
          <w:ilvl w:val="1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26CAA">
        <w:rPr>
          <w:rFonts w:ascii="Times New Roman" w:hAnsi="Times New Roman" w:cs="Times New Roman"/>
          <w:b/>
          <w:i/>
          <w:sz w:val="24"/>
          <w:szCs w:val="24"/>
        </w:rPr>
        <w:t>Transcript Entry</w:t>
      </w:r>
      <w:r w:rsidRPr="00126CAA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126CAA">
        <w:rPr>
          <w:rFonts w:ascii="Times New Roman" w:hAnsi="Times New Roman" w:cs="Times New Roman"/>
          <w:b/>
          <w:i/>
          <w:sz w:val="24"/>
          <w:szCs w:val="24"/>
        </w:rPr>
        <w:t>Supporting Information</w:t>
      </w:r>
      <w:r w:rsidRPr="00126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CAA">
        <w:rPr>
          <w:rFonts w:ascii="Times New Roman" w:hAnsi="Times New Roman" w:cs="Times New Roman"/>
          <w:i/>
          <w:sz w:val="24"/>
          <w:szCs w:val="24"/>
        </w:rPr>
        <w:t xml:space="preserve">sections </w:t>
      </w:r>
      <w:r w:rsidRPr="00126CAA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Pr="005C0BED">
        <w:rPr>
          <w:rFonts w:ascii="Times New Roman" w:hAnsi="Times New Roman" w:cs="Times New Roman"/>
          <w:b/>
          <w:i/>
          <w:sz w:val="24"/>
          <w:szCs w:val="24"/>
          <w:u w:val="single"/>
        </w:rPr>
        <w:t>not</w:t>
      </w:r>
      <w:r w:rsidRPr="00126CAA">
        <w:rPr>
          <w:rFonts w:ascii="Times New Roman" w:hAnsi="Times New Roman" w:cs="Times New Roman"/>
          <w:i/>
          <w:sz w:val="24"/>
          <w:szCs w:val="24"/>
        </w:rPr>
        <w:t xml:space="preserve"> required.</w:t>
      </w:r>
    </w:p>
    <w:p w14:paraId="4D2F1257" w14:textId="6000FCF9" w:rsidR="005C0BED" w:rsidRPr="00971344" w:rsidRDefault="000B13D9" w:rsidP="00971344">
      <w:pPr>
        <w:pStyle w:val="WCU-Body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6CAA">
        <w:rPr>
          <w:rFonts w:ascii="Times New Roman" w:hAnsi="Times New Roman" w:cs="Times New Roman"/>
          <w:sz w:val="24"/>
          <w:szCs w:val="24"/>
        </w:rPr>
        <w:t xml:space="preserve">Unofficial transcripts should be uploaded under the </w:t>
      </w:r>
      <w:r w:rsidRPr="00126CAA">
        <w:rPr>
          <w:rFonts w:ascii="Times New Roman" w:hAnsi="Times New Roman" w:cs="Times New Roman"/>
          <w:i/>
          <w:sz w:val="24"/>
          <w:szCs w:val="24"/>
        </w:rPr>
        <w:t>Colleges Attended</w:t>
      </w:r>
      <w:r w:rsidRPr="00126CAA">
        <w:rPr>
          <w:rFonts w:ascii="Times New Roman" w:hAnsi="Times New Roman" w:cs="Times New Roman"/>
          <w:sz w:val="24"/>
          <w:szCs w:val="24"/>
        </w:rPr>
        <w:t xml:space="preserve"> section for each institution attended.</w:t>
      </w:r>
      <w:r w:rsidR="00971344">
        <w:rPr>
          <w:rFonts w:ascii="Times New Roman" w:hAnsi="Times New Roman" w:cs="Times New Roman"/>
          <w:sz w:val="24"/>
          <w:szCs w:val="24"/>
        </w:rPr>
        <w:t xml:space="preserve"> </w:t>
      </w:r>
      <w:r w:rsidR="005C0BED" w:rsidRPr="00971344">
        <w:rPr>
          <w:rFonts w:ascii="Times New Roman" w:hAnsi="Times New Roman" w:cs="Times New Roman"/>
          <w:i/>
          <w:sz w:val="24"/>
          <w:szCs w:val="24"/>
        </w:rPr>
        <w:t xml:space="preserve">You do </w:t>
      </w:r>
      <w:r w:rsidR="005C0BED" w:rsidRPr="00971344">
        <w:rPr>
          <w:rFonts w:ascii="Times New Roman" w:hAnsi="Times New Roman" w:cs="Times New Roman"/>
          <w:b/>
          <w:i/>
          <w:sz w:val="24"/>
          <w:szCs w:val="24"/>
          <w:u w:val="single"/>
        </w:rPr>
        <w:t>not</w:t>
      </w:r>
      <w:r w:rsidR="005C0BED" w:rsidRPr="00971344">
        <w:rPr>
          <w:rFonts w:ascii="Times New Roman" w:hAnsi="Times New Roman" w:cs="Times New Roman"/>
          <w:i/>
          <w:sz w:val="24"/>
          <w:szCs w:val="24"/>
        </w:rPr>
        <w:t xml:space="preserve"> need to send official transcripts to NursingCAS or pay for their transcript review</w:t>
      </w:r>
    </w:p>
    <w:p w14:paraId="63321326" w14:textId="23204A71" w:rsidR="009B42D0" w:rsidRPr="00126CAA" w:rsidRDefault="007432BA" w:rsidP="00C471BA">
      <w:pPr>
        <w:pStyle w:val="WCU-Body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6CAA">
        <w:rPr>
          <w:rFonts w:ascii="Times New Roman" w:hAnsi="Times New Roman" w:cs="Times New Roman"/>
          <w:sz w:val="24"/>
          <w:szCs w:val="24"/>
        </w:rPr>
        <w:t>Upload</w:t>
      </w:r>
      <w:r w:rsidR="00C471BA" w:rsidRPr="00126CAA">
        <w:rPr>
          <w:rFonts w:ascii="Times New Roman" w:hAnsi="Times New Roman" w:cs="Times New Roman"/>
          <w:sz w:val="24"/>
          <w:szCs w:val="24"/>
        </w:rPr>
        <w:t xml:space="preserve"> your TEAS Score Report </w:t>
      </w:r>
      <w:r w:rsidR="00064A27" w:rsidRPr="00126CAA">
        <w:rPr>
          <w:rFonts w:ascii="Times New Roman" w:hAnsi="Times New Roman" w:cs="Times New Roman"/>
          <w:sz w:val="24"/>
          <w:szCs w:val="24"/>
        </w:rPr>
        <w:t xml:space="preserve">– WCU </w:t>
      </w:r>
      <w:r w:rsidR="000B13D9" w:rsidRPr="00126CAA">
        <w:rPr>
          <w:rFonts w:ascii="Times New Roman" w:hAnsi="Times New Roman" w:cs="Times New Roman"/>
          <w:sz w:val="24"/>
          <w:szCs w:val="24"/>
        </w:rPr>
        <w:t>s</w:t>
      </w:r>
      <w:r w:rsidR="00064A27" w:rsidRPr="00126CAA">
        <w:rPr>
          <w:rFonts w:ascii="Times New Roman" w:hAnsi="Times New Roman" w:cs="Times New Roman"/>
          <w:sz w:val="24"/>
          <w:szCs w:val="24"/>
        </w:rPr>
        <w:t>hould be designated as your score recipient.</w:t>
      </w:r>
    </w:p>
    <w:p w14:paraId="699766DA" w14:textId="20F5BF24" w:rsidR="00C471BA" w:rsidRPr="00126CAA" w:rsidRDefault="00C471BA" w:rsidP="00C471BA">
      <w:pPr>
        <w:pStyle w:val="WCU-Body"/>
        <w:numPr>
          <w:ilvl w:val="0"/>
          <w:numId w:val="4"/>
        </w:numPr>
        <w:spacing w:after="0"/>
        <w:rPr>
          <w:rFonts w:ascii="Times New Roman" w:hAnsi="Times New Roman" w:cs="Times New Roman"/>
          <w:szCs w:val="20"/>
        </w:rPr>
      </w:pPr>
      <w:r w:rsidRPr="00126CAA">
        <w:rPr>
          <w:rFonts w:ascii="Times New Roman" w:hAnsi="Times New Roman" w:cs="Times New Roman"/>
          <w:sz w:val="24"/>
          <w:szCs w:val="24"/>
        </w:rPr>
        <w:t xml:space="preserve">Upload your </w:t>
      </w:r>
      <w:hyperlink r:id="rId12" w:history="1">
        <w:r w:rsidRPr="00126CAA">
          <w:rPr>
            <w:rStyle w:val="Hyperlink"/>
            <w:rFonts w:ascii="Times New Roman" w:hAnsi="Times New Roman" w:cs="Times New Roman"/>
            <w:sz w:val="24"/>
            <w:szCs w:val="24"/>
          </w:rPr>
          <w:t>Prerequisite Completion Plan</w:t>
        </w:r>
      </w:hyperlink>
      <w:r w:rsidR="00064A27" w:rsidRPr="00126CAA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64A27" w:rsidRPr="00126CA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under </w:t>
      </w:r>
      <w:r w:rsidR="00064A27" w:rsidRPr="00126CAA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Other</w:t>
      </w:r>
      <w:r w:rsidR="0097134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</w:p>
    <w:p w14:paraId="0E51752C" w14:textId="29AFFEF5" w:rsidR="00B71EF7" w:rsidRDefault="00C471BA" w:rsidP="009B42D0">
      <w:pPr>
        <w:pStyle w:val="WCU-Body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6CAA">
        <w:rPr>
          <w:rFonts w:ascii="Times New Roman" w:hAnsi="Times New Roman" w:cs="Times New Roman"/>
          <w:sz w:val="24"/>
          <w:szCs w:val="24"/>
        </w:rPr>
        <w:t xml:space="preserve">Upload your </w:t>
      </w:r>
      <w:r w:rsidR="00E17F6B" w:rsidRPr="00126CAA">
        <w:rPr>
          <w:rFonts w:ascii="Times New Roman" w:hAnsi="Times New Roman" w:cs="Times New Roman"/>
          <w:sz w:val="24"/>
          <w:szCs w:val="24"/>
        </w:rPr>
        <w:t>resumé</w:t>
      </w:r>
      <w:r w:rsidR="009B42D0" w:rsidRPr="00126CAA">
        <w:rPr>
          <w:rFonts w:ascii="Times New Roman" w:hAnsi="Times New Roman" w:cs="Times New Roman"/>
          <w:sz w:val="24"/>
          <w:szCs w:val="24"/>
        </w:rPr>
        <w:t xml:space="preserve"> </w:t>
      </w:r>
      <w:r w:rsidR="000B13D9" w:rsidRPr="00126CAA">
        <w:rPr>
          <w:rFonts w:ascii="Times New Roman" w:hAnsi="Times New Roman" w:cs="Times New Roman"/>
          <w:sz w:val="24"/>
          <w:szCs w:val="24"/>
        </w:rPr>
        <w:t xml:space="preserve">and </w:t>
      </w:r>
      <w:r w:rsidR="00971344">
        <w:rPr>
          <w:rFonts w:ascii="Times New Roman" w:hAnsi="Times New Roman" w:cs="Times New Roman"/>
          <w:sz w:val="24"/>
          <w:szCs w:val="24"/>
        </w:rPr>
        <w:t xml:space="preserve">a </w:t>
      </w:r>
      <w:r w:rsidR="00E17F6B">
        <w:rPr>
          <w:rFonts w:ascii="Times New Roman" w:hAnsi="Times New Roman" w:cs="Times New Roman"/>
          <w:sz w:val="24"/>
          <w:szCs w:val="24"/>
        </w:rPr>
        <w:t xml:space="preserve">personal statement addressing the following questions. Responses should be single spaced, </w:t>
      </w:r>
      <w:r w:rsidR="00971344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97134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971344">
        <w:rPr>
          <w:rFonts w:ascii="Times New Roman" w:hAnsi="Times New Roman" w:cs="Times New Roman"/>
          <w:sz w:val="24"/>
          <w:szCs w:val="24"/>
        </w:rPr>
        <w:t xml:space="preserve"> font,</w:t>
      </w:r>
      <w:r w:rsidR="00E17F6B">
        <w:rPr>
          <w:rFonts w:ascii="Times New Roman" w:hAnsi="Times New Roman" w:cs="Times New Roman"/>
          <w:sz w:val="24"/>
          <w:szCs w:val="24"/>
        </w:rPr>
        <w:t xml:space="preserve"> and a maximum word count of 500 words. </w:t>
      </w:r>
    </w:p>
    <w:p w14:paraId="5053EA6D" w14:textId="77777777" w:rsidR="00971344" w:rsidRDefault="00E17F6B" w:rsidP="00971344">
      <w:pPr>
        <w:pStyle w:val="WCU-Body"/>
        <w:spacing w:after="0"/>
        <w:ind w:left="17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7F6B">
        <w:rPr>
          <w:rFonts w:ascii="Times New Roman" w:hAnsi="Times New Roman" w:cs="Times New Roman"/>
          <w:sz w:val="24"/>
          <w:szCs w:val="24"/>
        </w:rPr>
        <w:t xml:space="preserve">What makes a great nurse? </w:t>
      </w:r>
      <w:r w:rsidR="009713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E17F6B">
        <w:rPr>
          <w:rFonts w:ascii="Times New Roman" w:hAnsi="Times New Roman" w:cs="Times New Roman"/>
          <w:sz w:val="24"/>
          <w:szCs w:val="24"/>
        </w:rPr>
        <w:t>Identify what you consider are the three most important qualities that a make a great nurse.</w:t>
      </w:r>
      <w:r w:rsidR="009713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E17F6B">
        <w:rPr>
          <w:rFonts w:ascii="Times New Roman" w:hAnsi="Times New Roman" w:cs="Times New Roman"/>
          <w:sz w:val="24"/>
          <w:szCs w:val="24"/>
        </w:rPr>
        <w:t xml:space="preserve">Tell us about an experience (job, situation, life experience) where you had to demonstrate the qualities identified above. </w:t>
      </w:r>
    </w:p>
    <w:p w14:paraId="73AED5D4" w14:textId="6AD0409B" w:rsidR="00E17F6B" w:rsidRPr="00126CAA" w:rsidRDefault="00E17F6B" w:rsidP="00971344">
      <w:pPr>
        <w:pStyle w:val="WCU-Body"/>
        <w:ind w:left="16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17F6B">
        <w:rPr>
          <w:rFonts w:ascii="Times New Roman" w:hAnsi="Times New Roman" w:cs="Times New Roman"/>
          <w:sz w:val="24"/>
          <w:szCs w:val="24"/>
        </w:rPr>
        <w:t>We recognize academic performance is only one indicator of success. Provide us with insight related to your academic history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DF1169" w14:textId="035B629E" w:rsidR="00A23B27" w:rsidRPr="00126CAA" w:rsidRDefault="00A23B27" w:rsidP="00A23B27">
      <w:pPr>
        <w:pStyle w:val="WCU-Body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6CAA">
        <w:rPr>
          <w:rFonts w:ascii="Times New Roman" w:hAnsi="Times New Roman" w:cs="Times New Roman"/>
          <w:sz w:val="24"/>
          <w:szCs w:val="24"/>
        </w:rPr>
        <w:t>Upload any test results (</w:t>
      </w:r>
      <w:proofErr w:type="gramStart"/>
      <w:r w:rsidRPr="00126CAA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126CAA">
        <w:rPr>
          <w:rFonts w:ascii="Times New Roman" w:hAnsi="Times New Roman" w:cs="Times New Roman"/>
          <w:sz w:val="24"/>
          <w:szCs w:val="24"/>
        </w:rPr>
        <w:t xml:space="preserve"> AP, CLEP, DANTES), and any other requested information</w:t>
      </w:r>
    </w:p>
    <w:p w14:paraId="714785A9" w14:textId="6DA4F185" w:rsidR="00412C0A" w:rsidRPr="00E17F6B" w:rsidRDefault="00C471BA" w:rsidP="006915C7">
      <w:pPr>
        <w:pStyle w:val="WCU-Body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B66E9">
        <w:rPr>
          <w:rFonts w:ascii="Times New Roman" w:hAnsi="Times New Roman" w:cs="Times New Roman"/>
          <w:sz w:val="24"/>
          <w:szCs w:val="24"/>
        </w:rPr>
        <w:t>Submit and p</w:t>
      </w:r>
      <w:r w:rsidR="009B66E9" w:rsidRPr="009B66E9">
        <w:rPr>
          <w:rFonts w:ascii="Times New Roman" w:hAnsi="Times New Roman" w:cs="Times New Roman"/>
          <w:sz w:val="24"/>
          <w:szCs w:val="24"/>
        </w:rPr>
        <w:t>ay the NursingCAS processing fee</w:t>
      </w:r>
    </w:p>
    <w:p w14:paraId="6BD26962" w14:textId="23B3AC09" w:rsidR="00E17F6B" w:rsidRPr="009B66E9" w:rsidRDefault="00971344" w:rsidP="006915C7">
      <w:pPr>
        <w:pStyle w:val="WCU-Body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17F6B">
        <w:rPr>
          <w:rFonts w:ascii="Times New Roman" w:hAnsi="Times New Roman" w:cs="Times New Roman"/>
          <w:sz w:val="24"/>
          <w:szCs w:val="24"/>
        </w:rPr>
        <w:t>nterview</w:t>
      </w:r>
      <w:r w:rsidR="0066321D">
        <w:rPr>
          <w:rFonts w:ascii="Times New Roman" w:hAnsi="Times New Roman" w:cs="Times New Roman"/>
          <w:sz w:val="24"/>
          <w:szCs w:val="24"/>
        </w:rPr>
        <w:t>s</w:t>
      </w:r>
      <w:r w:rsidR="00E17F6B">
        <w:rPr>
          <w:rFonts w:ascii="Times New Roman" w:hAnsi="Times New Roman" w:cs="Times New Roman"/>
          <w:sz w:val="24"/>
          <w:szCs w:val="24"/>
        </w:rPr>
        <w:t xml:space="preserve"> are </w:t>
      </w:r>
      <w:r w:rsidR="00E17F6B" w:rsidRPr="00971344">
        <w:rPr>
          <w:rFonts w:ascii="Times New Roman" w:hAnsi="Times New Roman" w:cs="Times New Roman"/>
          <w:sz w:val="24"/>
          <w:szCs w:val="24"/>
          <w:u w:val="single"/>
        </w:rPr>
        <w:t>tentatively</w:t>
      </w:r>
      <w:r w:rsidR="00E17F6B">
        <w:rPr>
          <w:rFonts w:ascii="Times New Roman" w:hAnsi="Times New Roman" w:cs="Times New Roman"/>
          <w:sz w:val="24"/>
          <w:szCs w:val="24"/>
        </w:rPr>
        <w:t xml:space="preserve"> scheduled the week of February 13</w:t>
      </w:r>
      <w:r w:rsidR="00E17F6B" w:rsidRPr="00E17F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7F6B">
        <w:rPr>
          <w:rFonts w:ascii="Times New Roman" w:hAnsi="Times New Roman" w:cs="Times New Roman"/>
          <w:sz w:val="24"/>
          <w:szCs w:val="24"/>
        </w:rPr>
        <w:t xml:space="preserve"> or the week of February 20</w:t>
      </w:r>
      <w:r w:rsidR="00E17F6B" w:rsidRPr="00E17F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7F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3ECCBB" w14:textId="77777777" w:rsidR="00A23B27" w:rsidRPr="00126CAA" w:rsidRDefault="00A23B27" w:rsidP="00A23B27">
      <w:pPr>
        <w:pStyle w:val="WCU-Body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3D93DB49" w14:textId="23AEACD4" w:rsidR="00282C59" w:rsidRPr="00126CAA" w:rsidRDefault="00282C59" w:rsidP="00A23B27">
      <w:pPr>
        <w:pStyle w:val="WCU-Body"/>
        <w:spacing w:after="0"/>
        <w:rPr>
          <w:rFonts w:ascii="Times New Roman" w:hAnsi="Times New Roman" w:cs="Times New Roman"/>
          <w:i/>
          <w:sz w:val="16"/>
          <w:szCs w:val="16"/>
        </w:rPr>
      </w:pPr>
    </w:p>
    <w:sectPr w:rsidR="00282C59" w:rsidRPr="00126CAA" w:rsidSect="00971344">
      <w:headerReference w:type="first" r:id="rId13"/>
      <w:pgSz w:w="12240" w:h="15840"/>
      <w:pgMar w:top="1620" w:right="936" w:bottom="0" w:left="1080" w:header="1530" w:footer="1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9F09" w14:textId="77777777" w:rsidR="009B423C" w:rsidRDefault="009B423C" w:rsidP="002B6BDD">
      <w:pPr>
        <w:spacing w:after="0" w:line="240" w:lineRule="auto"/>
      </w:pPr>
      <w:r>
        <w:separator/>
      </w:r>
    </w:p>
  </w:endnote>
  <w:endnote w:type="continuationSeparator" w:id="0">
    <w:p w14:paraId="4D90788C" w14:textId="77777777" w:rsidR="009B423C" w:rsidRDefault="009B423C" w:rsidP="002B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ightText Pro Medium">
    <w:altName w:val="Times New Roman"/>
    <w:charset w:val="00"/>
    <w:family w:val="auto"/>
    <w:pitch w:val="variable"/>
    <w:sig w:usb0="00000001" w:usb1="500004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0BB8" w14:textId="77777777" w:rsidR="009B423C" w:rsidRDefault="009B423C" w:rsidP="002B6BDD">
      <w:pPr>
        <w:spacing w:after="0" w:line="240" w:lineRule="auto"/>
      </w:pPr>
      <w:r>
        <w:separator/>
      </w:r>
    </w:p>
  </w:footnote>
  <w:footnote w:type="continuationSeparator" w:id="0">
    <w:p w14:paraId="43194999" w14:textId="77777777" w:rsidR="009B423C" w:rsidRDefault="009B423C" w:rsidP="002B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BE99" w14:textId="34E5F655" w:rsidR="00E353C3" w:rsidRDefault="00E353C3">
    <w:pPr>
      <w:pStyle w:val="Header"/>
    </w:pPr>
    <w:r>
      <w:rPr>
        <w:noProof/>
      </w:rPr>
      <w:drawing>
        <wp:anchor distT="0" distB="0" distL="114300" distR="114300" simplePos="0" relativeHeight="251705856" behindDoc="0" locked="0" layoutInCell="1" allowOverlap="1" wp14:anchorId="5EFEDBC8" wp14:editId="52E3978E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2636520" cy="86106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chancLHt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4" t="17287" r="60636" b="19698"/>
                  <a:stretch/>
                </pic:blipFill>
                <pic:spPr bwMode="auto">
                  <a:xfrm>
                    <a:off x="0" y="0"/>
                    <a:ext cx="2636520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326"/>
    <w:multiLevelType w:val="hybridMultilevel"/>
    <w:tmpl w:val="A838EA4C"/>
    <w:lvl w:ilvl="0" w:tplc="E3C0CA2C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2DE1"/>
    <w:multiLevelType w:val="hybridMultilevel"/>
    <w:tmpl w:val="B12A046C"/>
    <w:lvl w:ilvl="0" w:tplc="06C8697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8536C"/>
    <w:multiLevelType w:val="hybridMultilevel"/>
    <w:tmpl w:val="184A5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7CD"/>
    <w:multiLevelType w:val="hybridMultilevel"/>
    <w:tmpl w:val="1CB80B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0D2F80"/>
    <w:multiLevelType w:val="hybridMultilevel"/>
    <w:tmpl w:val="6ED437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EC2AD9"/>
    <w:multiLevelType w:val="hybridMultilevel"/>
    <w:tmpl w:val="79F63652"/>
    <w:lvl w:ilvl="0" w:tplc="43265E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2D56"/>
    <w:multiLevelType w:val="hybridMultilevel"/>
    <w:tmpl w:val="E3BAEE32"/>
    <w:lvl w:ilvl="0" w:tplc="06C86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79197B"/>
    <w:multiLevelType w:val="hybridMultilevel"/>
    <w:tmpl w:val="B864585E"/>
    <w:lvl w:ilvl="0" w:tplc="9EA0CA0C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379392">
    <w:abstractNumId w:val="5"/>
  </w:num>
  <w:num w:numId="2" w16cid:durableId="1607149433">
    <w:abstractNumId w:val="4"/>
  </w:num>
  <w:num w:numId="3" w16cid:durableId="1126773826">
    <w:abstractNumId w:val="3"/>
  </w:num>
  <w:num w:numId="4" w16cid:durableId="1595438467">
    <w:abstractNumId w:val="0"/>
  </w:num>
  <w:num w:numId="5" w16cid:durableId="2129616951">
    <w:abstractNumId w:val="1"/>
  </w:num>
  <w:num w:numId="6" w16cid:durableId="199242995">
    <w:abstractNumId w:val="7"/>
  </w:num>
  <w:num w:numId="7" w16cid:durableId="1444156796">
    <w:abstractNumId w:val="6"/>
  </w:num>
  <w:num w:numId="8" w16cid:durableId="1666080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DD"/>
    <w:rsid w:val="0003165A"/>
    <w:rsid w:val="00064A27"/>
    <w:rsid w:val="000819AA"/>
    <w:rsid w:val="00096D1D"/>
    <w:rsid w:val="000A0876"/>
    <w:rsid w:val="000A29E7"/>
    <w:rsid w:val="000B13D9"/>
    <w:rsid w:val="000C47E9"/>
    <w:rsid w:val="000F3353"/>
    <w:rsid w:val="00112B39"/>
    <w:rsid w:val="00126CAA"/>
    <w:rsid w:val="00140566"/>
    <w:rsid w:val="00154500"/>
    <w:rsid w:val="00180B2F"/>
    <w:rsid w:val="001A21BD"/>
    <w:rsid w:val="001C3A42"/>
    <w:rsid w:val="001C6F2E"/>
    <w:rsid w:val="001D3555"/>
    <w:rsid w:val="001F494D"/>
    <w:rsid w:val="001F5C4E"/>
    <w:rsid w:val="0021146E"/>
    <w:rsid w:val="0024217A"/>
    <w:rsid w:val="002775E9"/>
    <w:rsid w:val="00282C59"/>
    <w:rsid w:val="002928E5"/>
    <w:rsid w:val="002B6BDD"/>
    <w:rsid w:val="002D626D"/>
    <w:rsid w:val="00314BC9"/>
    <w:rsid w:val="0037674F"/>
    <w:rsid w:val="003905A9"/>
    <w:rsid w:val="003B7B79"/>
    <w:rsid w:val="003D02A5"/>
    <w:rsid w:val="00412C0A"/>
    <w:rsid w:val="004262FE"/>
    <w:rsid w:val="00494EE6"/>
    <w:rsid w:val="004D37CB"/>
    <w:rsid w:val="004D5DAC"/>
    <w:rsid w:val="004E2E67"/>
    <w:rsid w:val="004E443D"/>
    <w:rsid w:val="004F5838"/>
    <w:rsid w:val="00501036"/>
    <w:rsid w:val="005075CA"/>
    <w:rsid w:val="005941C5"/>
    <w:rsid w:val="005A2920"/>
    <w:rsid w:val="005A5426"/>
    <w:rsid w:val="005A5C94"/>
    <w:rsid w:val="005B28C4"/>
    <w:rsid w:val="005C0BED"/>
    <w:rsid w:val="005C32F4"/>
    <w:rsid w:val="005F6919"/>
    <w:rsid w:val="00624AAE"/>
    <w:rsid w:val="00653041"/>
    <w:rsid w:val="0066321D"/>
    <w:rsid w:val="006915C7"/>
    <w:rsid w:val="006B01D2"/>
    <w:rsid w:val="006C5ACB"/>
    <w:rsid w:val="006E376E"/>
    <w:rsid w:val="00705F1A"/>
    <w:rsid w:val="007149B5"/>
    <w:rsid w:val="007226FA"/>
    <w:rsid w:val="0073442F"/>
    <w:rsid w:val="007413D0"/>
    <w:rsid w:val="007432BA"/>
    <w:rsid w:val="007E7E3D"/>
    <w:rsid w:val="00812AEF"/>
    <w:rsid w:val="0081334A"/>
    <w:rsid w:val="0081440A"/>
    <w:rsid w:val="008412D2"/>
    <w:rsid w:val="00844F85"/>
    <w:rsid w:val="00850314"/>
    <w:rsid w:val="00852786"/>
    <w:rsid w:val="008659C6"/>
    <w:rsid w:val="008908A6"/>
    <w:rsid w:val="008C5B75"/>
    <w:rsid w:val="00930E78"/>
    <w:rsid w:val="00971344"/>
    <w:rsid w:val="00977750"/>
    <w:rsid w:val="00983FC6"/>
    <w:rsid w:val="009857A1"/>
    <w:rsid w:val="009B423C"/>
    <w:rsid w:val="009B42D0"/>
    <w:rsid w:val="009B66E9"/>
    <w:rsid w:val="009C51DE"/>
    <w:rsid w:val="009E1D96"/>
    <w:rsid w:val="00A23B27"/>
    <w:rsid w:val="00A35EAD"/>
    <w:rsid w:val="00A36E76"/>
    <w:rsid w:val="00A5536D"/>
    <w:rsid w:val="00A837B0"/>
    <w:rsid w:val="00AA3D9C"/>
    <w:rsid w:val="00AF536D"/>
    <w:rsid w:val="00B04553"/>
    <w:rsid w:val="00B158C6"/>
    <w:rsid w:val="00B23517"/>
    <w:rsid w:val="00B47B01"/>
    <w:rsid w:val="00B653BD"/>
    <w:rsid w:val="00B70E66"/>
    <w:rsid w:val="00B71EF7"/>
    <w:rsid w:val="00B9018D"/>
    <w:rsid w:val="00B9754D"/>
    <w:rsid w:val="00BD75FD"/>
    <w:rsid w:val="00BD78C7"/>
    <w:rsid w:val="00BE3EAE"/>
    <w:rsid w:val="00C16172"/>
    <w:rsid w:val="00C23FDE"/>
    <w:rsid w:val="00C35A27"/>
    <w:rsid w:val="00C404CE"/>
    <w:rsid w:val="00C471BA"/>
    <w:rsid w:val="00C54E60"/>
    <w:rsid w:val="00C74AEB"/>
    <w:rsid w:val="00CA6F9D"/>
    <w:rsid w:val="00CF53BA"/>
    <w:rsid w:val="00D20ACC"/>
    <w:rsid w:val="00D21400"/>
    <w:rsid w:val="00D25A71"/>
    <w:rsid w:val="00D3740F"/>
    <w:rsid w:val="00D667F0"/>
    <w:rsid w:val="00DA25AB"/>
    <w:rsid w:val="00DB33C0"/>
    <w:rsid w:val="00DC4950"/>
    <w:rsid w:val="00DD074A"/>
    <w:rsid w:val="00DD5FF0"/>
    <w:rsid w:val="00DE5085"/>
    <w:rsid w:val="00E17F6B"/>
    <w:rsid w:val="00E2057E"/>
    <w:rsid w:val="00E23E58"/>
    <w:rsid w:val="00E353C3"/>
    <w:rsid w:val="00E61458"/>
    <w:rsid w:val="00EA5E31"/>
    <w:rsid w:val="00EB05FC"/>
    <w:rsid w:val="00EC6B74"/>
    <w:rsid w:val="00EE5633"/>
    <w:rsid w:val="00F1578E"/>
    <w:rsid w:val="00F2216F"/>
    <w:rsid w:val="00F24825"/>
    <w:rsid w:val="00F400FB"/>
    <w:rsid w:val="00F413B3"/>
    <w:rsid w:val="00F6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68449"/>
  <w15:docId w15:val="{6288B06A-6DC9-41FA-8428-3F60B40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U-BodyCopy">
    <w:name w:val="WCU - Body Copy"/>
    <w:basedOn w:val="Normal"/>
    <w:link w:val="WCU-BodyCopyChar"/>
    <w:rsid w:val="000F3353"/>
    <w:rPr>
      <w:rFonts w:ascii="Garamond" w:hAnsi="Garamond"/>
      <w:sz w:val="24"/>
    </w:rPr>
  </w:style>
  <w:style w:type="character" w:customStyle="1" w:styleId="WCU-BodyCopyChar">
    <w:name w:val="WCU - Body Copy Char"/>
    <w:basedOn w:val="DefaultParagraphFont"/>
    <w:link w:val="WCU-BodyCopy"/>
    <w:rsid w:val="000F3353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B6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DD"/>
  </w:style>
  <w:style w:type="paragraph" w:styleId="Footer">
    <w:name w:val="footer"/>
    <w:basedOn w:val="Normal"/>
    <w:link w:val="FooterChar"/>
    <w:uiPriority w:val="99"/>
    <w:unhideWhenUsed/>
    <w:rsid w:val="002B6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DD"/>
  </w:style>
  <w:style w:type="paragraph" w:customStyle="1" w:styleId="WCU-Body">
    <w:name w:val="WCU-Body"/>
    <w:basedOn w:val="Normal"/>
    <w:link w:val="WCU-BodyChar"/>
    <w:qFormat/>
    <w:rsid w:val="0003165A"/>
    <w:pPr>
      <w:spacing w:line="276" w:lineRule="auto"/>
    </w:pPr>
    <w:rPr>
      <w:rFonts w:ascii="FreightText Pro Medium" w:hAnsi="FreightText Pro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CU-BodyChar">
    <w:name w:val="WCU-Body Char"/>
    <w:basedOn w:val="DefaultParagraphFont"/>
    <w:link w:val="WCU-Body"/>
    <w:rsid w:val="0003165A"/>
    <w:rPr>
      <w:rFonts w:ascii="FreightText Pro Medium" w:hAnsi="FreightText Pro Medium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4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C5B7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8C5B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15C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915C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64A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0B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7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u.edu/apply/undergraduate-admissions/apply.asp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cu.edu/WebFiles/PDFs/Nursing_Undergradate_Prereq_completion_pla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singca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ss@wcu.edu?subject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cu.edu/apply/undergraduate-admissions/apply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E17EA-4C21-4E5F-8DC4-40BEE08E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Zackery Keys</dc:creator>
  <cp:lastModifiedBy>Derek Kent</cp:lastModifiedBy>
  <cp:revision>5</cp:revision>
  <cp:lastPrinted>2018-02-20T17:07:00Z</cp:lastPrinted>
  <dcterms:created xsi:type="dcterms:W3CDTF">2022-11-04T16:16:00Z</dcterms:created>
  <dcterms:modified xsi:type="dcterms:W3CDTF">2022-11-13T18:13:00Z</dcterms:modified>
</cp:coreProperties>
</file>