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0342" w14:textId="77777777" w:rsidR="00EB3926" w:rsidRPr="009C6A58" w:rsidRDefault="00F21F78">
      <w:p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>STANDARD OPERATING PROCEDURE</w:t>
      </w:r>
    </w:p>
    <w:p w14:paraId="0A83B0DB" w14:textId="77777777" w:rsidR="00F21F78" w:rsidRPr="009C6A58" w:rsidRDefault="00F21F78">
      <w:pPr>
        <w:rPr>
          <w:rFonts w:ascii="Arial" w:hAnsi="Arial" w:cs="Arial"/>
          <w:sz w:val="24"/>
          <w:szCs w:val="24"/>
        </w:rPr>
      </w:pPr>
    </w:p>
    <w:p w14:paraId="045D6675" w14:textId="1D366C32" w:rsidR="00F21F78" w:rsidRPr="009C6A58" w:rsidRDefault="00F21F78">
      <w:p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 xml:space="preserve">SOP Number:  </w:t>
      </w:r>
      <w:r w:rsidR="00672C33" w:rsidRPr="009C6A58">
        <w:rPr>
          <w:rFonts w:ascii="Arial" w:hAnsi="Arial" w:cs="Arial"/>
          <w:sz w:val="24"/>
          <w:szCs w:val="24"/>
        </w:rPr>
        <w:t xml:space="preserve">Purchasing and AP </w:t>
      </w:r>
      <w:r w:rsidR="00CE2067">
        <w:rPr>
          <w:rFonts w:ascii="Arial" w:hAnsi="Arial" w:cs="Arial"/>
          <w:sz w:val="24"/>
          <w:szCs w:val="24"/>
        </w:rPr>
        <w:t>22-01</w:t>
      </w:r>
    </w:p>
    <w:p w14:paraId="6DA43314" w14:textId="4BE16FE3" w:rsidR="00F21F78" w:rsidRPr="009C6A58" w:rsidRDefault="00F21F78">
      <w:p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 xml:space="preserve">SOP Title:        </w:t>
      </w:r>
      <w:r w:rsidR="007C07EA" w:rsidRPr="009C6A58">
        <w:rPr>
          <w:rFonts w:ascii="Arial" w:hAnsi="Arial" w:cs="Arial"/>
          <w:sz w:val="24"/>
          <w:szCs w:val="24"/>
        </w:rPr>
        <w:t xml:space="preserve">Spending Amount </w:t>
      </w:r>
      <w:r w:rsidR="000444D2">
        <w:rPr>
          <w:rFonts w:ascii="Arial" w:hAnsi="Arial" w:cs="Arial"/>
          <w:sz w:val="24"/>
          <w:szCs w:val="24"/>
        </w:rPr>
        <w:t>Limits to Purchase</w:t>
      </w:r>
    </w:p>
    <w:p w14:paraId="45621F5C" w14:textId="05787D95" w:rsidR="00773C71" w:rsidRDefault="00F21F78">
      <w:p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>Ef</w:t>
      </w:r>
      <w:r w:rsidR="00672C33" w:rsidRPr="009C6A58">
        <w:rPr>
          <w:rFonts w:ascii="Arial" w:hAnsi="Arial" w:cs="Arial"/>
          <w:sz w:val="24"/>
          <w:szCs w:val="24"/>
        </w:rPr>
        <w:t>fective Date:</w:t>
      </w:r>
      <w:r w:rsidR="00773C71">
        <w:rPr>
          <w:rFonts w:ascii="Arial" w:hAnsi="Arial" w:cs="Arial"/>
          <w:sz w:val="24"/>
          <w:szCs w:val="24"/>
        </w:rPr>
        <w:t xml:space="preserve"> 3/1/22</w:t>
      </w:r>
      <w:r w:rsidR="00672C33" w:rsidRPr="009C6A58">
        <w:rPr>
          <w:rFonts w:ascii="Arial" w:hAnsi="Arial" w:cs="Arial"/>
          <w:sz w:val="24"/>
          <w:szCs w:val="24"/>
        </w:rPr>
        <w:t xml:space="preserve">  </w:t>
      </w:r>
    </w:p>
    <w:p w14:paraId="4F486D4B" w14:textId="26EAA232" w:rsidR="00F21F78" w:rsidRPr="009C6A58" w:rsidRDefault="00773C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Revised Date:</w:t>
      </w:r>
      <w:r w:rsidR="00672C33" w:rsidRPr="009C6A58">
        <w:rPr>
          <w:rFonts w:ascii="Arial" w:hAnsi="Arial" w:cs="Arial"/>
          <w:sz w:val="24"/>
          <w:szCs w:val="24"/>
        </w:rPr>
        <w:t xml:space="preserve"> </w:t>
      </w:r>
      <w:r w:rsidR="00AF23AC">
        <w:rPr>
          <w:rFonts w:ascii="Arial" w:hAnsi="Arial" w:cs="Arial"/>
          <w:sz w:val="24"/>
          <w:szCs w:val="24"/>
        </w:rPr>
        <w:t>9/1/24</w:t>
      </w:r>
    </w:p>
    <w:p w14:paraId="2895A6CC" w14:textId="77777777" w:rsidR="00F21F78" w:rsidRPr="009C6A58" w:rsidRDefault="00F21F78">
      <w:pPr>
        <w:rPr>
          <w:rFonts w:ascii="Arial" w:hAnsi="Arial" w:cs="Arial"/>
          <w:sz w:val="24"/>
          <w:szCs w:val="24"/>
        </w:rPr>
      </w:pPr>
    </w:p>
    <w:p w14:paraId="102C9DB4" w14:textId="77777777" w:rsidR="00F21F78" w:rsidRPr="009C6A58" w:rsidRDefault="00F21F78" w:rsidP="00F21F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 xml:space="preserve"> PURPOSE</w:t>
      </w:r>
    </w:p>
    <w:p w14:paraId="1AAAC1B5" w14:textId="77777777" w:rsidR="00F21F78" w:rsidRPr="009C6A58" w:rsidRDefault="00F21F78" w:rsidP="00F21F78">
      <w:pPr>
        <w:pStyle w:val="ListParagraph"/>
        <w:rPr>
          <w:rFonts w:ascii="Arial" w:hAnsi="Arial" w:cs="Arial"/>
          <w:sz w:val="24"/>
          <w:szCs w:val="24"/>
        </w:rPr>
      </w:pPr>
    </w:p>
    <w:p w14:paraId="5567C354" w14:textId="0E4F20F5" w:rsidR="00672C33" w:rsidRDefault="00F21F78" w:rsidP="00A656C7">
      <w:pPr>
        <w:pStyle w:val="ListParagraph"/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>The purpose of this Standard</w:t>
      </w:r>
      <w:r w:rsidR="00672C33" w:rsidRPr="009C6A58">
        <w:rPr>
          <w:rFonts w:ascii="Arial" w:hAnsi="Arial" w:cs="Arial"/>
          <w:sz w:val="24"/>
          <w:szCs w:val="24"/>
        </w:rPr>
        <w:t xml:space="preserve"> Operating Procedure is to provide </w:t>
      </w:r>
      <w:r w:rsidRPr="009C6A58">
        <w:rPr>
          <w:rFonts w:ascii="Arial" w:hAnsi="Arial" w:cs="Arial"/>
          <w:sz w:val="24"/>
          <w:szCs w:val="24"/>
        </w:rPr>
        <w:t xml:space="preserve">guidance </w:t>
      </w:r>
      <w:r w:rsidR="009C6A58">
        <w:rPr>
          <w:rFonts w:ascii="Arial" w:hAnsi="Arial" w:cs="Arial"/>
          <w:sz w:val="24"/>
          <w:szCs w:val="24"/>
        </w:rPr>
        <w:t>on the spending amount</w:t>
      </w:r>
      <w:r w:rsidR="000444D2">
        <w:rPr>
          <w:rFonts w:ascii="Arial" w:hAnsi="Arial" w:cs="Arial"/>
          <w:sz w:val="24"/>
          <w:szCs w:val="24"/>
        </w:rPr>
        <w:t xml:space="preserve"> and limits to purchase</w:t>
      </w:r>
      <w:r w:rsidR="00547F17">
        <w:rPr>
          <w:rFonts w:ascii="Arial" w:hAnsi="Arial" w:cs="Arial"/>
          <w:sz w:val="24"/>
          <w:szCs w:val="24"/>
        </w:rPr>
        <w:t>.</w:t>
      </w:r>
    </w:p>
    <w:p w14:paraId="6BF2D27D" w14:textId="77777777" w:rsidR="00A656C7" w:rsidRPr="00A656C7" w:rsidRDefault="00A656C7" w:rsidP="00A656C7">
      <w:pPr>
        <w:pStyle w:val="ListParagraph"/>
        <w:rPr>
          <w:rFonts w:ascii="Arial" w:hAnsi="Arial" w:cs="Arial"/>
          <w:sz w:val="24"/>
          <w:szCs w:val="24"/>
        </w:rPr>
      </w:pPr>
    </w:p>
    <w:p w14:paraId="08BD5479" w14:textId="77777777" w:rsidR="00F37D71" w:rsidRPr="009C6A58" w:rsidRDefault="00F37D71" w:rsidP="00F37D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>SCOPE</w:t>
      </w:r>
    </w:p>
    <w:p w14:paraId="625E4919" w14:textId="3E7AF67E" w:rsidR="00F37D71" w:rsidRPr="009C6A58" w:rsidRDefault="00F37D71" w:rsidP="00F37D71">
      <w:pPr>
        <w:ind w:left="720"/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 xml:space="preserve">This SOP applies to </w:t>
      </w:r>
      <w:r w:rsidR="00C1330C" w:rsidRPr="00C1330C">
        <w:rPr>
          <w:rFonts w:ascii="Arial" w:hAnsi="Arial" w:cs="Arial"/>
          <w:sz w:val="24"/>
          <w:szCs w:val="24"/>
        </w:rPr>
        <w:t>Western Carolina University</w:t>
      </w:r>
      <w:r w:rsidR="00A656C7">
        <w:rPr>
          <w:rFonts w:ascii="Arial" w:hAnsi="Arial" w:cs="Arial"/>
          <w:sz w:val="24"/>
          <w:szCs w:val="24"/>
        </w:rPr>
        <w:t xml:space="preserve"> employees, departments, and divisions</w:t>
      </w:r>
      <w:r w:rsidR="00547F17">
        <w:rPr>
          <w:rFonts w:ascii="Arial" w:hAnsi="Arial" w:cs="Arial"/>
          <w:sz w:val="24"/>
          <w:szCs w:val="24"/>
        </w:rPr>
        <w:t>.</w:t>
      </w:r>
    </w:p>
    <w:p w14:paraId="56272530" w14:textId="77777777" w:rsidR="00F37D71" w:rsidRPr="009C6A58" w:rsidRDefault="00F37D71" w:rsidP="00F37D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>RESPONSIBILITIES</w:t>
      </w:r>
    </w:p>
    <w:p w14:paraId="36CA8BDD" w14:textId="77777777" w:rsidR="00F37D71" w:rsidRPr="009C6A58" w:rsidRDefault="00F37D71" w:rsidP="00F37D71">
      <w:pPr>
        <w:pStyle w:val="ListParagraph"/>
        <w:rPr>
          <w:rFonts w:ascii="Arial" w:hAnsi="Arial" w:cs="Arial"/>
          <w:sz w:val="24"/>
          <w:szCs w:val="24"/>
        </w:rPr>
      </w:pPr>
    </w:p>
    <w:p w14:paraId="13646691" w14:textId="0C8202D3" w:rsidR="007A76D5" w:rsidRDefault="00AF23AC" w:rsidP="007A76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Chief Purchasing Officer</w:t>
      </w:r>
      <w:r>
        <w:rPr>
          <w:rFonts w:ascii="Arial" w:hAnsi="Arial" w:cs="Arial"/>
          <w:sz w:val="24"/>
          <w:szCs w:val="24"/>
        </w:rPr>
        <w:t xml:space="preserve"> – The Chief Purchasing Officer </w:t>
      </w:r>
      <w:r w:rsidR="0065204B">
        <w:rPr>
          <w:rFonts w:ascii="Arial" w:hAnsi="Arial" w:cs="Arial"/>
          <w:sz w:val="24"/>
          <w:szCs w:val="24"/>
        </w:rPr>
        <w:t>is responsible for ensuring compliance and biennial review of the policy</w:t>
      </w:r>
      <w:r w:rsidR="00547F17">
        <w:rPr>
          <w:rFonts w:ascii="Arial" w:hAnsi="Arial" w:cs="Arial"/>
          <w:sz w:val="24"/>
          <w:szCs w:val="24"/>
        </w:rPr>
        <w:t>.</w:t>
      </w:r>
    </w:p>
    <w:p w14:paraId="13996F3F" w14:textId="77777777" w:rsidR="00E91CBB" w:rsidRDefault="00E91CBB" w:rsidP="00E91CBB">
      <w:pPr>
        <w:pStyle w:val="ListParagraph"/>
        <w:ind w:left="1185"/>
        <w:rPr>
          <w:rFonts w:ascii="Arial" w:hAnsi="Arial" w:cs="Arial"/>
          <w:sz w:val="24"/>
          <w:szCs w:val="24"/>
        </w:rPr>
      </w:pPr>
    </w:p>
    <w:p w14:paraId="60CE39AF" w14:textId="4C9333E6" w:rsidR="00E91CBB" w:rsidRDefault="00E91CBB" w:rsidP="00E91C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DEFINITIONS</w:t>
      </w:r>
    </w:p>
    <w:p w14:paraId="463AD878" w14:textId="77777777" w:rsidR="00E91CBB" w:rsidRDefault="00E91CBB" w:rsidP="00E91CBB">
      <w:pPr>
        <w:pStyle w:val="ListParagraph"/>
        <w:rPr>
          <w:rFonts w:ascii="Arial" w:hAnsi="Arial" w:cs="Arial"/>
          <w:sz w:val="24"/>
          <w:szCs w:val="24"/>
        </w:rPr>
      </w:pPr>
    </w:p>
    <w:p w14:paraId="2559178A" w14:textId="4466CAFE" w:rsidR="00547F17" w:rsidRDefault="00547F17" w:rsidP="00E91C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47F17">
        <w:rPr>
          <w:rFonts w:ascii="Arial" w:hAnsi="Arial" w:cs="Arial"/>
          <w:sz w:val="24"/>
          <w:szCs w:val="24"/>
          <w:u w:val="single"/>
        </w:rPr>
        <w:t>Competition</w:t>
      </w:r>
      <w:r>
        <w:rPr>
          <w:rFonts w:ascii="Arial" w:hAnsi="Arial" w:cs="Arial"/>
          <w:sz w:val="24"/>
          <w:szCs w:val="24"/>
        </w:rPr>
        <w:t xml:space="preserve"> in purchasing exists when the available market for goods or services to be acquired consists of more than one responsible vendor that is qualified and will</w:t>
      </w:r>
      <w:r w:rsidR="00456597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to submit an offer.</w:t>
      </w:r>
    </w:p>
    <w:p w14:paraId="7044B2A9" w14:textId="0F12F2C6" w:rsidR="00632B01" w:rsidRDefault="00632B01" w:rsidP="00E91C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Informal Bid </w:t>
      </w:r>
      <w:r w:rsidRPr="00632B01">
        <w:rPr>
          <w:rFonts w:ascii="Arial" w:hAnsi="Arial" w:cs="Arial"/>
          <w:sz w:val="24"/>
          <w:szCs w:val="24"/>
        </w:rPr>
        <w:t>means a written quotation obtained from an approved vendor, but a sealed bid is not required.</w:t>
      </w:r>
    </w:p>
    <w:p w14:paraId="64F853BE" w14:textId="5E86C62B" w:rsidR="00632B01" w:rsidRPr="00547F17" w:rsidRDefault="00632B01" w:rsidP="00E91C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Formal Bid </w:t>
      </w:r>
      <w:r w:rsidRPr="00632B01">
        <w:rPr>
          <w:rFonts w:ascii="Arial" w:hAnsi="Arial" w:cs="Arial"/>
          <w:sz w:val="24"/>
          <w:szCs w:val="24"/>
        </w:rPr>
        <w:t>is a procedure that requires the use of competitive bidding utilizing Western Carolina University electronic bid software.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9FC9906" w14:textId="76B5FA42" w:rsidR="00E91CBB" w:rsidRDefault="00E91CBB" w:rsidP="00E91C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F7F80">
        <w:rPr>
          <w:rFonts w:ascii="Arial" w:hAnsi="Arial" w:cs="Arial"/>
          <w:sz w:val="24"/>
          <w:szCs w:val="24"/>
          <w:u w:val="single"/>
        </w:rPr>
        <w:t>Small purchase</w:t>
      </w:r>
      <w:r>
        <w:rPr>
          <w:rFonts w:ascii="Arial" w:hAnsi="Arial" w:cs="Arial"/>
          <w:sz w:val="24"/>
          <w:szCs w:val="24"/>
        </w:rPr>
        <w:t xml:space="preserve"> means the purchase of goods and services not covered by a </w:t>
      </w:r>
      <w:r w:rsidR="00C1330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erm </w:t>
      </w:r>
      <w:r w:rsidR="00C1330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ontract where the expenditure of public funds, including extensions and renewals is equal to or less than the small purchase benchmark</w:t>
      </w:r>
      <w:r w:rsidR="00547F17">
        <w:rPr>
          <w:rFonts w:ascii="Arial" w:hAnsi="Arial" w:cs="Arial"/>
          <w:sz w:val="24"/>
          <w:szCs w:val="24"/>
        </w:rPr>
        <w:t>.</w:t>
      </w:r>
    </w:p>
    <w:p w14:paraId="3E4E9AFB" w14:textId="44166970" w:rsidR="00547F17" w:rsidRPr="00632B01" w:rsidRDefault="00547F17" w:rsidP="00E91C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Solicitation</w:t>
      </w:r>
      <w:r w:rsidRPr="00632B01">
        <w:rPr>
          <w:rFonts w:ascii="Arial" w:hAnsi="Arial" w:cs="Arial"/>
          <w:sz w:val="24"/>
          <w:szCs w:val="24"/>
        </w:rPr>
        <w:t xml:space="preserve"> means to request or invite vendor offers, or to request information </w:t>
      </w:r>
      <w:r w:rsidR="00632B01" w:rsidRPr="00632B01">
        <w:rPr>
          <w:rFonts w:ascii="Arial" w:hAnsi="Arial" w:cs="Arial"/>
          <w:sz w:val="24"/>
          <w:szCs w:val="24"/>
        </w:rPr>
        <w:t>regarding the acqui</w:t>
      </w:r>
      <w:r w:rsidR="00632B01">
        <w:rPr>
          <w:rFonts w:ascii="Arial" w:hAnsi="Arial" w:cs="Arial"/>
          <w:sz w:val="24"/>
          <w:szCs w:val="24"/>
        </w:rPr>
        <w:t>si</w:t>
      </w:r>
      <w:r w:rsidR="00632B01" w:rsidRPr="00632B01">
        <w:rPr>
          <w:rFonts w:ascii="Arial" w:hAnsi="Arial" w:cs="Arial"/>
          <w:sz w:val="24"/>
          <w:szCs w:val="24"/>
        </w:rPr>
        <w:t>tion of goods and services, using solicitation documents.</w:t>
      </w:r>
    </w:p>
    <w:p w14:paraId="3102F70C" w14:textId="230E4FC7" w:rsidR="00E91CBB" w:rsidRDefault="00E91CBB" w:rsidP="0065204B">
      <w:pPr>
        <w:pStyle w:val="ListParagraph"/>
        <w:ind w:left="1185"/>
        <w:rPr>
          <w:rFonts w:ascii="Arial" w:hAnsi="Arial" w:cs="Arial"/>
          <w:sz w:val="24"/>
          <w:szCs w:val="24"/>
        </w:rPr>
      </w:pPr>
    </w:p>
    <w:p w14:paraId="771754B7" w14:textId="77777777" w:rsidR="00773C71" w:rsidRPr="009C6A58" w:rsidRDefault="00773C71" w:rsidP="0065204B">
      <w:pPr>
        <w:pStyle w:val="ListParagraph"/>
        <w:ind w:left="1185"/>
        <w:rPr>
          <w:rFonts w:ascii="Arial" w:hAnsi="Arial" w:cs="Arial"/>
          <w:sz w:val="24"/>
          <w:szCs w:val="24"/>
        </w:rPr>
      </w:pPr>
    </w:p>
    <w:p w14:paraId="0DBF94E2" w14:textId="77777777" w:rsidR="00672C33" w:rsidRPr="009C6A58" w:rsidRDefault="00672C33" w:rsidP="00672C33">
      <w:pPr>
        <w:pStyle w:val="ListParagraph"/>
        <w:ind w:left="1185"/>
        <w:rPr>
          <w:rFonts w:ascii="Arial" w:hAnsi="Arial" w:cs="Arial"/>
          <w:sz w:val="24"/>
          <w:szCs w:val="24"/>
        </w:rPr>
      </w:pPr>
    </w:p>
    <w:p w14:paraId="09BF4B2A" w14:textId="77777777" w:rsidR="007A76D5" w:rsidRPr="009C6A58" w:rsidRDefault="007A76D5" w:rsidP="007A76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lastRenderedPageBreak/>
        <w:t>SPECIFIC PROCEDURE</w:t>
      </w:r>
    </w:p>
    <w:p w14:paraId="0AB3526B" w14:textId="650C5182" w:rsidR="00672C33" w:rsidRPr="009C6A58" w:rsidRDefault="00672C33" w:rsidP="00672C33">
      <w:pPr>
        <w:pStyle w:val="ListParagraph"/>
        <w:rPr>
          <w:rFonts w:ascii="Arial" w:hAnsi="Arial" w:cs="Arial"/>
          <w:sz w:val="24"/>
          <w:szCs w:val="24"/>
        </w:rPr>
      </w:pPr>
    </w:p>
    <w:p w14:paraId="249FDC98" w14:textId="5D4C6095" w:rsidR="007C07EA" w:rsidRPr="009C6A58" w:rsidRDefault="007C07EA" w:rsidP="007C07E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>Small Purchases</w:t>
      </w:r>
    </w:p>
    <w:p w14:paraId="74422BF8" w14:textId="18BA796D" w:rsidR="007C07EA" w:rsidRDefault="007C07EA" w:rsidP="007C07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>The Small Purchase Benchmark value shall be $2</w:t>
      </w:r>
      <w:r w:rsidR="00AF23AC">
        <w:rPr>
          <w:rFonts w:ascii="Arial" w:hAnsi="Arial" w:cs="Arial"/>
          <w:sz w:val="24"/>
          <w:szCs w:val="24"/>
        </w:rPr>
        <w:t>9</w:t>
      </w:r>
      <w:r w:rsidRPr="009C6A58">
        <w:rPr>
          <w:rFonts w:ascii="Arial" w:hAnsi="Arial" w:cs="Arial"/>
          <w:sz w:val="24"/>
          <w:szCs w:val="24"/>
        </w:rPr>
        <w:t>,000 in 202</w:t>
      </w:r>
      <w:r w:rsidR="00AF23AC">
        <w:rPr>
          <w:rFonts w:ascii="Arial" w:hAnsi="Arial" w:cs="Arial"/>
          <w:sz w:val="24"/>
          <w:szCs w:val="24"/>
        </w:rPr>
        <w:t>3</w:t>
      </w:r>
      <w:r w:rsidRPr="009C6A58">
        <w:rPr>
          <w:rFonts w:ascii="Arial" w:hAnsi="Arial" w:cs="Arial"/>
          <w:sz w:val="24"/>
          <w:szCs w:val="24"/>
        </w:rPr>
        <w:t xml:space="preserve"> dollars</w:t>
      </w:r>
      <w:r w:rsidR="00C1330C">
        <w:rPr>
          <w:rFonts w:ascii="Arial" w:hAnsi="Arial" w:cs="Arial"/>
          <w:sz w:val="24"/>
          <w:szCs w:val="24"/>
        </w:rPr>
        <w:t xml:space="preserve">, as of </w:t>
      </w:r>
      <w:r w:rsidR="00AF23AC">
        <w:rPr>
          <w:rFonts w:ascii="Arial" w:hAnsi="Arial" w:cs="Arial"/>
          <w:sz w:val="24"/>
          <w:szCs w:val="24"/>
        </w:rPr>
        <w:t>September 25, 2023</w:t>
      </w:r>
      <w:r w:rsidRPr="009C6A58">
        <w:rPr>
          <w:rFonts w:ascii="Arial" w:hAnsi="Arial" w:cs="Arial"/>
          <w:sz w:val="24"/>
          <w:szCs w:val="24"/>
        </w:rPr>
        <w:t xml:space="preserve">. The </w:t>
      </w:r>
      <w:r w:rsidR="00C1330C">
        <w:rPr>
          <w:rFonts w:ascii="Arial" w:hAnsi="Arial" w:cs="Arial"/>
          <w:sz w:val="24"/>
          <w:szCs w:val="24"/>
        </w:rPr>
        <w:t>state procurement officer</w:t>
      </w:r>
      <w:r w:rsidRPr="009C6A58">
        <w:rPr>
          <w:rFonts w:ascii="Arial" w:hAnsi="Arial" w:cs="Arial"/>
          <w:sz w:val="24"/>
          <w:szCs w:val="24"/>
        </w:rPr>
        <w:t xml:space="preserve"> shall adjust the </w:t>
      </w:r>
      <w:r w:rsidR="00C1330C">
        <w:rPr>
          <w:rFonts w:ascii="Arial" w:hAnsi="Arial" w:cs="Arial"/>
          <w:sz w:val="24"/>
          <w:szCs w:val="24"/>
        </w:rPr>
        <w:t>s</w:t>
      </w:r>
      <w:r w:rsidRPr="009C6A58">
        <w:rPr>
          <w:rFonts w:ascii="Arial" w:hAnsi="Arial" w:cs="Arial"/>
          <w:sz w:val="24"/>
          <w:szCs w:val="24"/>
        </w:rPr>
        <w:t xml:space="preserve">mall </w:t>
      </w:r>
      <w:r w:rsidR="00C1330C">
        <w:rPr>
          <w:rFonts w:ascii="Arial" w:hAnsi="Arial" w:cs="Arial"/>
          <w:sz w:val="24"/>
          <w:szCs w:val="24"/>
        </w:rPr>
        <w:t>p</w:t>
      </w:r>
      <w:r w:rsidRPr="009C6A58">
        <w:rPr>
          <w:rFonts w:ascii="Arial" w:hAnsi="Arial" w:cs="Arial"/>
          <w:sz w:val="24"/>
          <w:szCs w:val="24"/>
        </w:rPr>
        <w:t xml:space="preserve">urchase value for inflation in June of odd-numbered years using the </w:t>
      </w:r>
      <w:r w:rsidR="00C1330C">
        <w:rPr>
          <w:rFonts w:ascii="Arial" w:hAnsi="Arial" w:cs="Arial"/>
          <w:sz w:val="24"/>
          <w:szCs w:val="24"/>
        </w:rPr>
        <w:t>c</w:t>
      </w:r>
      <w:r w:rsidRPr="009C6A58">
        <w:rPr>
          <w:rFonts w:ascii="Arial" w:hAnsi="Arial" w:cs="Arial"/>
          <w:sz w:val="24"/>
          <w:szCs w:val="24"/>
        </w:rPr>
        <w:t xml:space="preserve">onsumer </w:t>
      </w:r>
      <w:r w:rsidR="00C1330C">
        <w:rPr>
          <w:rFonts w:ascii="Arial" w:hAnsi="Arial" w:cs="Arial"/>
          <w:sz w:val="24"/>
          <w:szCs w:val="24"/>
        </w:rPr>
        <w:t>p</w:t>
      </w:r>
      <w:r w:rsidRPr="009C6A58">
        <w:rPr>
          <w:rFonts w:ascii="Arial" w:hAnsi="Arial" w:cs="Arial"/>
          <w:sz w:val="24"/>
          <w:szCs w:val="24"/>
        </w:rPr>
        <w:t xml:space="preserve">rice </w:t>
      </w:r>
      <w:r w:rsidR="00C1330C">
        <w:rPr>
          <w:rFonts w:ascii="Arial" w:hAnsi="Arial" w:cs="Arial"/>
          <w:sz w:val="24"/>
          <w:szCs w:val="24"/>
        </w:rPr>
        <w:t>i</w:t>
      </w:r>
      <w:r w:rsidRPr="009C6A58">
        <w:rPr>
          <w:rFonts w:ascii="Arial" w:hAnsi="Arial" w:cs="Arial"/>
          <w:sz w:val="24"/>
          <w:szCs w:val="24"/>
        </w:rPr>
        <w:t>ndex</w:t>
      </w:r>
      <w:r w:rsidR="00A656C7">
        <w:rPr>
          <w:rFonts w:ascii="Arial" w:hAnsi="Arial" w:cs="Arial"/>
          <w:sz w:val="24"/>
          <w:szCs w:val="24"/>
        </w:rPr>
        <w:t xml:space="preserve">.  </w:t>
      </w:r>
      <w:r w:rsidRPr="009C6A58">
        <w:rPr>
          <w:rFonts w:ascii="Arial" w:hAnsi="Arial" w:cs="Arial"/>
          <w:sz w:val="24"/>
          <w:szCs w:val="24"/>
        </w:rPr>
        <w:t>The inflation change shall be calculated by dividing the CPI-U index value in May of the current year by the index value from May of two years prior</w:t>
      </w:r>
      <w:r w:rsidR="00C1330C">
        <w:rPr>
          <w:rFonts w:ascii="Arial" w:hAnsi="Arial" w:cs="Arial"/>
          <w:sz w:val="24"/>
          <w:szCs w:val="24"/>
        </w:rPr>
        <w:t>.</w:t>
      </w:r>
    </w:p>
    <w:p w14:paraId="66BC1B7B" w14:textId="77777777" w:rsidR="008B5996" w:rsidRPr="009C6A58" w:rsidRDefault="008B5996" w:rsidP="007C07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6221310" w14:textId="77777777" w:rsidR="007C07EA" w:rsidRPr="009C6A58" w:rsidRDefault="007C07EA" w:rsidP="007C07EA">
      <w:pPr>
        <w:pStyle w:val="ListParagraph"/>
        <w:ind w:left="1185"/>
        <w:rPr>
          <w:rFonts w:ascii="Arial" w:hAnsi="Arial" w:cs="Arial"/>
          <w:sz w:val="24"/>
          <w:szCs w:val="24"/>
        </w:rPr>
      </w:pPr>
    </w:p>
    <w:p w14:paraId="76837D90" w14:textId="1C2621FE" w:rsidR="007C07EA" w:rsidRPr="009C6A58" w:rsidRDefault="007C07EA" w:rsidP="007C07E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>Informal Bidding Procedure</w:t>
      </w:r>
    </w:p>
    <w:p w14:paraId="0DFB2EF6" w14:textId="7B566F20" w:rsidR="00C1330C" w:rsidRPr="00C1330C" w:rsidRDefault="007C07EA" w:rsidP="00C133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>Where the total Contract value</w:t>
      </w:r>
      <w:r w:rsidR="00395AA4">
        <w:rPr>
          <w:rFonts w:ascii="Arial" w:hAnsi="Arial" w:cs="Arial"/>
          <w:sz w:val="24"/>
          <w:szCs w:val="24"/>
        </w:rPr>
        <w:t xml:space="preserve"> for isolated purchases as well as e</w:t>
      </w:r>
      <w:r w:rsidRPr="009C6A58">
        <w:rPr>
          <w:rFonts w:ascii="Arial" w:hAnsi="Arial" w:cs="Arial"/>
          <w:sz w:val="24"/>
          <w:szCs w:val="24"/>
        </w:rPr>
        <w:t xml:space="preserve">xtensions and </w:t>
      </w:r>
      <w:r w:rsidR="00395AA4">
        <w:rPr>
          <w:rFonts w:ascii="Arial" w:hAnsi="Arial" w:cs="Arial"/>
          <w:sz w:val="24"/>
          <w:szCs w:val="24"/>
        </w:rPr>
        <w:t>r</w:t>
      </w:r>
      <w:r w:rsidRPr="009C6A58">
        <w:rPr>
          <w:rFonts w:ascii="Arial" w:hAnsi="Arial" w:cs="Arial"/>
          <w:sz w:val="24"/>
          <w:szCs w:val="24"/>
        </w:rPr>
        <w:t xml:space="preserve">enewals, involve an expenditure of </w:t>
      </w:r>
      <w:r w:rsidR="00395AA4">
        <w:rPr>
          <w:rFonts w:ascii="Arial" w:hAnsi="Arial" w:cs="Arial"/>
          <w:sz w:val="24"/>
          <w:szCs w:val="24"/>
        </w:rPr>
        <w:t>p</w:t>
      </w:r>
      <w:r w:rsidRPr="009C6A58">
        <w:rPr>
          <w:rFonts w:ascii="Arial" w:hAnsi="Arial" w:cs="Arial"/>
          <w:sz w:val="24"/>
          <w:szCs w:val="24"/>
        </w:rPr>
        <w:t xml:space="preserve">ublic </w:t>
      </w:r>
      <w:r w:rsidR="00395AA4">
        <w:rPr>
          <w:rFonts w:ascii="Arial" w:hAnsi="Arial" w:cs="Arial"/>
          <w:sz w:val="24"/>
          <w:szCs w:val="24"/>
        </w:rPr>
        <w:t>f</w:t>
      </w:r>
      <w:r w:rsidRPr="009C6A58">
        <w:rPr>
          <w:rFonts w:ascii="Arial" w:hAnsi="Arial" w:cs="Arial"/>
          <w:sz w:val="24"/>
          <w:szCs w:val="24"/>
        </w:rPr>
        <w:t xml:space="preserve">unds exceeding the </w:t>
      </w:r>
      <w:r w:rsidR="00395AA4">
        <w:rPr>
          <w:rFonts w:ascii="Arial" w:hAnsi="Arial" w:cs="Arial"/>
          <w:sz w:val="24"/>
          <w:szCs w:val="24"/>
        </w:rPr>
        <w:t>s</w:t>
      </w:r>
      <w:r w:rsidRPr="009C6A58">
        <w:rPr>
          <w:rFonts w:ascii="Arial" w:hAnsi="Arial" w:cs="Arial"/>
          <w:sz w:val="24"/>
          <w:szCs w:val="24"/>
        </w:rPr>
        <w:t xml:space="preserve">mall </w:t>
      </w:r>
      <w:r w:rsidR="00395AA4">
        <w:rPr>
          <w:rFonts w:ascii="Arial" w:hAnsi="Arial" w:cs="Arial"/>
          <w:sz w:val="24"/>
          <w:szCs w:val="24"/>
        </w:rPr>
        <w:t>p</w:t>
      </w:r>
      <w:r w:rsidRPr="009C6A58">
        <w:rPr>
          <w:rFonts w:ascii="Arial" w:hAnsi="Arial" w:cs="Arial"/>
          <w:sz w:val="24"/>
          <w:szCs w:val="24"/>
        </w:rPr>
        <w:t>urchase Benchmark of $2</w:t>
      </w:r>
      <w:r w:rsidR="00AF23AC">
        <w:rPr>
          <w:rFonts w:ascii="Arial" w:hAnsi="Arial" w:cs="Arial"/>
          <w:sz w:val="24"/>
          <w:szCs w:val="24"/>
        </w:rPr>
        <w:t>9</w:t>
      </w:r>
      <w:r w:rsidRPr="009C6A58">
        <w:rPr>
          <w:rFonts w:ascii="Arial" w:hAnsi="Arial" w:cs="Arial"/>
          <w:sz w:val="24"/>
          <w:szCs w:val="24"/>
        </w:rPr>
        <w:t>,000.  The informal bidding procedure will utilize the spending level of over $2</w:t>
      </w:r>
      <w:r w:rsidR="00AF23AC">
        <w:rPr>
          <w:rFonts w:ascii="Arial" w:hAnsi="Arial" w:cs="Arial"/>
          <w:sz w:val="24"/>
          <w:szCs w:val="24"/>
        </w:rPr>
        <w:t>9</w:t>
      </w:r>
      <w:r w:rsidRPr="009C6A58">
        <w:rPr>
          <w:rFonts w:ascii="Arial" w:hAnsi="Arial" w:cs="Arial"/>
          <w:sz w:val="24"/>
          <w:szCs w:val="24"/>
        </w:rPr>
        <w:t xml:space="preserve">,000 </w:t>
      </w:r>
      <w:r w:rsidR="00A656C7">
        <w:rPr>
          <w:rFonts w:ascii="Arial" w:hAnsi="Arial" w:cs="Arial"/>
          <w:sz w:val="24"/>
          <w:szCs w:val="24"/>
        </w:rPr>
        <w:t>and up to</w:t>
      </w:r>
      <w:r w:rsidRPr="009C6A58">
        <w:rPr>
          <w:rFonts w:ascii="Arial" w:hAnsi="Arial" w:cs="Arial"/>
          <w:sz w:val="24"/>
          <w:szCs w:val="24"/>
        </w:rPr>
        <w:t xml:space="preserve"> $75,000</w:t>
      </w:r>
      <w:r w:rsidR="00A656C7">
        <w:rPr>
          <w:rFonts w:ascii="Arial" w:hAnsi="Arial" w:cs="Arial"/>
          <w:sz w:val="24"/>
          <w:szCs w:val="24"/>
        </w:rPr>
        <w:t xml:space="preserve"> in 202</w:t>
      </w:r>
      <w:r w:rsidR="00AF23AC">
        <w:rPr>
          <w:rFonts w:ascii="Arial" w:hAnsi="Arial" w:cs="Arial"/>
          <w:sz w:val="24"/>
          <w:szCs w:val="24"/>
        </w:rPr>
        <w:t>3</w:t>
      </w:r>
      <w:r w:rsidR="00A656C7">
        <w:rPr>
          <w:rFonts w:ascii="Arial" w:hAnsi="Arial" w:cs="Arial"/>
          <w:sz w:val="24"/>
          <w:szCs w:val="24"/>
        </w:rPr>
        <w:t xml:space="preserve"> dollars</w:t>
      </w:r>
      <w:r w:rsidRPr="009C6A58">
        <w:rPr>
          <w:rFonts w:ascii="Arial" w:hAnsi="Arial" w:cs="Arial"/>
          <w:sz w:val="24"/>
          <w:szCs w:val="24"/>
        </w:rPr>
        <w:t xml:space="preserve">.  The informal bidding </w:t>
      </w:r>
      <w:r w:rsidR="00407C41" w:rsidRPr="009C6A58">
        <w:rPr>
          <w:rFonts w:ascii="Arial" w:hAnsi="Arial" w:cs="Arial"/>
          <w:sz w:val="24"/>
          <w:szCs w:val="24"/>
        </w:rPr>
        <w:t>process has been described by the Department of Administration as a “three quotes and buy”</w:t>
      </w:r>
      <w:r w:rsidR="00A656C7">
        <w:rPr>
          <w:rFonts w:ascii="Arial" w:hAnsi="Arial" w:cs="Arial"/>
          <w:sz w:val="24"/>
          <w:szCs w:val="24"/>
        </w:rPr>
        <w:t xml:space="preserve"> procedure</w:t>
      </w:r>
      <w:r w:rsidR="00C1330C">
        <w:rPr>
          <w:rFonts w:ascii="Arial" w:hAnsi="Arial" w:cs="Arial"/>
          <w:sz w:val="24"/>
          <w:szCs w:val="24"/>
        </w:rPr>
        <w:t xml:space="preserve">. </w:t>
      </w:r>
      <w:r w:rsidR="00215A8E">
        <w:rPr>
          <w:rFonts w:ascii="Arial" w:hAnsi="Arial" w:cs="Arial"/>
          <w:sz w:val="24"/>
          <w:szCs w:val="24"/>
        </w:rPr>
        <w:t>The campus user will provide an organization name, contact, and the specifics of the required item to the purchasing agent.  The purchasing agent will solicit quotes and a</w:t>
      </w:r>
      <w:r w:rsidR="00C1330C">
        <w:rPr>
          <w:rFonts w:ascii="Arial" w:hAnsi="Arial" w:cs="Arial"/>
          <w:sz w:val="24"/>
          <w:szCs w:val="24"/>
        </w:rPr>
        <w:t xml:space="preserve"> contract will be awarded after rev</w:t>
      </w:r>
      <w:r w:rsidR="00215A8E">
        <w:rPr>
          <w:rFonts w:ascii="Arial" w:hAnsi="Arial" w:cs="Arial"/>
          <w:sz w:val="24"/>
          <w:szCs w:val="24"/>
        </w:rPr>
        <w:t xml:space="preserve">iew. </w:t>
      </w:r>
    </w:p>
    <w:p w14:paraId="25F33D61" w14:textId="77777777" w:rsidR="007C07EA" w:rsidRPr="009C6A58" w:rsidRDefault="007C07EA" w:rsidP="007C07E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1711719E" w14:textId="3442B6EF" w:rsidR="007C07EA" w:rsidRPr="009C6A58" w:rsidRDefault="007C07EA" w:rsidP="007C07E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>Formal Bidding</w:t>
      </w:r>
    </w:p>
    <w:p w14:paraId="7E70C229" w14:textId="22EE7E1D" w:rsidR="00407C41" w:rsidRDefault="00407C41" w:rsidP="00407C41">
      <w:pPr>
        <w:ind w:left="720"/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>Formal Bidding will be</w:t>
      </w:r>
      <w:r>
        <w:rPr>
          <w:rFonts w:ascii="Arial" w:hAnsi="Arial" w:cs="Arial"/>
          <w:sz w:val="24"/>
          <w:szCs w:val="24"/>
        </w:rPr>
        <w:t xml:space="preserve"> utilized for any purchase amount over $75,000</w:t>
      </w:r>
      <w:r w:rsidR="00A656C7">
        <w:rPr>
          <w:rFonts w:ascii="Arial" w:hAnsi="Arial" w:cs="Arial"/>
          <w:sz w:val="24"/>
          <w:szCs w:val="24"/>
        </w:rPr>
        <w:t xml:space="preserve"> up to $250,000 in 20</w:t>
      </w:r>
      <w:r w:rsidR="00AF23AC">
        <w:rPr>
          <w:rFonts w:ascii="Arial" w:hAnsi="Arial" w:cs="Arial"/>
          <w:sz w:val="24"/>
          <w:szCs w:val="24"/>
        </w:rPr>
        <w:t>23</w:t>
      </w:r>
      <w:r w:rsidR="00A656C7">
        <w:rPr>
          <w:rFonts w:ascii="Arial" w:hAnsi="Arial" w:cs="Arial"/>
          <w:sz w:val="24"/>
          <w:szCs w:val="24"/>
        </w:rPr>
        <w:t xml:space="preserve"> dollars</w:t>
      </w:r>
      <w:r>
        <w:rPr>
          <w:rFonts w:ascii="Arial" w:hAnsi="Arial" w:cs="Arial"/>
          <w:sz w:val="24"/>
          <w:szCs w:val="24"/>
        </w:rPr>
        <w:t>.</w:t>
      </w:r>
      <w:r w:rsidR="00A656C7">
        <w:rPr>
          <w:rFonts w:ascii="Arial" w:hAnsi="Arial" w:cs="Arial"/>
          <w:sz w:val="24"/>
          <w:szCs w:val="24"/>
        </w:rPr>
        <w:t xml:space="preserve">  </w:t>
      </w:r>
      <w:r w:rsidR="00A656C7" w:rsidRPr="00A656C7">
        <w:rPr>
          <w:rFonts w:ascii="Arial" w:hAnsi="Arial" w:cs="Arial"/>
          <w:sz w:val="24"/>
          <w:szCs w:val="24"/>
        </w:rPr>
        <w:t>Western Carolina University</w:t>
      </w:r>
      <w:r w:rsidR="00A656C7">
        <w:rPr>
          <w:rFonts w:ascii="Arial" w:hAnsi="Arial" w:cs="Arial"/>
          <w:sz w:val="24"/>
          <w:szCs w:val="24"/>
        </w:rPr>
        <w:t xml:space="preserve"> Purchasing will utilize the Bonfire electronic bid software</w:t>
      </w:r>
      <w:r w:rsidR="0065204B">
        <w:rPr>
          <w:rFonts w:ascii="Arial" w:hAnsi="Arial" w:cs="Arial"/>
          <w:sz w:val="24"/>
          <w:szCs w:val="24"/>
        </w:rPr>
        <w:t xml:space="preserve"> as the official electronic bid system</w:t>
      </w:r>
      <w:r w:rsidR="00A656C7">
        <w:rPr>
          <w:rFonts w:ascii="Arial" w:hAnsi="Arial" w:cs="Arial"/>
          <w:sz w:val="24"/>
          <w:szCs w:val="24"/>
        </w:rPr>
        <w:t xml:space="preserve"> </w:t>
      </w:r>
      <w:r w:rsidR="0065204B">
        <w:rPr>
          <w:rFonts w:ascii="Arial" w:hAnsi="Arial" w:cs="Arial"/>
          <w:sz w:val="24"/>
          <w:szCs w:val="24"/>
        </w:rPr>
        <w:t>for the use of a formal bid</w:t>
      </w:r>
      <w:r w:rsidR="00547F17">
        <w:rPr>
          <w:rFonts w:ascii="Arial" w:hAnsi="Arial" w:cs="Arial"/>
          <w:sz w:val="24"/>
          <w:szCs w:val="24"/>
        </w:rPr>
        <w:t>.</w:t>
      </w:r>
    </w:p>
    <w:p w14:paraId="206402DE" w14:textId="77777777" w:rsidR="00C91F57" w:rsidRPr="009C6A58" w:rsidRDefault="00C91F57" w:rsidP="00C91F5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>Formal Bidding</w:t>
      </w:r>
      <w:r>
        <w:rPr>
          <w:rFonts w:ascii="Arial" w:hAnsi="Arial" w:cs="Arial"/>
          <w:sz w:val="24"/>
          <w:szCs w:val="24"/>
        </w:rPr>
        <w:t xml:space="preserve"> – Expenditures exceeding $250,000.</w:t>
      </w:r>
    </w:p>
    <w:p w14:paraId="12E72105" w14:textId="7A766BF5" w:rsidR="00C91F57" w:rsidRDefault="00C91F57" w:rsidP="00773C7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Expenditures that exceed Western Carolina Universities delegation of $250,000 will require input from the Department of Purchase &amp; Contract (P&amp;C).</w:t>
      </w:r>
      <w:r w:rsidR="00773C71">
        <w:rPr>
          <w:rFonts w:ascii="Arial" w:hAnsi="Arial" w:cs="Arial"/>
          <w:sz w:val="24"/>
          <w:szCs w:val="24"/>
        </w:rPr>
        <w:t xml:space="preserve"> </w:t>
      </w:r>
      <w:r w:rsidRPr="00C91F57">
        <w:rPr>
          <w:rFonts w:ascii="Arial" w:hAnsi="Arial" w:cs="Arial"/>
          <w:sz w:val="24"/>
          <w:szCs w:val="24"/>
        </w:rPr>
        <w:t>Western Carolina University</w:t>
      </w:r>
      <w:r>
        <w:rPr>
          <w:rFonts w:ascii="Arial" w:hAnsi="Arial" w:cs="Arial"/>
          <w:sz w:val="24"/>
          <w:szCs w:val="24"/>
        </w:rPr>
        <w:t xml:space="preserve"> will be required to complete the bid form</w:t>
      </w:r>
      <w:r w:rsidR="00215A8E">
        <w:rPr>
          <w:rFonts w:ascii="Arial" w:hAnsi="Arial" w:cs="Arial"/>
          <w:sz w:val="24"/>
          <w:szCs w:val="24"/>
        </w:rPr>
        <w:t xml:space="preserve"> for P&amp;C</w:t>
      </w:r>
      <w:r>
        <w:rPr>
          <w:rFonts w:ascii="Arial" w:hAnsi="Arial" w:cs="Arial"/>
          <w:sz w:val="24"/>
          <w:szCs w:val="24"/>
        </w:rPr>
        <w:t>. Once completed the purchasing agent will forward</w:t>
      </w:r>
      <w:r w:rsidR="00215A8E">
        <w:rPr>
          <w:rFonts w:ascii="Arial" w:hAnsi="Arial" w:cs="Arial"/>
          <w:sz w:val="24"/>
          <w:szCs w:val="24"/>
        </w:rPr>
        <w:t xml:space="preserve"> the bid form</w:t>
      </w:r>
      <w:r>
        <w:rPr>
          <w:rFonts w:ascii="Arial" w:hAnsi="Arial" w:cs="Arial"/>
          <w:sz w:val="24"/>
          <w:szCs w:val="24"/>
        </w:rPr>
        <w:t xml:space="preserve"> to P&amp;C for review and approval to post.  </w:t>
      </w:r>
      <w:r w:rsidR="00215A8E">
        <w:rPr>
          <w:rFonts w:ascii="Arial" w:hAnsi="Arial" w:cs="Arial"/>
          <w:sz w:val="24"/>
          <w:szCs w:val="24"/>
        </w:rPr>
        <w:t xml:space="preserve">After bid closure, </w:t>
      </w:r>
      <w:r>
        <w:rPr>
          <w:rFonts w:ascii="Arial" w:hAnsi="Arial" w:cs="Arial"/>
          <w:sz w:val="24"/>
          <w:szCs w:val="24"/>
        </w:rPr>
        <w:t xml:space="preserve">Western </w:t>
      </w:r>
      <w:r w:rsidR="00215A8E">
        <w:rPr>
          <w:rFonts w:ascii="Arial" w:hAnsi="Arial" w:cs="Arial"/>
          <w:sz w:val="24"/>
          <w:szCs w:val="24"/>
        </w:rPr>
        <w:t xml:space="preserve">Carolina University will </w:t>
      </w:r>
      <w:r>
        <w:rPr>
          <w:rFonts w:ascii="Arial" w:hAnsi="Arial" w:cs="Arial"/>
          <w:sz w:val="24"/>
          <w:szCs w:val="24"/>
        </w:rPr>
        <w:t>determin</w:t>
      </w:r>
      <w:r w:rsidR="00215A8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which vendor </w:t>
      </w:r>
      <w:r w:rsidR="00215A8E">
        <w:rPr>
          <w:rFonts w:ascii="Arial" w:hAnsi="Arial" w:cs="Arial"/>
          <w:sz w:val="24"/>
          <w:szCs w:val="24"/>
        </w:rPr>
        <w:t xml:space="preserve">they would recommend </w:t>
      </w:r>
      <w:r w:rsidR="00547F17">
        <w:rPr>
          <w:rFonts w:ascii="Arial" w:hAnsi="Arial" w:cs="Arial"/>
          <w:sz w:val="24"/>
          <w:szCs w:val="24"/>
        </w:rPr>
        <w:t>being</w:t>
      </w:r>
      <w:r>
        <w:rPr>
          <w:rFonts w:ascii="Arial" w:hAnsi="Arial" w:cs="Arial"/>
          <w:sz w:val="24"/>
          <w:szCs w:val="24"/>
        </w:rPr>
        <w:t xml:space="preserve"> award</w:t>
      </w:r>
      <w:r w:rsidR="00215A8E">
        <w:rPr>
          <w:rFonts w:ascii="Arial" w:hAnsi="Arial" w:cs="Arial"/>
          <w:sz w:val="24"/>
          <w:szCs w:val="24"/>
        </w:rPr>
        <w:t>ed the contract. A</w:t>
      </w:r>
      <w:r>
        <w:rPr>
          <w:rFonts w:ascii="Arial" w:hAnsi="Arial" w:cs="Arial"/>
          <w:sz w:val="24"/>
          <w:szCs w:val="24"/>
        </w:rPr>
        <w:t>ll documents from the bid</w:t>
      </w:r>
      <w:r w:rsidR="00215A8E">
        <w:rPr>
          <w:rFonts w:ascii="Arial" w:hAnsi="Arial" w:cs="Arial"/>
          <w:sz w:val="24"/>
          <w:szCs w:val="24"/>
        </w:rPr>
        <w:t>, recommendation and justification will be submitted to</w:t>
      </w:r>
      <w:r>
        <w:rPr>
          <w:rFonts w:ascii="Arial" w:hAnsi="Arial" w:cs="Arial"/>
          <w:sz w:val="24"/>
          <w:szCs w:val="24"/>
        </w:rPr>
        <w:t xml:space="preserve"> P&amp;C </w:t>
      </w:r>
      <w:r w:rsidR="00215A8E">
        <w:rPr>
          <w:rFonts w:ascii="Arial" w:hAnsi="Arial" w:cs="Arial"/>
          <w:sz w:val="24"/>
          <w:szCs w:val="24"/>
        </w:rPr>
        <w:t>for award.</w:t>
      </w:r>
      <w:r>
        <w:rPr>
          <w:rFonts w:ascii="Arial" w:hAnsi="Arial" w:cs="Arial"/>
          <w:sz w:val="24"/>
          <w:szCs w:val="24"/>
        </w:rPr>
        <w:t xml:space="preserve"> P&amp;C will</w:t>
      </w:r>
      <w:r w:rsidR="00215A8E">
        <w:rPr>
          <w:rFonts w:ascii="Arial" w:hAnsi="Arial" w:cs="Arial"/>
          <w:sz w:val="24"/>
          <w:szCs w:val="24"/>
        </w:rPr>
        <w:t xml:space="preserve"> have final determination on approval or denial.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5570B1" w14:textId="453BD2AF" w:rsidR="00773C71" w:rsidRPr="00773C71" w:rsidRDefault="00773C71" w:rsidP="00773C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RESOURCES</w:t>
      </w:r>
    </w:p>
    <w:p w14:paraId="2C188400" w14:textId="38EB9F92" w:rsidR="00773C71" w:rsidRDefault="00773C71" w:rsidP="00773C7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Carolina Procurement Manual: </w:t>
      </w:r>
      <w:hyperlink r:id="rId5" w:history="1">
        <w:r w:rsidRPr="00C16723">
          <w:rPr>
            <w:rStyle w:val="Hyperlink"/>
            <w:rFonts w:ascii="Arial" w:hAnsi="Arial" w:cs="Arial"/>
            <w:sz w:val="24"/>
            <w:szCs w:val="24"/>
          </w:rPr>
          <w:t>https://files.nc.gov/ncdoa/documents/files/NC-Procurement-Manual-2022-with-TOC.pdf</w:t>
        </w:r>
      </w:hyperlink>
    </w:p>
    <w:sectPr w:rsidR="00773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6006"/>
    <w:multiLevelType w:val="multilevel"/>
    <w:tmpl w:val="4B162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32408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78"/>
    <w:rsid w:val="00033D0E"/>
    <w:rsid w:val="000444D2"/>
    <w:rsid w:val="000F7F80"/>
    <w:rsid w:val="001538DC"/>
    <w:rsid w:val="001F36FF"/>
    <w:rsid w:val="00215A8E"/>
    <w:rsid w:val="00221C37"/>
    <w:rsid w:val="00304F16"/>
    <w:rsid w:val="00395AA4"/>
    <w:rsid w:val="003D2B7B"/>
    <w:rsid w:val="00407C41"/>
    <w:rsid w:val="00443D56"/>
    <w:rsid w:val="00456597"/>
    <w:rsid w:val="00547F17"/>
    <w:rsid w:val="00632B01"/>
    <w:rsid w:val="0065204B"/>
    <w:rsid w:val="00672C33"/>
    <w:rsid w:val="00692483"/>
    <w:rsid w:val="006B614C"/>
    <w:rsid w:val="00773C71"/>
    <w:rsid w:val="00786BC0"/>
    <w:rsid w:val="007A76D5"/>
    <w:rsid w:val="007C07EA"/>
    <w:rsid w:val="008B5996"/>
    <w:rsid w:val="009557D0"/>
    <w:rsid w:val="009C6A58"/>
    <w:rsid w:val="00A656C7"/>
    <w:rsid w:val="00AF23AC"/>
    <w:rsid w:val="00B5569E"/>
    <w:rsid w:val="00BE6E6D"/>
    <w:rsid w:val="00C1330C"/>
    <w:rsid w:val="00C91F57"/>
    <w:rsid w:val="00CC7BA1"/>
    <w:rsid w:val="00CE2067"/>
    <w:rsid w:val="00CF6865"/>
    <w:rsid w:val="00D250E9"/>
    <w:rsid w:val="00DC2B09"/>
    <w:rsid w:val="00E86E77"/>
    <w:rsid w:val="00E91CBB"/>
    <w:rsid w:val="00EB3926"/>
    <w:rsid w:val="00F04240"/>
    <w:rsid w:val="00F1502A"/>
    <w:rsid w:val="00F21F78"/>
    <w:rsid w:val="00F3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8CC3"/>
  <w15:chartTrackingRefBased/>
  <w15:docId w15:val="{0A418B27-77CC-4A8A-949B-F318C2E3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3C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les.nc.gov/ncdoa/documents/files/NC-Procurement-Manual-2022-with-TO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Steinbicker</dc:creator>
  <cp:keywords/>
  <dc:description/>
  <cp:lastModifiedBy>Bruce Barker</cp:lastModifiedBy>
  <cp:revision>9</cp:revision>
  <cp:lastPrinted>2021-12-13T14:21:00Z</cp:lastPrinted>
  <dcterms:created xsi:type="dcterms:W3CDTF">2021-12-02T21:13:00Z</dcterms:created>
  <dcterms:modified xsi:type="dcterms:W3CDTF">2024-01-09T19:51:00Z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2024-01-09T19:51:01Z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63d883c1-dd09-4c9a-a333-cc7f0cb83ff0</vt:lpwstr>
  </property>
  <property fmtid="{D5CDD505-2E9C-101B-9397-08002B2CF9AE}" pid="8" name="MSIP_Label_8d321b5f-a4ea-42e4-9273-2f91b9a1a708_ContentBits">
    <vt:lpwstr>0</vt:lpwstr>
  </property>
</Properties>
</file>