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AACRAO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Office of International Education Services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One </w:t>
      </w:r>
      <w:proofErr w:type="spellStart"/>
      <w:r w:rsidRPr="00955E32">
        <w:rPr>
          <w:rFonts w:ascii="Sylfaen" w:hAnsi="Sylfaen" w:cs="HelveticaNeue-Light"/>
          <w:color w:val="000000"/>
          <w:sz w:val="20"/>
          <w:szCs w:val="20"/>
        </w:rPr>
        <w:t>Dupont</w:t>
      </w:r>
      <w:proofErr w:type="spellEnd"/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 Circle, NW, 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Suite #370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Washington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20036-1110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202-296-3359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202-872-8857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Center for Applied Research, Evaluation &amp; Education, Inc.</w:t>
      </w:r>
    </w:p>
    <w:p w:rsidR="0045418F" w:rsidRPr="00D94B1D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r w:rsidRPr="00D94B1D">
          <w:rPr>
            <w:rFonts w:ascii="Sylfaen" w:hAnsi="Sylfaen" w:cs="HelveticaNeue-Light"/>
            <w:color w:val="000000"/>
            <w:sz w:val="20"/>
            <w:szCs w:val="20"/>
          </w:rPr>
          <w:t xml:space="preserve">P O Box </w:t>
        </w:r>
        <w:r w:rsidRPr="00D94B1D">
          <w:rPr>
            <w:rFonts w:ascii="Georgia" w:hAnsi="Georgia"/>
            <w:sz w:val="20"/>
            <w:szCs w:val="20"/>
          </w:rPr>
          <w:t>18358</w:t>
        </w:r>
      </w:smartTag>
      <w:r w:rsidRPr="00D94B1D">
        <w:rPr>
          <w:rFonts w:ascii="Georgia" w:hAnsi="Georgia"/>
          <w:sz w:val="20"/>
          <w:szCs w:val="20"/>
        </w:rPr>
        <w:br/>
      </w:r>
      <w:smartTag w:uri="urn:schemas-microsoft-com:office:smarttags" w:element="City">
        <w:r w:rsidRPr="00D94B1D">
          <w:rPr>
            <w:rFonts w:ascii="Georgia" w:hAnsi="Georgia"/>
            <w:sz w:val="20"/>
            <w:szCs w:val="20"/>
          </w:rPr>
          <w:t>Anaheim</w:t>
        </w:r>
      </w:smartTag>
      <w:r w:rsidRPr="00D94B1D">
        <w:rPr>
          <w:rFonts w:ascii="Georgia" w:hAnsi="Georgia"/>
          <w:sz w:val="20"/>
          <w:szCs w:val="20"/>
        </w:rPr>
        <w:t xml:space="preserve">, </w:t>
      </w:r>
      <w:smartTag w:uri="urn:schemas-microsoft-com:office:smarttags" w:element="State">
        <w:r w:rsidRPr="00D94B1D">
          <w:rPr>
            <w:rFonts w:ascii="Georgia" w:hAnsi="Georgia"/>
            <w:sz w:val="20"/>
            <w:szCs w:val="20"/>
          </w:rPr>
          <w:t>CA</w:t>
        </w:r>
      </w:smartTag>
      <w:r w:rsidRPr="00D94B1D"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PostalCode">
        <w:r w:rsidRPr="00D94B1D">
          <w:rPr>
            <w:rFonts w:ascii="Georgia" w:hAnsi="Georgia"/>
            <w:sz w:val="20"/>
            <w:szCs w:val="20"/>
          </w:rPr>
          <w:t>92817</w:t>
        </w:r>
      </w:smartTag>
      <w:r>
        <w:rPr>
          <w:rFonts w:ascii="Georgia" w:hAnsi="Georgia"/>
          <w:sz w:val="20"/>
          <w:szCs w:val="20"/>
        </w:rPr>
        <w:t xml:space="preserve"> USA</w:t>
      </w:r>
      <w:r w:rsidRPr="00D94B1D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19"/>
          <w:szCs w:val="19"/>
        </w:rPr>
        <w:t>(714) 237-9272</w:t>
      </w:r>
    </w:p>
    <w:p w:rsidR="0045418F" w:rsidRPr="00D94B1D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>
        <w:rPr>
          <w:rFonts w:ascii="Georgia" w:hAnsi="Georgia"/>
          <w:sz w:val="19"/>
          <w:szCs w:val="19"/>
        </w:rPr>
        <w:t>(714) 237-9279</w:t>
      </w:r>
      <w:r w:rsidRPr="00D94B1D">
        <w:rPr>
          <w:rFonts w:ascii="Sylfaen" w:hAnsi="Sylfaen" w:cs="HelveticaNeue-Light"/>
          <w:color w:val="000000"/>
          <w:sz w:val="20"/>
          <w:szCs w:val="20"/>
        </w:rPr>
        <w:t>FAX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r>
        <w:rPr>
          <w:rFonts w:ascii="Sylfaen" w:hAnsi="Sylfaen" w:cs="HelveticaNeue-Light"/>
          <w:color w:val="000000"/>
          <w:sz w:val="20"/>
          <w:szCs w:val="20"/>
        </w:rPr>
        <w:t>eval_caree@yahoo.com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sz w:val="20"/>
          <w:szCs w:val="20"/>
        </w:rPr>
      </w:pPr>
      <w:r>
        <w:rPr>
          <w:rFonts w:ascii="Sylfaen" w:hAnsi="Sylfaen" w:cs="HelveticaNeue-Light"/>
          <w:sz w:val="20"/>
          <w:szCs w:val="20"/>
        </w:rPr>
        <w:t xml:space="preserve">Website: </w:t>
      </w:r>
      <w:hyperlink r:id="rId6" w:history="1">
        <w:r w:rsidRPr="000D3908">
          <w:rPr>
            <w:rStyle w:val="Hyperlink"/>
            <w:rFonts w:ascii="Sylfaen" w:hAnsi="Sylfaen" w:cs="HelveticaNeue-Light"/>
            <w:sz w:val="20"/>
            <w:szCs w:val="20"/>
          </w:rPr>
          <w:t>www.iescaree.com</w:t>
        </w:r>
      </w:hyperlink>
      <w:r>
        <w:rPr>
          <w:rFonts w:ascii="Sylfaen" w:hAnsi="Sylfaen" w:cs="HelveticaNeue-Light"/>
          <w:sz w:val="20"/>
          <w:szCs w:val="20"/>
        </w:rPr>
        <w:t xml:space="preserve">  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Credential Evaluators,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514070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Milwaukee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WI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53203-3470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414-289-3400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414-289-3411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eval@ece.org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7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www.ece.org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Education Evaluators International,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5397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Los Alamitos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90720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562-431-2187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562-493-5021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Foreign Academic Credential Services,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400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Glen </w:t>
      </w: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Carbon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IL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62034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618-656-5291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618-656-5292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fasc@aol.com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Website:www.facsusa.com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lastRenderedPageBreak/>
        <w:t xml:space="preserve">Foreign Credentials Service of </w:t>
      </w:r>
      <w:smartTag w:uri="urn:schemas-microsoft-com:office:smarttags" w:element="country-region">
        <w:smartTag w:uri="urn:schemas-microsoft-com:office:smarttags" w:element="place">
          <w:r w:rsidRPr="00955E32">
            <w:rPr>
              <w:rFonts w:ascii="Sylfaen" w:hAnsi="Sylfaen" w:cs="HelveticaNeue-Medium"/>
              <w:b/>
              <w:bCs/>
              <w:color w:val="000000"/>
              <w:sz w:val="20"/>
              <w:szCs w:val="20"/>
            </w:rPr>
            <w:t>America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1910 Justin Lane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Austin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TX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78757-2411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512-459-8428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512-459-4565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info@fcsa.biz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8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www.fcsa.biz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Foundation for International Services,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14926 35th Avenue West, Suite 210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Lynnwood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WA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98087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425-248-2255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425-248-2262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info@fis-web.com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9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www.fis-web.com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Globe Language Services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319 Broadway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10007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212-227-1994 or 212-619-0440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212-693-1489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info@globelanguage.com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0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www.globelanguage.com</w:t>
        </w:r>
      </w:hyperlink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bookmarkStart w:id="0" w:name="_GoBack"/>
      <w:bookmarkEnd w:id="0"/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Consultants of Delaware,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625 Barksdale Road, Suite 109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Newark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DE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19711-3258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302-737-8715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302-737-8756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1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icd@icdel.com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International Education Evaluations,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7900 Matthews-Mint Hill Rd.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Suite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300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Charlotte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NC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28227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704-772-0109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704-545-2484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lastRenderedPageBreak/>
        <w:t>International Education Research Foundation,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3665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Culver City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CA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90231-3665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310-258-9451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310-342-7086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info@ierf.org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2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www.ierf.org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Josef </w:t>
      </w:r>
      <w:proofErr w:type="spellStart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Silny</w:t>
      </w:r>
      <w:proofErr w:type="spellEnd"/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 xml:space="preserve"> &amp; Associates,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International Education Consultants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P O Box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248233</w:t>
        </w:r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Coral Gables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FL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33124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305-273-1616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305-273-1338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info@silny.com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3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www.jsilny.com</w:t>
        </w:r>
      </w:hyperlink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b/>
          <w:color w:val="000000"/>
          <w:sz w:val="20"/>
          <w:szCs w:val="20"/>
        </w:rPr>
      </w:pPr>
      <w:proofErr w:type="spellStart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>Trus</w:t>
      </w:r>
      <w:r>
        <w:rPr>
          <w:rFonts w:ascii="Sylfaen" w:hAnsi="Sylfaen" w:cs="HelveticaNeue-Light"/>
          <w:b/>
          <w:color w:val="000000"/>
          <w:sz w:val="20"/>
          <w:szCs w:val="20"/>
        </w:rPr>
        <w:t>t</w:t>
      </w:r>
      <w:r w:rsidRPr="00955E32">
        <w:rPr>
          <w:rFonts w:ascii="Sylfaen" w:hAnsi="Sylfaen" w:cs="HelveticaNeue-Light"/>
          <w:b/>
          <w:color w:val="000000"/>
          <w:sz w:val="20"/>
          <w:szCs w:val="20"/>
        </w:rPr>
        <w:t>forte</w:t>
      </w:r>
      <w:proofErr w:type="spellEnd"/>
      <w:r w:rsidRPr="00955E32">
        <w:rPr>
          <w:rFonts w:ascii="Sylfaen" w:hAnsi="Sylfaen" w:cs="HelveticaNeue-Light"/>
          <w:b/>
          <w:color w:val="000000"/>
          <w:sz w:val="20"/>
          <w:szCs w:val="20"/>
        </w:rPr>
        <w:t xml:space="preserve"> Corporation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217 Madison Avenue</w:t>
          </w:r>
        </w:smartTag>
      </w:smartTag>
      <w:r w:rsidRPr="00955E32">
        <w:rPr>
          <w:rFonts w:ascii="Sylfaen" w:hAnsi="Sylfaen" w:cs="HelveticaNeue-Light"/>
          <w:color w:val="000000"/>
          <w:sz w:val="20"/>
          <w:szCs w:val="20"/>
        </w:rPr>
        <w:t>, Third Floor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New Your, NY 10016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212-481-4870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212-481-4971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Email: </w:t>
      </w:r>
      <w:hyperlink r:id="rId14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info@trustefortecorp.com</w:t>
        </w:r>
      </w:hyperlink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Website:</w:t>
      </w:r>
      <w:r>
        <w:rPr>
          <w:rFonts w:ascii="Sylfaen" w:hAnsi="Sylfaen" w:cs="HelveticaNeue-Light"/>
          <w:color w:val="000000"/>
          <w:sz w:val="20"/>
          <w:szCs w:val="20"/>
        </w:rPr>
        <w:t xml:space="preserve"> </w:t>
      </w:r>
      <w:hyperlink r:id="rId15" w:history="1">
        <w:r w:rsidRPr="00AF5C93">
          <w:rPr>
            <w:rStyle w:val="Hyperlink"/>
            <w:rFonts w:ascii="Sylfaen" w:hAnsi="Sylfaen" w:cs="HelveticaNeue-Light"/>
            <w:sz w:val="20"/>
            <w:szCs w:val="20"/>
          </w:rPr>
          <w:t>www.trustfortecorp.com</w:t>
        </w:r>
      </w:hyperlink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Medium"/>
          <w:b/>
          <w:bCs/>
          <w:color w:val="000000"/>
          <w:sz w:val="20"/>
          <w:szCs w:val="20"/>
        </w:rPr>
      </w:pPr>
      <w:r w:rsidRPr="00955E32">
        <w:rPr>
          <w:rFonts w:ascii="Sylfaen" w:hAnsi="Sylfaen" w:cs="HelveticaNeue-Medium"/>
          <w:b/>
          <w:bCs/>
          <w:color w:val="000000"/>
          <w:sz w:val="20"/>
          <w:szCs w:val="20"/>
        </w:rPr>
        <w:t>World Education Services. Inc.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Roman"/>
          <w:color w:val="000000"/>
          <w:sz w:val="20"/>
          <w:szCs w:val="20"/>
        </w:rPr>
      </w:pPr>
      <w:r w:rsidRPr="00955E32">
        <w:rPr>
          <w:rFonts w:ascii="Sylfaen" w:hAnsi="Sylfaen" w:cs="HelveticaNeue-Roman"/>
          <w:color w:val="000000"/>
          <w:sz w:val="20"/>
          <w:szCs w:val="20"/>
        </w:rPr>
        <w:t>Main Office</w:t>
      </w:r>
    </w:p>
    <w:p w:rsidR="0045418F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P O Box 745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Old Chelsea Station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New York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NY</w:t>
          </w:r>
        </w:smartTag>
        <w:r w:rsidRPr="00955E32">
          <w:rPr>
            <w:rFonts w:ascii="Sylfaen" w:hAnsi="Sylfaen" w:cs="HelveticaNeue-Light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55E32">
            <w:rPr>
              <w:rFonts w:ascii="Sylfaen" w:hAnsi="Sylfaen" w:cs="HelveticaNeue-Light"/>
              <w:color w:val="000000"/>
              <w:sz w:val="20"/>
              <w:szCs w:val="20"/>
            </w:rPr>
            <w:t>10113-0745</w:t>
          </w:r>
        </w:smartTag>
      </w:smartTag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212-966-6311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212-739-6100 FAX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>Email: info@wes.org</w:t>
      </w:r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  <w:r w:rsidRPr="00955E32">
        <w:rPr>
          <w:rFonts w:ascii="Sylfaen" w:hAnsi="Sylfaen" w:cs="HelveticaNeue-Light"/>
          <w:color w:val="000000"/>
          <w:sz w:val="20"/>
          <w:szCs w:val="20"/>
        </w:rPr>
        <w:t xml:space="preserve">Website: </w:t>
      </w:r>
      <w:hyperlink r:id="rId16" w:history="1">
        <w:r w:rsidRPr="00955E32">
          <w:rPr>
            <w:rStyle w:val="Hyperlink"/>
            <w:rFonts w:ascii="Sylfaen" w:hAnsi="Sylfaen" w:cs="HelveticaNeue-Light"/>
            <w:sz w:val="20"/>
            <w:szCs w:val="20"/>
          </w:rPr>
          <w:t>www.wes.org</w:t>
        </w:r>
      </w:hyperlink>
    </w:p>
    <w:p w:rsidR="0045418F" w:rsidRPr="00955E32" w:rsidRDefault="0045418F" w:rsidP="0045418F">
      <w:pPr>
        <w:autoSpaceDE w:val="0"/>
        <w:autoSpaceDN w:val="0"/>
        <w:adjustRightInd w:val="0"/>
        <w:rPr>
          <w:rFonts w:ascii="Sylfaen" w:hAnsi="Sylfaen" w:cs="HelveticaNeue-Light"/>
          <w:color w:val="000000"/>
          <w:sz w:val="20"/>
          <w:szCs w:val="20"/>
        </w:rPr>
      </w:pPr>
    </w:p>
    <w:p w:rsidR="00AB7AF0" w:rsidRDefault="00AB7AF0"/>
    <w:sectPr w:rsidR="00AB7AF0" w:rsidSect="0000306E">
      <w:headerReference w:type="default" r:id="rId1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8F" w:rsidRDefault="0045418F" w:rsidP="0045418F">
      <w:r>
        <w:separator/>
      </w:r>
    </w:p>
  </w:endnote>
  <w:endnote w:type="continuationSeparator" w:id="0">
    <w:p w:rsidR="0045418F" w:rsidRDefault="0045418F" w:rsidP="004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8F" w:rsidRDefault="0045418F" w:rsidP="0045418F">
      <w:r>
        <w:separator/>
      </w:r>
    </w:p>
  </w:footnote>
  <w:footnote w:type="continuationSeparator" w:id="0">
    <w:p w:rsidR="0045418F" w:rsidRDefault="0045418F" w:rsidP="0045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06E" w:rsidRDefault="0045418F" w:rsidP="0000306E">
    <w:pPr>
      <w:autoSpaceDE w:val="0"/>
      <w:autoSpaceDN w:val="0"/>
      <w:adjustRightInd w:val="0"/>
      <w:jc w:val="center"/>
      <w:rPr>
        <w:rFonts w:ascii="Sylfaen" w:hAnsi="Sylfaen" w:cs="HelveticaNeue-Thin"/>
        <w:b/>
        <w:color w:val="210A0D"/>
        <w:sz w:val="20"/>
        <w:szCs w:val="20"/>
        <w:u w:val="single"/>
      </w:rPr>
    </w:pPr>
    <w:r w:rsidRPr="00955E32">
      <w:rPr>
        <w:rFonts w:ascii="Sylfaen" w:hAnsi="Sylfaen" w:cs="HelveticaNeue-Thin"/>
        <w:b/>
        <w:color w:val="210A0D"/>
        <w:sz w:val="20"/>
        <w:szCs w:val="20"/>
        <w:u w:val="single"/>
      </w:rPr>
      <w:t>ACCEPTABLE EVALUATION AGENCIES FOR FOREIGN TRANSCRIPTS</w:t>
    </w:r>
  </w:p>
  <w:p w:rsidR="0000306E" w:rsidRDefault="00001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8F"/>
    <w:rsid w:val="00001D09"/>
    <w:rsid w:val="0045418F"/>
    <w:rsid w:val="0095608A"/>
    <w:rsid w:val="00A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C85856"/>
  <w15:chartTrackingRefBased/>
  <w15:docId w15:val="{56DF3236-D646-4C79-ACBA-6E48DA6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41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a.biz" TargetMode="External"/><Relationship Id="rId13" Type="http://schemas.openxmlformats.org/officeDocument/2006/relationships/hyperlink" Target="http://www.jsilny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e.org" TargetMode="External"/><Relationship Id="rId12" Type="http://schemas.openxmlformats.org/officeDocument/2006/relationships/hyperlink" Target="http://www.ierf.or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e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escaree.com" TargetMode="External"/><Relationship Id="rId11" Type="http://schemas.openxmlformats.org/officeDocument/2006/relationships/hyperlink" Target="mailto:icd@icde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rustfortecorp.com" TargetMode="External"/><Relationship Id="rId10" Type="http://schemas.openxmlformats.org/officeDocument/2006/relationships/hyperlink" Target="http://www.globelanguag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is-web.com" TargetMode="External"/><Relationship Id="rId14" Type="http://schemas.openxmlformats.org/officeDocument/2006/relationships/hyperlink" Target="mailto:info@trusteforte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Scarlette Briones</dc:creator>
  <cp:keywords/>
  <dc:description/>
  <cp:lastModifiedBy>Scarlette Briones</cp:lastModifiedBy>
  <cp:revision>2</cp:revision>
  <dcterms:created xsi:type="dcterms:W3CDTF">2018-02-19T16:47:00Z</dcterms:created>
  <dcterms:modified xsi:type="dcterms:W3CDTF">2018-02-19T16:47:00Z</dcterms:modified>
</cp:coreProperties>
</file>