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06B" w:rsidRDefault="0045706B" w:rsidP="0045706B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On</w:t>
      </w:r>
      <w:r>
        <w:rPr>
          <w:rFonts w:ascii="Calibri" w:hAnsi="Calibri" w:cs="Calibri"/>
        </w:rPr>
        <w:t xml:space="preserve"> 11/07/</w:t>
      </w:r>
      <w:r>
        <w:rPr>
          <w:rFonts w:ascii="Calibri" w:hAnsi="Calibri" w:cs="Calibri"/>
          <w:color w:val="000000"/>
        </w:rPr>
        <w:t>20</w:t>
      </w:r>
      <w:r>
        <w:rPr>
          <w:rFonts w:ascii="Calibri" w:hAnsi="Calibri" w:cs="Calibri"/>
        </w:rPr>
        <w:t>20,</w:t>
      </w:r>
      <w:r>
        <w:rPr>
          <w:rFonts w:ascii="Calibri" w:hAnsi="Calibri" w:cs="Calibri"/>
          <w:color w:val="000000"/>
        </w:rPr>
        <w:t xml:space="preserve"> at a</w:t>
      </w:r>
      <w:r>
        <w:rPr>
          <w:rFonts w:ascii="Calibri" w:hAnsi="Calibri" w:cs="Calibri"/>
        </w:rPr>
        <w:t xml:space="preserve">pproximately </w:t>
      </w:r>
      <w:r>
        <w:rPr>
          <w:rFonts w:ascii="Calibri" w:hAnsi="Calibri" w:cs="Calibri"/>
          <w:color w:val="000000"/>
        </w:rPr>
        <w:t> 10:45 p.m.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color w:val="000000"/>
        </w:rPr>
        <w:t xml:space="preserve"> the University Police Department received a report of a suspicious person who was reportedly throwing objects and chasing persons in the area of Albright-Benton and Harrill Residence Halls.  Officers responded to the area but were unable to locate the suspected person.</w:t>
      </w:r>
    </w:p>
    <w:p w:rsidR="0045706B" w:rsidRDefault="0045706B" w:rsidP="0045706B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The person was described as wearing dark colored sweats with the hood pulled up.  </w:t>
      </w:r>
    </w:p>
    <w:p w:rsidR="0045706B" w:rsidRDefault="0045706B" w:rsidP="0045706B">
      <w:p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If you have any information in regards to this incident please contact the University Police Department at 828.227.7301.    </w:t>
      </w:r>
    </w:p>
    <w:p w:rsidR="0045706B" w:rsidRDefault="0045706B" w:rsidP="0045706B">
      <w:pPr>
        <w:spacing w:before="100" w:beforeAutospacing="1" w:after="100" w:afterAutospacing="1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>As always we encourage everyone to be vigilant and watch out for themselves and their neighbors.  You are the eyes and ears for crime prevention.</w:t>
      </w:r>
    </w:p>
    <w:p w:rsidR="0045706B" w:rsidRDefault="0045706B" w:rsidP="0045706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Be aware of your surroundings</w:t>
      </w:r>
    </w:p>
    <w:p w:rsidR="0045706B" w:rsidRDefault="0045706B" w:rsidP="0045706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lang w:val="en"/>
        </w:rPr>
        <w:t>Give someone (roommate, close friend, parents) information about your plans for the evening</w:t>
      </w:r>
    </w:p>
    <w:p w:rsidR="0045706B" w:rsidRDefault="0045706B" w:rsidP="0045706B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/>
          <w:lang w:val="en"/>
        </w:rPr>
        <w:t>Pay attention to your surroundings and others’ nonverbal cues and behavior</w:t>
      </w:r>
    </w:p>
    <w:p w:rsidR="0045706B" w:rsidRDefault="0045706B" w:rsidP="0045706B">
      <w:pPr>
        <w:spacing w:before="100" w:beforeAutospacing="1" w:after="100" w:afterAutospacing="1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  <w:lang w:val="en"/>
        </w:rPr>
        <w:t>WCU P</w:t>
      </w:r>
      <w:r>
        <w:rPr>
          <w:rFonts w:ascii="Calibri" w:hAnsi="Calibri" w:cs="Calibri"/>
          <w:lang w:val="en"/>
        </w:rPr>
        <w:t>olice</w:t>
      </w:r>
    </w:p>
    <w:p w:rsidR="0045706B" w:rsidRDefault="0045706B" w:rsidP="0045706B">
      <w:pPr>
        <w:rPr>
          <w:rFonts w:ascii="Calibri" w:hAnsi="Calibri" w:cs="Calibri"/>
          <w:color w:val="000000"/>
        </w:rPr>
      </w:pPr>
    </w:p>
    <w:p w:rsidR="002E7E02" w:rsidRDefault="0045706B">
      <w:bookmarkStart w:id="0" w:name="_GoBack"/>
      <w:bookmarkEnd w:id="0"/>
    </w:p>
    <w:sectPr w:rsidR="002E7E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D0C8A"/>
    <w:multiLevelType w:val="multilevel"/>
    <w:tmpl w:val="798E9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06B"/>
    <w:rsid w:val="000E6632"/>
    <w:rsid w:val="0045706B"/>
    <w:rsid w:val="00C1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828BDD-E8F1-4C5E-8F1A-15D1D29D1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570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2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Deal</dc:creator>
  <cp:keywords/>
  <dc:description/>
  <cp:lastModifiedBy>Jacob Deal</cp:lastModifiedBy>
  <cp:revision>1</cp:revision>
  <dcterms:created xsi:type="dcterms:W3CDTF">2020-11-09T19:01:00Z</dcterms:created>
  <dcterms:modified xsi:type="dcterms:W3CDTF">2020-11-09T19:01:00Z</dcterms:modified>
</cp:coreProperties>
</file>