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89" w:rsidRDefault="00622F89" w:rsidP="00622F89">
      <w:pPr>
        <w:pStyle w:val="NormalWeb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The Jackson County Sheriff’s Office is currently looking for a subject in the Cullowhee area.  The suspect is wanted for an assault at the </w:t>
      </w:r>
      <w:proofErr w:type="spellStart"/>
      <w:r>
        <w:rPr>
          <w:rFonts w:ascii="Calibri" w:hAnsi="Calibri" w:cs="Segoe UI"/>
          <w:sz w:val="22"/>
          <w:szCs w:val="22"/>
        </w:rPr>
        <w:t>Riverwalk</w:t>
      </w:r>
      <w:proofErr w:type="spellEnd"/>
      <w:r>
        <w:rPr>
          <w:rFonts w:ascii="Calibri" w:hAnsi="Calibri" w:cs="Segoe UI"/>
          <w:sz w:val="22"/>
          <w:szCs w:val="22"/>
        </w:rPr>
        <w:t xml:space="preserve"> Apartments that occurred sometime last evening.  The suspect is described as a male wearing a grey shirt with black pants or grey shorts and a black Nike backpack. The subject is considered dangerous.</w:t>
      </w:r>
    </w:p>
    <w:p w:rsidR="00622F89" w:rsidRDefault="00622F89" w:rsidP="00622F89">
      <w:pPr>
        <w:pStyle w:val="NormalWeb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 </w:t>
      </w:r>
    </w:p>
    <w:p w:rsidR="00622F89" w:rsidRDefault="00622F89" w:rsidP="00622F89">
      <w:pPr>
        <w:pStyle w:val="NormalWeb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If you have any information in regards to this incident or person please contact Jackson County Sheriff’s Office at 911 or 828.586.1911</w:t>
      </w:r>
    </w:p>
    <w:p w:rsidR="00682EB0" w:rsidRDefault="00682EB0">
      <w:bookmarkStart w:id="0" w:name="_GoBack"/>
      <w:bookmarkEnd w:id="0"/>
    </w:p>
    <w:sectPr w:rsidR="0068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9"/>
    <w:rsid w:val="00622F89"/>
    <w:rsid w:val="006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DCC4D-019A-4DA0-BFF8-2D8E380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2019-06-11T12:45:00Z</dcterms:created>
  <dcterms:modified xsi:type="dcterms:W3CDTF">2019-06-11T12:46:00Z</dcterms:modified>
</cp:coreProperties>
</file>