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75" w:rsidRPr="00636685" w:rsidRDefault="00501E75" w:rsidP="00501E75">
      <w:pPr>
        <w:jc w:val="center"/>
        <w:rPr>
          <w:rFonts w:ascii="Times New Roman" w:hAnsi="Times New Roman" w:cs="Times New Roman"/>
          <w:b/>
        </w:rPr>
      </w:pPr>
      <w:r w:rsidRPr="00636685">
        <w:rPr>
          <w:rFonts w:ascii="Times New Roman" w:hAnsi="Times New Roman" w:cs="Times New Roman"/>
          <w:b/>
        </w:rPr>
        <w:t>Emergency</w:t>
      </w:r>
      <w:r w:rsidR="00636685" w:rsidRPr="00636685">
        <w:rPr>
          <w:rFonts w:ascii="Times New Roman" w:hAnsi="Times New Roman" w:cs="Times New Roman"/>
          <w:b/>
        </w:rPr>
        <w:t xml:space="preserve"> Management Protocol for Faculty-led Programs</w:t>
      </w:r>
    </w:p>
    <w:p w:rsidR="00636685" w:rsidRPr="00501E75" w:rsidRDefault="00636685" w:rsidP="00501E75">
      <w:pPr>
        <w:jc w:val="center"/>
        <w:rPr>
          <w:rFonts w:ascii="Times New Roman" w:hAnsi="Times New Roman" w:cs="Times New Roman"/>
        </w:rPr>
      </w:pPr>
      <w:r>
        <w:rPr>
          <w:rFonts w:ascii="Times New Roman" w:hAnsi="Times New Roman" w:cs="Times New Roman"/>
        </w:rPr>
        <w:t xml:space="preserve">Office of International Programs and Services </w:t>
      </w:r>
    </w:p>
    <w:p w:rsidR="00501E75" w:rsidRDefault="00501E75" w:rsidP="00501E75">
      <w:pPr>
        <w:rPr>
          <w:rFonts w:ascii="Times New Roman" w:hAnsi="Times New Roman" w:cs="Times New Roman"/>
        </w:rPr>
      </w:pPr>
      <w:r>
        <w:rPr>
          <w:rFonts w:ascii="Times New Roman" w:hAnsi="Times New Roman" w:cs="Times New Roman"/>
        </w:rPr>
        <w:t xml:space="preserve">For </w:t>
      </w:r>
      <w:proofErr w:type="gramStart"/>
      <w:r>
        <w:rPr>
          <w:rFonts w:ascii="Times New Roman" w:hAnsi="Times New Roman" w:cs="Times New Roman"/>
        </w:rPr>
        <w:t>study</w:t>
      </w:r>
      <w:proofErr w:type="gramEnd"/>
      <w:r>
        <w:rPr>
          <w:rFonts w:ascii="Times New Roman" w:hAnsi="Times New Roman" w:cs="Times New Roman"/>
        </w:rPr>
        <w:t xml:space="preserve"> abroad, an emergency is any circumstance that poses a genuine risk to, or that has already disturbed, the safety and well-being of the program participants. </w:t>
      </w:r>
    </w:p>
    <w:p w:rsidR="00636685" w:rsidRDefault="00636685" w:rsidP="00636685">
      <w:pPr>
        <w:rPr>
          <w:rFonts w:ascii="Times New Roman" w:hAnsi="Times New Roman" w:cs="Times New Roman"/>
          <w:b/>
        </w:rPr>
      </w:pPr>
      <w:r>
        <w:rPr>
          <w:rFonts w:ascii="Times New Roman" w:hAnsi="Times New Roman" w:cs="Times New Roman"/>
          <w:b/>
        </w:rPr>
        <w:t xml:space="preserve">Emergency Examples </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Physical assault</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Robbery</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Sexual assault or rape</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Serious illness, physical or emotional</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Significant accident and/or injury</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Hospitalization for any reason</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Terrorist threat or attack</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 xml:space="preserve">Local political crisis that could affect the students’ safety and </w:t>
      </w:r>
      <w:proofErr w:type="gramStart"/>
      <w:r w:rsidRPr="00636685">
        <w:rPr>
          <w:rFonts w:ascii="Times New Roman" w:hAnsi="Times New Roman" w:cs="Times New Roman"/>
        </w:rPr>
        <w:t>well</w:t>
      </w:r>
      <w:proofErr w:type="gramEnd"/>
      <w:r w:rsidRPr="00636685">
        <w:rPr>
          <w:rFonts w:ascii="Times New Roman" w:hAnsi="Times New Roman" w:cs="Times New Roman"/>
        </w:rPr>
        <w:t xml:space="preserve"> being</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Arrests or questioning by police or other security forces</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Any legal action involving a student</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Traffic accidents involving injury</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Disappearance or kidnapping of a student</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Natural Disasters</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Strikes</w:t>
      </w:r>
    </w:p>
    <w:p w:rsidR="00501E75" w:rsidRPr="00636685" w:rsidRDefault="00501E75" w:rsidP="00636685">
      <w:pPr>
        <w:pStyle w:val="ListParagraph"/>
        <w:numPr>
          <w:ilvl w:val="0"/>
          <w:numId w:val="18"/>
        </w:numPr>
        <w:rPr>
          <w:rFonts w:ascii="Times New Roman" w:hAnsi="Times New Roman" w:cs="Times New Roman"/>
        </w:rPr>
      </w:pPr>
      <w:r w:rsidRPr="00636685">
        <w:rPr>
          <w:rFonts w:ascii="Times New Roman" w:hAnsi="Times New Roman" w:cs="Times New Roman"/>
        </w:rPr>
        <w:t xml:space="preserve">Death </w:t>
      </w:r>
    </w:p>
    <w:p w:rsidR="00501E75" w:rsidRPr="00636685" w:rsidRDefault="00636685" w:rsidP="00501E75">
      <w:pPr>
        <w:rPr>
          <w:rFonts w:ascii="Times New Roman" w:hAnsi="Times New Roman" w:cs="Times New Roman"/>
          <w:b/>
        </w:rPr>
      </w:pPr>
      <w:r w:rsidRPr="00636685">
        <w:rPr>
          <w:rFonts w:ascii="Times New Roman" w:hAnsi="Times New Roman" w:cs="Times New Roman"/>
          <w:b/>
        </w:rPr>
        <w:t>How to Handle E</w:t>
      </w:r>
      <w:r w:rsidR="00501E75" w:rsidRPr="00636685">
        <w:rPr>
          <w:rFonts w:ascii="Times New Roman" w:hAnsi="Times New Roman" w:cs="Times New Roman"/>
          <w:b/>
        </w:rPr>
        <w:t>mergencies</w:t>
      </w:r>
    </w:p>
    <w:p w:rsidR="00636685" w:rsidRDefault="00501E75" w:rsidP="00636685">
      <w:pPr>
        <w:pStyle w:val="ListParagraph"/>
        <w:numPr>
          <w:ilvl w:val="0"/>
          <w:numId w:val="17"/>
        </w:numPr>
        <w:rPr>
          <w:rFonts w:ascii="Times New Roman" w:hAnsi="Times New Roman" w:cs="Times New Roman"/>
        </w:rPr>
      </w:pPr>
      <w:r w:rsidRPr="00636685">
        <w:rPr>
          <w:rFonts w:ascii="Times New Roman" w:hAnsi="Times New Roman" w:cs="Times New Roman"/>
        </w:rPr>
        <w:t>Terrorist threat</w:t>
      </w:r>
    </w:p>
    <w:p w:rsidR="00636685" w:rsidRDefault="00501E75" w:rsidP="00636685">
      <w:pPr>
        <w:pStyle w:val="ListParagraph"/>
        <w:numPr>
          <w:ilvl w:val="1"/>
          <w:numId w:val="17"/>
        </w:numPr>
        <w:rPr>
          <w:rFonts w:ascii="Times New Roman" w:hAnsi="Times New Roman" w:cs="Times New Roman"/>
        </w:rPr>
      </w:pPr>
      <w:r w:rsidRPr="00636685">
        <w:rPr>
          <w:rFonts w:ascii="Times New Roman" w:hAnsi="Times New Roman" w:cs="Times New Roman"/>
        </w:rPr>
        <w:t xml:space="preserve">Contact </w:t>
      </w:r>
      <w:r w:rsidR="00D07B4F">
        <w:rPr>
          <w:rFonts w:ascii="Times New Roman" w:hAnsi="Times New Roman" w:cs="Times New Roman"/>
        </w:rPr>
        <w:t xml:space="preserve">the </w:t>
      </w:r>
      <w:r w:rsidRPr="00636685">
        <w:rPr>
          <w:rFonts w:ascii="Times New Roman" w:hAnsi="Times New Roman" w:cs="Times New Roman"/>
        </w:rPr>
        <w:t xml:space="preserve">U.S. Embassy or </w:t>
      </w:r>
      <w:r w:rsidR="00D07B4F">
        <w:rPr>
          <w:rFonts w:ascii="Times New Roman" w:hAnsi="Times New Roman" w:cs="Times New Roman"/>
        </w:rPr>
        <w:t xml:space="preserve">nearest </w:t>
      </w:r>
      <w:r w:rsidRPr="00636685">
        <w:rPr>
          <w:rFonts w:ascii="Times New Roman" w:hAnsi="Times New Roman" w:cs="Times New Roman"/>
        </w:rPr>
        <w:t>Consulate official for advice on a regular basis about the evolution of the crisis</w:t>
      </w:r>
    </w:p>
    <w:p w:rsidR="00636685" w:rsidRDefault="00501E75" w:rsidP="00636685">
      <w:pPr>
        <w:pStyle w:val="ListParagraph"/>
        <w:numPr>
          <w:ilvl w:val="0"/>
          <w:numId w:val="17"/>
        </w:numPr>
        <w:rPr>
          <w:rFonts w:ascii="Times New Roman" w:hAnsi="Times New Roman" w:cs="Times New Roman"/>
        </w:rPr>
      </w:pPr>
      <w:r w:rsidRPr="00636685">
        <w:rPr>
          <w:rFonts w:ascii="Times New Roman" w:hAnsi="Times New Roman" w:cs="Times New Roman"/>
        </w:rPr>
        <w:t>Medical emergency</w:t>
      </w:r>
    </w:p>
    <w:p w:rsidR="00636685" w:rsidRDefault="00501E75" w:rsidP="00636685">
      <w:pPr>
        <w:pStyle w:val="ListParagraph"/>
        <w:numPr>
          <w:ilvl w:val="1"/>
          <w:numId w:val="17"/>
        </w:numPr>
        <w:rPr>
          <w:rFonts w:ascii="Times New Roman" w:hAnsi="Times New Roman" w:cs="Times New Roman"/>
        </w:rPr>
      </w:pPr>
      <w:r w:rsidRPr="00636685">
        <w:rPr>
          <w:rFonts w:ascii="Times New Roman" w:hAnsi="Times New Roman" w:cs="Times New Roman"/>
        </w:rPr>
        <w:t>Contact the nearest hospital</w:t>
      </w:r>
    </w:p>
    <w:p w:rsidR="00636685" w:rsidRDefault="00501E75" w:rsidP="00636685">
      <w:pPr>
        <w:pStyle w:val="ListParagraph"/>
        <w:numPr>
          <w:ilvl w:val="0"/>
          <w:numId w:val="17"/>
        </w:numPr>
        <w:rPr>
          <w:rFonts w:ascii="Times New Roman" w:hAnsi="Times New Roman" w:cs="Times New Roman"/>
        </w:rPr>
      </w:pPr>
      <w:r w:rsidRPr="00636685">
        <w:rPr>
          <w:rFonts w:ascii="Times New Roman" w:hAnsi="Times New Roman" w:cs="Times New Roman"/>
        </w:rPr>
        <w:t>Political crisis</w:t>
      </w:r>
    </w:p>
    <w:p w:rsidR="00501E75" w:rsidRPr="00636685" w:rsidRDefault="00501E75" w:rsidP="00636685">
      <w:pPr>
        <w:pStyle w:val="ListParagraph"/>
        <w:numPr>
          <w:ilvl w:val="1"/>
          <w:numId w:val="17"/>
        </w:numPr>
        <w:rPr>
          <w:rFonts w:ascii="Times New Roman" w:hAnsi="Times New Roman" w:cs="Times New Roman"/>
        </w:rPr>
      </w:pPr>
      <w:r w:rsidRPr="00636685">
        <w:rPr>
          <w:rFonts w:ascii="Times New Roman" w:hAnsi="Times New Roman" w:cs="Times New Roman"/>
        </w:rPr>
        <w:t xml:space="preserve">During a political crisis or some other emergency during which foreigners in general or U.S. citizens </w:t>
      </w:r>
      <w:r w:rsidR="00636685" w:rsidRPr="00636685">
        <w:rPr>
          <w:rFonts w:ascii="Times New Roman" w:hAnsi="Times New Roman" w:cs="Times New Roman"/>
        </w:rPr>
        <w:t>may</w:t>
      </w:r>
      <w:r w:rsidRPr="00636685">
        <w:rPr>
          <w:rFonts w:ascii="Times New Roman" w:hAnsi="Times New Roman" w:cs="Times New Roman"/>
        </w:rPr>
        <w:t xml:space="preserve"> be at risk, students should be told to keep a low profile. They should avoid demonstrations, behavior that could call attention to themselves, places where Americans are known to congregate, and using luggage tags and wearing clothing which identifies them as Americans.</w:t>
      </w:r>
    </w:p>
    <w:p w:rsidR="00636685" w:rsidRDefault="00501E75" w:rsidP="00636685">
      <w:pPr>
        <w:pStyle w:val="ListParagraph"/>
        <w:numPr>
          <w:ilvl w:val="0"/>
          <w:numId w:val="17"/>
        </w:numPr>
        <w:rPr>
          <w:rFonts w:ascii="Times New Roman" w:hAnsi="Times New Roman" w:cs="Times New Roman"/>
        </w:rPr>
      </w:pPr>
      <w:r w:rsidRPr="00636685">
        <w:rPr>
          <w:rFonts w:ascii="Times New Roman" w:hAnsi="Times New Roman" w:cs="Times New Roman"/>
        </w:rPr>
        <w:t>Natural disaster</w:t>
      </w:r>
    </w:p>
    <w:p w:rsidR="00501E75" w:rsidRPr="00636685" w:rsidRDefault="00501E75" w:rsidP="00636685">
      <w:pPr>
        <w:pStyle w:val="ListParagraph"/>
        <w:numPr>
          <w:ilvl w:val="1"/>
          <w:numId w:val="17"/>
        </w:numPr>
        <w:rPr>
          <w:rFonts w:ascii="Times New Roman" w:hAnsi="Times New Roman" w:cs="Times New Roman"/>
        </w:rPr>
      </w:pPr>
      <w:r w:rsidRPr="00636685">
        <w:rPr>
          <w:rFonts w:ascii="Times New Roman" w:hAnsi="Times New Roman" w:cs="Times New Roman"/>
        </w:rPr>
        <w:t>Most natural disasters know no geographic boundaries. Differences do exist, however, in terms of local capabilities to manage damage after events have occurred. Each situation will be a unique event and you are encouraged to use your common sense. We suggest that you seek out local authorities for information about what to expect and how to respond if anything happens.</w:t>
      </w:r>
    </w:p>
    <w:p w:rsidR="00501E75" w:rsidRPr="00636685" w:rsidRDefault="00501E75" w:rsidP="00636685">
      <w:pPr>
        <w:pStyle w:val="ListParagraph"/>
        <w:numPr>
          <w:ilvl w:val="0"/>
          <w:numId w:val="17"/>
        </w:numPr>
        <w:rPr>
          <w:rFonts w:ascii="Times New Roman" w:hAnsi="Times New Roman" w:cs="Times New Roman"/>
        </w:rPr>
      </w:pPr>
      <w:r w:rsidRPr="00636685">
        <w:rPr>
          <w:rFonts w:ascii="Times New Roman" w:hAnsi="Times New Roman" w:cs="Times New Roman"/>
        </w:rPr>
        <w:t xml:space="preserve">Other emergencies </w:t>
      </w:r>
    </w:p>
    <w:p w:rsidR="00501E75" w:rsidRDefault="00501E75" w:rsidP="00501E75">
      <w:pPr>
        <w:pStyle w:val="ListParagraph"/>
        <w:numPr>
          <w:ilvl w:val="0"/>
          <w:numId w:val="12"/>
        </w:numPr>
        <w:ind w:left="1890"/>
        <w:rPr>
          <w:rFonts w:ascii="Times New Roman" w:hAnsi="Times New Roman" w:cs="Times New Roman"/>
        </w:rPr>
      </w:pPr>
      <w:r>
        <w:rPr>
          <w:rFonts w:ascii="Times New Roman" w:hAnsi="Times New Roman" w:cs="Times New Roman"/>
        </w:rPr>
        <w:t>Contact the local police and contact U.S. Embassy if needed</w:t>
      </w:r>
    </w:p>
    <w:p w:rsidR="00D07B4F" w:rsidRDefault="00D07B4F" w:rsidP="00501E75">
      <w:pPr>
        <w:rPr>
          <w:rFonts w:ascii="Times New Roman" w:hAnsi="Times New Roman" w:cs="Times New Roman"/>
          <w:b/>
        </w:rPr>
      </w:pPr>
    </w:p>
    <w:p w:rsidR="00D07B4F" w:rsidRDefault="00D07B4F" w:rsidP="00501E75">
      <w:pPr>
        <w:rPr>
          <w:rFonts w:ascii="Times New Roman" w:hAnsi="Times New Roman" w:cs="Times New Roman"/>
          <w:b/>
        </w:rPr>
      </w:pPr>
    </w:p>
    <w:p w:rsidR="00501E75" w:rsidRPr="00636685" w:rsidRDefault="00501E75" w:rsidP="00501E75">
      <w:pPr>
        <w:rPr>
          <w:rFonts w:ascii="Times New Roman" w:hAnsi="Times New Roman" w:cs="Times New Roman"/>
          <w:b/>
        </w:rPr>
      </w:pPr>
      <w:bookmarkStart w:id="0" w:name="_GoBack"/>
      <w:bookmarkEnd w:id="0"/>
      <w:r w:rsidRPr="00636685">
        <w:rPr>
          <w:rFonts w:ascii="Times New Roman" w:hAnsi="Times New Roman" w:cs="Times New Roman"/>
          <w:b/>
        </w:rPr>
        <w:lastRenderedPageBreak/>
        <w:t xml:space="preserve">Guidelines for </w:t>
      </w:r>
      <w:r w:rsidR="00636685">
        <w:rPr>
          <w:rFonts w:ascii="Times New Roman" w:hAnsi="Times New Roman" w:cs="Times New Roman"/>
          <w:b/>
        </w:rPr>
        <w:t>Emergency</w:t>
      </w:r>
      <w:r w:rsidRPr="00636685">
        <w:rPr>
          <w:rFonts w:ascii="Times New Roman" w:hAnsi="Times New Roman" w:cs="Times New Roman"/>
          <w:b/>
        </w:rPr>
        <w:t xml:space="preserve"> Communication</w:t>
      </w:r>
    </w:p>
    <w:p w:rsidR="00501E75" w:rsidRDefault="00501E75" w:rsidP="00501E75">
      <w:pPr>
        <w:rPr>
          <w:rFonts w:ascii="Times New Roman" w:hAnsi="Times New Roman" w:cs="Times New Roman"/>
        </w:rPr>
      </w:pPr>
      <w:r>
        <w:rPr>
          <w:rFonts w:ascii="Times New Roman" w:hAnsi="Times New Roman" w:cs="Times New Roman"/>
        </w:rPr>
        <w:t xml:space="preserve">In general, faculty directors should follow these guidelines when communicating with students during emergency situations: </w:t>
      </w:r>
    </w:p>
    <w:p w:rsidR="00501E75" w:rsidRPr="00636685" w:rsidRDefault="00501E75" w:rsidP="00636685">
      <w:pPr>
        <w:pStyle w:val="ListParagraph"/>
        <w:numPr>
          <w:ilvl w:val="0"/>
          <w:numId w:val="19"/>
        </w:numPr>
        <w:rPr>
          <w:rFonts w:ascii="Times New Roman" w:hAnsi="Times New Roman" w:cs="Times New Roman"/>
        </w:rPr>
      </w:pPr>
      <w:r w:rsidRPr="00636685">
        <w:rPr>
          <w:rFonts w:ascii="Times New Roman" w:hAnsi="Times New Roman" w:cs="Times New Roman"/>
        </w:rPr>
        <w:t>Share information: Give students as much and as accurate information as possible. Document the situation and communicate with IPS on an ongoing basis.</w:t>
      </w:r>
    </w:p>
    <w:p w:rsidR="00501E75" w:rsidRPr="00636685" w:rsidRDefault="00501E75" w:rsidP="00636685">
      <w:pPr>
        <w:pStyle w:val="ListParagraph"/>
        <w:numPr>
          <w:ilvl w:val="0"/>
          <w:numId w:val="19"/>
        </w:numPr>
        <w:rPr>
          <w:rFonts w:ascii="Times New Roman" w:hAnsi="Times New Roman" w:cs="Times New Roman"/>
        </w:rPr>
      </w:pPr>
      <w:r w:rsidRPr="00636685">
        <w:rPr>
          <w:rFonts w:ascii="Times New Roman" w:hAnsi="Times New Roman" w:cs="Times New Roman"/>
        </w:rPr>
        <w:t>Assess the situation: How long will it last? Is it an inconvenience or a threat?</w:t>
      </w:r>
    </w:p>
    <w:p w:rsidR="00501E75" w:rsidRPr="00636685" w:rsidRDefault="00501E75" w:rsidP="00636685">
      <w:pPr>
        <w:pStyle w:val="ListParagraph"/>
        <w:numPr>
          <w:ilvl w:val="0"/>
          <w:numId w:val="19"/>
        </w:numPr>
        <w:rPr>
          <w:rFonts w:ascii="Times New Roman" w:hAnsi="Times New Roman" w:cs="Times New Roman"/>
        </w:rPr>
      </w:pPr>
      <w:r w:rsidRPr="00636685">
        <w:rPr>
          <w:rFonts w:ascii="Times New Roman" w:hAnsi="Times New Roman" w:cs="Times New Roman"/>
        </w:rPr>
        <w:t>Keep calm, and keep others calm.</w:t>
      </w:r>
    </w:p>
    <w:p w:rsidR="00501E75" w:rsidRPr="00636685" w:rsidRDefault="00501E75" w:rsidP="00636685">
      <w:pPr>
        <w:pStyle w:val="ListParagraph"/>
        <w:numPr>
          <w:ilvl w:val="0"/>
          <w:numId w:val="19"/>
        </w:numPr>
        <w:rPr>
          <w:rFonts w:ascii="Times New Roman" w:hAnsi="Times New Roman" w:cs="Times New Roman"/>
        </w:rPr>
      </w:pPr>
      <w:r w:rsidRPr="00636685">
        <w:rPr>
          <w:rFonts w:ascii="Times New Roman" w:hAnsi="Times New Roman" w:cs="Times New Roman"/>
        </w:rPr>
        <w:t>Discourage students from gossiping and thus escalating the situation.</w:t>
      </w:r>
    </w:p>
    <w:p w:rsidR="00501E75" w:rsidRDefault="00501E75" w:rsidP="00501E75">
      <w:pPr>
        <w:pStyle w:val="ListParagraph"/>
        <w:ind w:left="1908"/>
        <w:rPr>
          <w:rFonts w:ascii="Times New Roman" w:hAnsi="Times New Roman" w:cs="Times New Roman"/>
        </w:rPr>
      </w:pPr>
    </w:p>
    <w:p w:rsidR="00501E75" w:rsidRPr="00501E75" w:rsidRDefault="00501E75" w:rsidP="00501E75">
      <w:pPr>
        <w:rPr>
          <w:rFonts w:ascii="Times New Roman" w:hAnsi="Times New Roman" w:cs="Times New Roman"/>
        </w:rPr>
      </w:pPr>
      <w:r w:rsidRPr="00501E75">
        <w:rPr>
          <w:rFonts w:ascii="Times New Roman" w:hAnsi="Times New Roman" w:cs="Times New Roman"/>
        </w:rPr>
        <w:t>In a serious emergency, IPS will work with the Provost’s Office to determine whether the program will continue and possible evacuation procedures are needed. If the host country emergency services are not readily available and participants feel there is a threat to safety, faculty director should call WCU Police at 828-227-8911.</w:t>
      </w:r>
    </w:p>
    <w:p w:rsidR="0066390D" w:rsidRDefault="00D07B4F"/>
    <w:sectPr w:rsidR="0066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987"/>
    <w:multiLevelType w:val="hybridMultilevel"/>
    <w:tmpl w:val="DE5282B8"/>
    <w:lvl w:ilvl="0" w:tplc="0D1403D8">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0B47539D"/>
    <w:multiLevelType w:val="hybridMultilevel"/>
    <w:tmpl w:val="D8B2D202"/>
    <w:lvl w:ilvl="0" w:tplc="04090003">
      <w:start w:val="1"/>
      <w:numFmt w:val="bullet"/>
      <w:lvlText w:val="o"/>
      <w:lvlJc w:val="left"/>
      <w:pPr>
        <w:ind w:left="4050" w:hanging="360"/>
      </w:pPr>
      <w:rPr>
        <w:rFonts w:ascii="Courier New" w:hAnsi="Courier New" w:cs="Courier New" w:hint="default"/>
      </w:rPr>
    </w:lvl>
    <w:lvl w:ilvl="1" w:tplc="04090003">
      <w:start w:val="1"/>
      <w:numFmt w:val="bullet"/>
      <w:lvlText w:val="o"/>
      <w:lvlJc w:val="left"/>
      <w:pPr>
        <w:ind w:left="4770" w:hanging="360"/>
      </w:pPr>
      <w:rPr>
        <w:rFonts w:ascii="Courier New" w:hAnsi="Courier New" w:cs="Courier New" w:hint="default"/>
      </w:rPr>
    </w:lvl>
    <w:lvl w:ilvl="2" w:tplc="04090005">
      <w:start w:val="1"/>
      <w:numFmt w:val="bullet"/>
      <w:lvlText w:val=""/>
      <w:lvlJc w:val="left"/>
      <w:pPr>
        <w:ind w:left="5490" w:hanging="360"/>
      </w:pPr>
      <w:rPr>
        <w:rFonts w:ascii="Wingdings" w:hAnsi="Wingdings" w:hint="default"/>
      </w:rPr>
    </w:lvl>
    <w:lvl w:ilvl="3" w:tplc="04090001">
      <w:start w:val="1"/>
      <w:numFmt w:val="bullet"/>
      <w:lvlText w:val=""/>
      <w:lvlJc w:val="left"/>
      <w:pPr>
        <w:ind w:left="6210" w:hanging="360"/>
      </w:pPr>
      <w:rPr>
        <w:rFonts w:ascii="Symbol" w:hAnsi="Symbol" w:hint="default"/>
      </w:rPr>
    </w:lvl>
    <w:lvl w:ilvl="4" w:tplc="04090003">
      <w:start w:val="1"/>
      <w:numFmt w:val="bullet"/>
      <w:lvlText w:val="o"/>
      <w:lvlJc w:val="left"/>
      <w:pPr>
        <w:ind w:left="6930" w:hanging="360"/>
      </w:pPr>
      <w:rPr>
        <w:rFonts w:ascii="Courier New" w:hAnsi="Courier New" w:cs="Courier New" w:hint="default"/>
      </w:rPr>
    </w:lvl>
    <w:lvl w:ilvl="5" w:tplc="04090005">
      <w:start w:val="1"/>
      <w:numFmt w:val="bullet"/>
      <w:lvlText w:val=""/>
      <w:lvlJc w:val="left"/>
      <w:pPr>
        <w:ind w:left="7650" w:hanging="360"/>
      </w:pPr>
      <w:rPr>
        <w:rFonts w:ascii="Wingdings" w:hAnsi="Wingdings" w:hint="default"/>
      </w:rPr>
    </w:lvl>
    <w:lvl w:ilvl="6" w:tplc="04090001">
      <w:start w:val="1"/>
      <w:numFmt w:val="bullet"/>
      <w:lvlText w:val=""/>
      <w:lvlJc w:val="left"/>
      <w:pPr>
        <w:ind w:left="8370" w:hanging="360"/>
      </w:pPr>
      <w:rPr>
        <w:rFonts w:ascii="Symbol" w:hAnsi="Symbol" w:hint="default"/>
      </w:rPr>
    </w:lvl>
    <w:lvl w:ilvl="7" w:tplc="04090003">
      <w:start w:val="1"/>
      <w:numFmt w:val="bullet"/>
      <w:lvlText w:val="o"/>
      <w:lvlJc w:val="left"/>
      <w:pPr>
        <w:ind w:left="9090" w:hanging="360"/>
      </w:pPr>
      <w:rPr>
        <w:rFonts w:ascii="Courier New" w:hAnsi="Courier New" w:cs="Courier New" w:hint="default"/>
      </w:rPr>
    </w:lvl>
    <w:lvl w:ilvl="8" w:tplc="04090005">
      <w:start w:val="1"/>
      <w:numFmt w:val="bullet"/>
      <w:lvlText w:val=""/>
      <w:lvlJc w:val="left"/>
      <w:pPr>
        <w:ind w:left="9810" w:hanging="360"/>
      </w:pPr>
      <w:rPr>
        <w:rFonts w:ascii="Wingdings" w:hAnsi="Wingdings" w:hint="default"/>
      </w:rPr>
    </w:lvl>
  </w:abstractNum>
  <w:abstractNum w:abstractNumId="2" w15:restartNumberingAfterBreak="0">
    <w:nsid w:val="11AC1663"/>
    <w:multiLevelType w:val="multilevel"/>
    <w:tmpl w:val="EEBAFDB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367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3C28E4"/>
    <w:multiLevelType w:val="hybridMultilevel"/>
    <w:tmpl w:val="0D283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A188D"/>
    <w:multiLevelType w:val="hybridMultilevel"/>
    <w:tmpl w:val="297CC4DC"/>
    <w:lvl w:ilvl="0" w:tplc="0409000F">
      <w:start w:val="1"/>
      <w:numFmt w:val="decimal"/>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5" w15:restartNumberingAfterBreak="0">
    <w:nsid w:val="1EBD7352"/>
    <w:multiLevelType w:val="multilevel"/>
    <w:tmpl w:val="C97ACA4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367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DB503C"/>
    <w:multiLevelType w:val="hybridMultilevel"/>
    <w:tmpl w:val="A93C02D2"/>
    <w:lvl w:ilvl="0" w:tplc="04090003">
      <w:start w:val="1"/>
      <w:numFmt w:val="bullet"/>
      <w:lvlText w:val="o"/>
      <w:lvlJc w:val="left"/>
      <w:pPr>
        <w:ind w:left="3870" w:hanging="360"/>
      </w:pPr>
      <w:rPr>
        <w:rFonts w:ascii="Courier New" w:hAnsi="Courier New" w:cs="Courier New" w:hint="default"/>
      </w:rPr>
    </w:lvl>
    <w:lvl w:ilvl="1" w:tplc="04090003">
      <w:start w:val="1"/>
      <w:numFmt w:val="bullet"/>
      <w:lvlText w:val="o"/>
      <w:lvlJc w:val="left"/>
      <w:pPr>
        <w:ind w:left="4590" w:hanging="360"/>
      </w:pPr>
      <w:rPr>
        <w:rFonts w:ascii="Courier New" w:hAnsi="Courier New" w:cs="Courier New" w:hint="default"/>
      </w:rPr>
    </w:lvl>
    <w:lvl w:ilvl="2" w:tplc="04090005">
      <w:start w:val="1"/>
      <w:numFmt w:val="bullet"/>
      <w:lvlText w:val=""/>
      <w:lvlJc w:val="left"/>
      <w:pPr>
        <w:ind w:left="5310" w:hanging="360"/>
      </w:pPr>
      <w:rPr>
        <w:rFonts w:ascii="Wingdings" w:hAnsi="Wingdings" w:hint="default"/>
      </w:rPr>
    </w:lvl>
    <w:lvl w:ilvl="3" w:tplc="04090001">
      <w:start w:val="1"/>
      <w:numFmt w:val="bullet"/>
      <w:lvlText w:val=""/>
      <w:lvlJc w:val="left"/>
      <w:pPr>
        <w:ind w:left="6030" w:hanging="360"/>
      </w:pPr>
      <w:rPr>
        <w:rFonts w:ascii="Symbol" w:hAnsi="Symbol" w:hint="default"/>
      </w:rPr>
    </w:lvl>
    <w:lvl w:ilvl="4" w:tplc="04090003">
      <w:start w:val="1"/>
      <w:numFmt w:val="bullet"/>
      <w:lvlText w:val="o"/>
      <w:lvlJc w:val="left"/>
      <w:pPr>
        <w:ind w:left="6750" w:hanging="360"/>
      </w:pPr>
      <w:rPr>
        <w:rFonts w:ascii="Courier New" w:hAnsi="Courier New" w:cs="Courier New" w:hint="default"/>
      </w:rPr>
    </w:lvl>
    <w:lvl w:ilvl="5" w:tplc="04090005">
      <w:start w:val="1"/>
      <w:numFmt w:val="bullet"/>
      <w:lvlText w:val=""/>
      <w:lvlJc w:val="left"/>
      <w:pPr>
        <w:ind w:left="7470" w:hanging="360"/>
      </w:pPr>
      <w:rPr>
        <w:rFonts w:ascii="Wingdings" w:hAnsi="Wingdings" w:hint="default"/>
      </w:rPr>
    </w:lvl>
    <w:lvl w:ilvl="6" w:tplc="04090001">
      <w:start w:val="1"/>
      <w:numFmt w:val="bullet"/>
      <w:lvlText w:val=""/>
      <w:lvlJc w:val="left"/>
      <w:pPr>
        <w:ind w:left="8190" w:hanging="360"/>
      </w:pPr>
      <w:rPr>
        <w:rFonts w:ascii="Symbol" w:hAnsi="Symbol" w:hint="default"/>
      </w:rPr>
    </w:lvl>
    <w:lvl w:ilvl="7" w:tplc="04090003">
      <w:start w:val="1"/>
      <w:numFmt w:val="bullet"/>
      <w:lvlText w:val="o"/>
      <w:lvlJc w:val="left"/>
      <w:pPr>
        <w:ind w:left="8910" w:hanging="360"/>
      </w:pPr>
      <w:rPr>
        <w:rFonts w:ascii="Courier New" w:hAnsi="Courier New" w:cs="Courier New" w:hint="default"/>
      </w:rPr>
    </w:lvl>
    <w:lvl w:ilvl="8" w:tplc="04090005">
      <w:start w:val="1"/>
      <w:numFmt w:val="bullet"/>
      <w:lvlText w:val=""/>
      <w:lvlJc w:val="left"/>
      <w:pPr>
        <w:ind w:left="9630" w:hanging="360"/>
      </w:pPr>
      <w:rPr>
        <w:rFonts w:ascii="Wingdings" w:hAnsi="Wingdings" w:hint="default"/>
      </w:rPr>
    </w:lvl>
  </w:abstractNum>
  <w:abstractNum w:abstractNumId="7" w15:restartNumberingAfterBreak="0">
    <w:nsid w:val="30EC7C8D"/>
    <w:multiLevelType w:val="hybridMultilevel"/>
    <w:tmpl w:val="2476459E"/>
    <w:lvl w:ilvl="0" w:tplc="04090003">
      <w:start w:val="1"/>
      <w:numFmt w:val="bullet"/>
      <w:lvlText w:val="o"/>
      <w:lvlJc w:val="left"/>
      <w:pPr>
        <w:ind w:left="3870" w:hanging="360"/>
      </w:pPr>
      <w:rPr>
        <w:rFonts w:ascii="Courier New" w:hAnsi="Courier New" w:cs="Courier New" w:hint="default"/>
      </w:rPr>
    </w:lvl>
    <w:lvl w:ilvl="1" w:tplc="04090003">
      <w:start w:val="1"/>
      <w:numFmt w:val="bullet"/>
      <w:lvlText w:val="o"/>
      <w:lvlJc w:val="left"/>
      <w:pPr>
        <w:ind w:left="4590" w:hanging="360"/>
      </w:pPr>
      <w:rPr>
        <w:rFonts w:ascii="Courier New" w:hAnsi="Courier New" w:cs="Courier New" w:hint="default"/>
      </w:rPr>
    </w:lvl>
    <w:lvl w:ilvl="2" w:tplc="04090005">
      <w:start w:val="1"/>
      <w:numFmt w:val="bullet"/>
      <w:lvlText w:val=""/>
      <w:lvlJc w:val="left"/>
      <w:pPr>
        <w:ind w:left="5310" w:hanging="360"/>
      </w:pPr>
      <w:rPr>
        <w:rFonts w:ascii="Wingdings" w:hAnsi="Wingdings" w:hint="default"/>
      </w:rPr>
    </w:lvl>
    <w:lvl w:ilvl="3" w:tplc="04090001">
      <w:start w:val="1"/>
      <w:numFmt w:val="bullet"/>
      <w:lvlText w:val=""/>
      <w:lvlJc w:val="left"/>
      <w:pPr>
        <w:ind w:left="6030" w:hanging="360"/>
      </w:pPr>
      <w:rPr>
        <w:rFonts w:ascii="Symbol" w:hAnsi="Symbol" w:hint="default"/>
      </w:rPr>
    </w:lvl>
    <w:lvl w:ilvl="4" w:tplc="04090003">
      <w:start w:val="1"/>
      <w:numFmt w:val="bullet"/>
      <w:lvlText w:val="o"/>
      <w:lvlJc w:val="left"/>
      <w:pPr>
        <w:ind w:left="6750" w:hanging="360"/>
      </w:pPr>
      <w:rPr>
        <w:rFonts w:ascii="Courier New" w:hAnsi="Courier New" w:cs="Courier New" w:hint="default"/>
      </w:rPr>
    </w:lvl>
    <w:lvl w:ilvl="5" w:tplc="04090005">
      <w:start w:val="1"/>
      <w:numFmt w:val="bullet"/>
      <w:lvlText w:val=""/>
      <w:lvlJc w:val="left"/>
      <w:pPr>
        <w:ind w:left="7470" w:hanging="360"/>
      </w:pPr>
      <w:rPr>
        <w:rFonts w:ascii="Wingdings" w:hAnsi="Wingdings" w:hint="default"/>
      </w:rPr>
    </w:lvl>
    <w:lvl w:ilvl="6" w:tplc="04090001">
      <w:start w:val="1"/>
      <w:numFmt w:val="bullet"/>
      <w:lvlText w:val=""/>
      <w:lvlJc w:val="left"/>
      <w:pPr>
        <w:ind w:left="8190" w:hanging="360"/>
      </w:pPr>
      <w:rPr>
        <w:rFonts w:ascii="Symbol" w:hAnsi="Symbol" w:hint="default"/>
      </w:rPr>
    </w:lvl>
    <w:lvl w:ilvl="7" w:tplc="04090003">
      <w:start w:val="1"/>
      <w:numFmt w:val="bullet"/>
      <w:lvlText w:val="o"/>
      <w:lvlJc w:val="left"/>
      <w:pPr>
        <w:ind w:left="8910" w:hanging="360"/>
      </w:pPr>
      <w:rPr>
        <w:rFonts w:ascii="Courier New" w:hAnsi="Courier New" w:cs="Courier New" w:hint="default"/>
      </w:rPr>
    </w:lvl>
    <w:lvl w:ilvl="8" w:tplc="04090005">
      <w:start w:val="1"/>
      <w:numFmt w:val="bullet"/>
      <w:lvlText w:val=""/>
      <w:lvlJc w:val="left"/>
      <w:pPr>
        <w:ind w:left="9630" w:hanging="360"/>
      </w:pPr>
      <w:rPr>
        <w:rFonts w:ascii="Wingdings" w:hAnsi="Wingdings" w:hint="default"/>
      </w:rPr>
    </w:lvl>
  </w:abstractNum>
  <w:abstractNum w:abstractNumId="8" w15:restartNumberingAfterBreak="0">
    <w:nsid w:val="35FE20EC"/>
    <w:multiLevelType w:val="hybridMultilevel"/>
    <w:tmpl w:val="7E1ED072"/>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9" w15:restartNumberingAfterBreak="0">
    <w:nsid w:val="36EE7E23"/>
    <w:multiLevelType w:val="hybridMultilevel"/>
    <w:tmpl w:val="C7905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FE4508"/>
    <w:multiLevelType w:val="hybridMultilevel"/>
    <w:tmpl w:val="F54E5F1C"/>
    <w:lvl w:ilvl="0" w:tplc="04090003">
      <w:start w:val="1"/>
      <w:numFmt w:val="bullet"/>
      <w:lvlText w:val="o"/>
      <w:lvlJc w:val="left"/>
      <w:pPr>
        <w:ind w:left="3870" w:hanging="360"/>
      </w:pPr>
      <w:rPr>
        <w:rFonts w:ascii="Courier New" w:hAnsi="Courier New" w:cs="Courier New" w:hint="default"/>
      </w:rPr>
    </w:lvl>
    <w:lvl w:ilvl="1" w:tplc="04090003">
      <w:start w:val="1"/>
      <w:numFmt w:val="bullet"/>
      <w:lvlText w:val="o"/>
      <w:lvlJc w:val="left"/>
      <w:pPr>
        <w:ind w:left="4590" w:hanging="360"/>
      </w:pPr>
      <w:rPr>
        <w:rFonts w:ascii="Courier New" w:hAnsi="Courier New" w:cs="Courier New" w:hint="default"/>
      </w:rPr>
    </w:lvl>
    <w:lvl w:ilvl="2" w:tplc="04090005">
      <w:start w:val="1"/>
      <w:numFmt w:val="bullet"/>
      <w:lvlText w:val=""/>
      <w:lvlJc w:val="left"/>
      <w:pPr>
        <w:ind w:left="5310" w:hanging="360"/>
      </w:pPr>
      <w:rPr>
        <w:rFonts w:ascii="Wingdings" w:hAnsi="Wingdings" w:hint="default"/>
      </w:rPr>
    </w:lvl>
    <w:lvl w:ilvl="3" w:tplc="04090001">
      <w:start w:val="1"/>
      <w:numFmt w:val="bullet"/>
      <w:lvlText w:val=""/>
      <w:lvlJc w:val="left"/>
      <w:pPr>
        <w:ind w:left="6030" w:hanging="360"/>
      </w:pPr>
      <w:rPr>
        <w:rFonts w:ascii="Symbol" w:hAnsi="Symbol" w:hint="default"/>
      </w:rPr>
    </w:lvl>
    <w:lvl w:ilvl="4" w:tplc="04090003">
      <w:start w:val="1"/>
      <w:numFmt w:val="bullet"/>
      <w:lvlText w:val="o"/>
      <w:lvlJc w:val="left"/>
      <w:pPr>
        <w:ind w:left="6750" w:hanging="360"/>
      </w:pPr>
      <w:rPr>
        <w:rFonts w:ascii="Courier New" w:hAnsi="Courier New" w:cs="Courier New" w:hint="default"/>
      </w:rPr>
    </w:lvl>
    <w:lvl w:ilvl="5" w:tplc="04090005">
      <w:start w:val="1"/>
      <w:numFmt w:val="bullet"/>
      <w:lvlText w:val=""/>
      <w:lvlJc w:val="left"/>
      <w:pPr>
        <w:ind w:left="7470" w:hanging="360"/>
      </w:pPr>
      <w:rPr>
        <w:rFonts w:ascii="Wingdings" w:hAnsi="Wingdings" w:hint="default"/>
      </w:rPr>
    </w:lvl>
    <w:lvl w:ilvl="6" w:tplc="04090001">
      <w:start w:val="1"/>
      <w:numFmt w:val="bullet"/>
      <w:lvlText w:val=""/>
      <w:lvlJc w:val="left"/>
      <w:pPr>
        <w:ind w:left="8190" w:hanging="360"/>
      </w:pPr>
      <w:rPr>
        <w:rFonts w:ascii="Symbol" w:hAnsi="Symbol" w:hint="default"/>
      </w:rPr>
    </w:lvl>
    <w:lvl w:ilvl="7" w:tplc="04090003">
      <w:start w:val="1"/>
      <w:numFmt w:val="bullet"/>
      <w:lvlText w:val="o"/>
      <w:lvlJc w:val="left"/>
      <w:pPr>
        <w:ind w:left="8910" w:hanging="360"/>
      </w:pPr>
      <w:rPr>
        <w:rFonts w:ascii="Courier New" w:hAnsi="Courier New" w:cs="Courier New" w:hint="default"/>
      </w:rPr>
    </w:lvl>
    <w:lvl w:ilvl="8" w:tplc="04090005">
      <w:start w:val="1"/>
      <w:numFmt w:val="bullet"/>
      <w:lvlText w:val=""/>
      <w:lvlJc w:val="left"/>
      <w:pPr>
        <w:ind w:left="9630" w:hanging="360"/>
      </w:pPr>
      <w:rPr>
        <w:rFonts w:ascii="Wingdings" w:hAnsi="Wingdings" w:hint="default"/>
      </w:rPr>
    </w:lvl>
  </w:abstractNum>
  <w:abstractNum w:abstractNumId="11" w15:restartNumberingAfterBreak="0">
    <w:nsid w:val="3F7E15D3"/>
    <w:multiLevelType w:val="multilevel"/>
    <w:tmpl w:val="D22C8F7C"/>
    <w:lvl w:ilvl="0">
      <w:start w:val="7"/>
      <w:numFmt w:val="decimal"/>
      <w:lvlText w:val="%1"/>
      <w:lvlJc w:val="left"/>
      <w:pPr>
        <w:ind w:left="480" w:hanging="480"/>
      </w:pPr>
    </w:lvl>
    <w:lvl w:ilvl="1">
      <w:start w:val="5"/>
      <w:numFmt w:val="decimal"/>
      <w:lvlText w:val="%1.%2"/>
      <w:lvlJc w:val="left"/>
      <w:pPr>
        <w:ind w:left="876" w:hanging="480"/>
      </w:pPr>
    </w:lvl>
    <w:lvl w:ilvl="2">
      <w:start w:val="1"/>
      <w:numFmt w:val="decimal"/>
      <w:lvlText w:val="%1.%2.%3"/>
      <w:lvlJc w:val="left"/>
      <w:pPr>
        <w:ind w:left="1512" w:hanging="720"/>
      </w:pPr>
    </w:lvl>
    <w:lvl w:ilvl="3">
      <w:start w:val="1"/>
      <w:numFmt w:val="decimal"/>
      <w:lvlText w:val="%1.%2.%3.%4"/>
      <w:lvlJc w:val="left"/>
      <w:pPr>
        <w:ind w:left="1908" w:hanging="720"/>
      </w:pPr>
    </w:lvl>
    <w:lvl w:ilvl="4">
      <w:start w:val="1"/>
      <w:numFmt w:val="bullet"/>
      <w:lvlText w:val=""/>
      <w:lvlJc w:val="left"/>
      <w:pPr>
        <w:ind w:left="3960" w:hanging="1080"/>
      </w:pPr>
      <w:rPr>
        <w:rFonts w:ascii="Symbol" w:hAnsi="Symbol" w:hint="default"/>
      </w:r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608" w:hanging="1440"/>
      </w:pPr>
    </w:lvl>
  </w:abstractNum>
  <w:abstractNum w:abstractNumId="12" w15:restartNumberingAfterBreak="0">
    <w:nsid w:val="415B6FC0"/>
    <w:multiLevelType w:val="multilevel"/>
    <w:tmpl w:val="2DD842F0"/>
    <w:lvl w:ilvl="0">
      <w:start w:val="4"/>
      <w:numFmt w:val="decimal"/>
      <w:lvlText w:val="%1."/>
      <w:lvlJc w:val="left"/>
      <w:pPr>
        <w:ind w:left="360" w:hanging="360"/>
      </w:pPr>
    </w:lvl>
    <w:lvl w:ilvl="1">
      <w:start w:val="1"/>
      <w:numFmt w:val="decimal"/>
      <w:isLgl/>
      <w:lvlText w:val="%1.%2"/>
      <w:lvlJc w:val="left"/>
      <w:pPr>
        <w:ind w:left="810" w:hanging="360"/>
      </w:pPr>
    </w:lvl>
    <w:lvl w:ilvl="2">
      <w:start w:val="1"/>
      <w:numFmt w:val="decimal"/>
      <w:isLgl/>
      <w:lvlText w:val="%1.%2.%3"/>
      <w:lvlJc w:val="left"/>
      <w:pPr>
        <w:ind w:left="2472" w:hanging="720"/>
      </w:pPr>
    </w:lvl>
    <w:lvl w:ilvl="3">
      <w:start w:val="1"/>
      <w:numFmt w:val="decimal"/>
      <w:isLgl/>
      <w:lvlText w:val="%1.%2.%3.%4"/>
      <w:lvlJc w:val="left"/>
      <w:pPr>
        <w:ind w:left="3348" w:hanging="720"/>
      </w:pPr>
    </w:lvl>
    <w:lvl w:ilvl="4">
      <w:start w:val="1"/>
      <w:numFmt w:val="decimal"/>
      <w:isLgl/>
      <w:lvlText w:val="%1.%2.%3.%4.%5"/>
      <w:lvlJc w:val="left"/>
      <w:pPr>
        <w:ind w:left="4584" w:hanging="1080"/>
      </w:pPr>
    </w:lvl>
    <w:lvl w:ilvl="5">
      <w:start w:val="1"/>
      <w:numFmt w:val="decimal"/>
      <w:isLgl/>
      <w:lvlText w:val="%1.%2.%3.%4.%5.%6"/>
      <w:lvlJc w:val="left"/>
      <w:pPr>
        <w:ind w:left="5460" w:hanging="1080"/>
      </w:pPr>
    </w:lvl>
    <w:lvl w:ilvl="6">
      <w:start w:val="1"/>
      <w:numFmt w:val="decimal"/>
      <w:isLgl/>
      <w:lvlText w:val="%1.%2.%3.%4.%5.%6.%7"/>
      <w:lvlJc w:val="left"/>
      <w:pPr>
        <w:ind w:left="6696" w:hanging="1440"/>
      </w:pPr>
    </w:lvl>
    <w:lvl w:ilvl="7">
      <w:start w:val="1"/>
      <w:numFmt w:val="decimal"/>
      <w:isLgl/>
      <w:lvlText w:val="%1.%2.%3.%4.%5.%6.%7.%8"/>
      <w:lvlJc w:val="left"/>
      <w:pPr>
        <w:ind w:left="7572" w:hanging="1440"/>
      </w:pPr>
    </w:lvl>
    <w:lvl w:ilvl="8">
      <w:start w:val="1"/>
      <w:numFmt w:val="decimal"/>
      <w:isLgl/>
      <w:lvlText w:val="%1.%2.%3.%4.%5.%6.%7.%8.%9"/>
      <w:lvlJc w:val="left"/>
      <w:pPr>
        <w:ind w:left="8448" w:hanging="1440"/>
      </w:pPr>
    </w:lvl>
  </w:abstractNum>
  <w:abstractNum w:abstractNumId="13" w15:restartNumberingAfterBreak="0">
    <w:nsid w:val="45952CCB"/>
    <w:multiLevelType w:val="multilevel"/>
    <w:tmpl w:val="663EE2B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367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9838AF"/>
    <w:multiLevelType w:val="multilevel"/>
    <w:tmpl w:val="AED48CE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367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C979C6"/>
    <w:multiLevelType w:val="hybridMultilevel"/>
    <w:tmpl w:val="D42075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24061E"/>
    <w:multiLevelType w:val="multilevel"/>
    <w:tmpl w:val="D132FE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367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143353"/>
    <w:multiLevelType w:val="multilevel"/>
    <w:tmpl w:val="6A909D2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367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lvlOverride w:ilvl="3"/>
    <w:lvlOverride w:ilvl="4"/>
    <w:lvlOverride w:ilvl="5"/>
    <w:lvlOverride w:ilvl="6"/>
    <w:lvlOverride w:ilvl="7"/>
    <w:lvlOverride w:ilvl="8"/>
  </w:num>
  <w:num w:numId="5">
    <w:abstractNumId w:val="17"/>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lvlOverride w:ilvl="3"/>
    <w:lvlOverride w:ilvl="4"/>
    <w:lvlOverride w:ilvl="5"/>
    <w:lvlOverride w:ilvl="6"/>
    <w:lvlOverride w:ilvl="7"/>
    <w:lvlOverride w:ilvl="8"/>
  </w:num>
  <w:num w:numId="13">
    <w:abstractNumId w:val="11"/>
    <w:lvlOverride w:ilvl="0">
      <w:startOverride w:val="7"/>
    </w:lvlOverride>
    <w:lvlOverride w:ilvl="1">
      <w:startOverride w:val="5"/>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0"/>
  </w:num>
  <w:num w:numId="17">
    <w:abstractNumId w:val="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75"/>
    <w:rsid w:val="00501E75"/>
    <w:rsid w:val="00636685"/>
    <w:rsid w:val="00A11062"/>
    <w:rsid w:val="00C45EF6"/>
    <w:rsid w:val="00D0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A79D"/>
  <w15:chartTrackingRefBased/>
  <w15:docId w15:val="{AB285D08-8AD5-4721-B598-8EF46D35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1E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LeBeau</dc:creator>
  <cp:keywords/>
  <dc:description/>
  <cp:lastModifiedBy>Ling LeBeau</cp:lastModifiedBy>
  <cp:revision>3</cp:revision>
  <dcterms:created xsi:type="dcterms:W3CDTF">2017-04-04T15:47:00Z</dcterms:created>
  <dcterms:modified xsi:type="dcterms:W3CDTF">2017-04-04T16:07:00Z</dcterms:modified>
</cp:coreProperties>
</file>