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39" w:rsidRDefault="00705F3E" w:rsidP="00143ABE">
      <w:pPr>
        <w:jc w:val="center"/>
        <w:rPr>
          <w:rFonts w:ascii="Times New Roman" w:hAnsi="Times New Roman"/>
          <w:b/>
        </w:rPr>
      </w:pPr>
      <w:bookmarkStart w:id="0" w:name="_GoBack"/>
      <w:bookmarkEnd w:id="0"/>
      <w:r>
        <w:rPr>
          <w:rFonts w:ascii="Times New Roman" w:hAnsi="Times New Roman"/>
          <w:b/>
        </w:rPr>
        <w:t>Child care task force</w:t>
      </w:r>
    </w:p>
    <w:p w:rsidR="00D1460E" w:rsidRDefault="00CE7EE7" w:rsidP="00143ABE">
      <w:pPr>
        <w:jc w:val="center"/>
        <w:rPr>
          <w:rFonts w:ascii="Times New Roman" w:hAnsi="Times New Roman"/>
          <w:b/>
        </w:rPr>
      </w:pPr>
      <w:r>
        <w:rPr>
          <w:rFonts w:ascii="Times New Roman" w:hAnsi="Times New Roman"/>
          <w:b/>
        </w:rPr>
        <w:t>Famil</w:t>
      </w:r>
      <w:r w:rsidR="009A7E39">
        <w:rPr>
          <w:rFonts w:ascii="Times New Roman" w:hAnsi="Times New Roman"/>
          <w:b/>
        </w:rPr>
        <w:t>y-friendly statement and policies</w:t>
      </w:r>
    </w:p>
    <w:p w:rsidR="00143ABE" w:rsidRPr="00792893" w:rsidRDefault="00D1460E" w:rsidP="00143ABE">
      <w:pPr>
        <w:jc w:val="center"/>
        <w:rPr>
          <w:rFonts w:ascii="Times New Roman" w:hAnsi="Times New Roman"/>
          <w:b/>
        </w:rPr>
      </w:pPr>
      <w:r>
        <w:rPr>
          <w:rFonts w:ascii="Times New Roman" w:hAnsi="Times New Roman"/>
          <w:b/>
        </w:rPr>
        <w:t>[3/</w:t>
      </w:r>
      <w:r w:rsidR="00705F3E">
        <w:rPr>
          <w:rFonts w:ascii="Times New Roman" w:hAnsi="Times New Roman"/>
          <w:b/>
        </w:rPr>
        <w:t>8</w:t>
      </w:r>
      <w:r>
        <w:rPr>
          <w:rFonts w:ascii="Times New Roman" w:hAnsi="Times New Roman"/>
          <w:b/>
        </w:rPr>
        <w:t>/12]</w:t>
      </w:r>
    </w:p>
    <w:p w:rsidR="00143ABE" w:rsidRPr="00792893" w:rsidRDefault="00143ABE">
      <w:pPr>
        <w:rPr>
          <w:rFonts w:ascii="Times New Roman" w:hAnsi="Times New Roman"/>
          <w:b/>
        </w:rPr>
      </w:pPr>
    </w:p>
    <w:p w:rsidR="00143ABE" w:rsidRPr="00792893" w:rsidRDefault="00143ABE">
      <w:pPr>
        <w:rPr>
          <w:rFonts w:ascii="Times New Roman" w:hAnsi="Times New Roman"/>
        </w:rPr>
      </w:pPr>
      <w:r w:rsidRPr="00792893">
        <w:rPr>
          <w:rFonts w:ascii="Times New Roman" w:hAnsi="Times New Roman"/>
        </w:rPr>
        <w:t xml:space="preserve">Our recommendations make note of “gaps and absences” in current policy and resources in plain text. We have proposed language </w:t>
      </w:r>
      <w:r w:rsidR="00D1460E">
        <w:rPr>
          <w:rFonts w:ascii="Times New Roman" w:hAnsi="Times New Roman"/>
        </w:rPr>
        <w:t>for new statements and policies</w:t>
      </w:r>
      <w:r w:rsidRPr="00792893">
        <w:rPr>
          <w:rFonts w:ascii="Times New Roman" w:hAnsi="Times New Roman"/>
        </w:rPr>
        <w:t xml:space="preserve"> in italics.</w:t>
      </w:r>
    </w:p>
    <w:p w:rsidR="00143ABE" w:rsidRPr="00792893" w:rsidRDefault="00143ABE">
      <w:pPr>
        <w:rPr>
          <w:rFonts w:ascii="Times New Roman" w:hAnsi="Times New Roman"/>
          <w:b/>
        </w:rPr>
      </w:pPr>
    </w:p>
    <w:p w:rsidR="00FF1176" w:rsidRPr="00792893" w:rsidRDefault="00FF1176">
      <w:pPr>
        <w:rPr>
          <w:rFonts w:ascii="Times New Roman" w:hAnsi="Times New Roman"/>
        </w:rPr>
      </w:pPr>
      <w:r w:rsidRPr="00792893">
        <w:rPr>
          <w:rFonts w:ascii="Times New Roman" w:hAnsi="Times New Roman"/>
          <w:b/>
        </w:rPr>
        <w:t>Gaps and Absences</w:t>
      </w:r>
      <w:r w:rsidRPr="00792893">
        <w:rPr>
          <w:rFonts w:ascii="Times New Roman" w:hAnsi="Times New Roman"/>
        </w:rPr>
        <w:t xml:space="preserve">: </w:t>
      </w:r>
      <w:r w:rsidRPr="00792893">
        <w:rPr>
          <w:rFonts w:ascii="Times New Roman" w:hAnsi="Times New Roman" w:cs="Arial"/>
        </w:rPr>
        <w:t xml:space="preserve">There is presently no University statement in support of family-friendly policies, and no systemwide statement. </w:t>
      </w:r>
    </w:p>
    <w:p w:rsidR="005619BF" w:rsidRPr="00792893" w:rsidRDefault="005619BF">
      <w:pPr>
        <w:rPr>
          <w:rFonts w:ascii="Times New Roman" w:hAnsi="Times New Roman"/>
        </w:rPr>
      </w:pPr>
    </w:p>
    <w:p w:rsidR="00FF1176" w:rsidRPr="00792893" w:rsidRDefault="00FF1176">
      <w:pPr>
        <w:rPr>
          <w:rFonts w:ascii="Times New Roman" w:hAnsi="Times New Roman"/>
        </w:rPr>
      </w:pPr>
      <w:r w:rsidRPr="00792893">
        <w:rPr>
          <w:rFonts w:ascii="Times New Roman" w:hAnsi="Times New Roman"/>
          <w:b/>
        </w:rPr>
        <w:t>Proposed statement</w:t>
      </w:r>
      <w:r w:rsidRPr="00792893">
        <w:rPr>
          <w:rFonts w:ascii="Times New Roman" w:hAnsi="Times New Roman"/>
        </w:rPr>
        <w:t xml:space="preserve">: </w:t>
      </w:r>
      <w:r w:rsidRPr="00792893">
        <w:rPr>
          <w:rFonts w:ascii="Times New Roman" w:hAnsi="Times New Roman"/>
          <w:i/>
        </w:rPr>
        <w:t>Given its mission to improve</w:t>
      </w:r>
      <w:r w:rsidR="005619BF" w:rsidRPr="00792893">
        <w:rPr>
          <w:rFonts w:ascii="Times New Roman" w:hAnsi="Times New Roman"/>
          <w:i/>
        </w:rPr>
        <w:t xml:space="preserve"> indiv</w:t>
      </w:r>
      <w:r w:rsidRPr="00792893">
        <w:rPr>
          <w:rFonts w:ascii="Times New Roman" w:hAnsi="Times New Roman"/>
          <w:i/>
        </w:rPr>
        <w:t>idual lives and enhance</w:t>
      </w:r>
      <w:r w:rsidR="005619BF" w:rsidRPr="00792893">
        <w:rPr>
          <w:rFonts w:ascii="Times New Roman" w:hAnsi="Times New Roman"/>
          <w:i/>
        </w:rPr>
        <w:t xml:space="preserve"> economic and community development, Western Carolina University recognizes the needs of </w:t>
      </w:r>
      <w:r w:rsidR="00143ABE" w:rsidRPr="00792893">
        <w:rPr>
          <w:rFonts w:ascii="Times New Roman" w:hAnsi="Times New Roman"/>
          <w:i/>
        </w:rPr>
        <w:t>employees</w:t>
      </w:r>
      <w:r w:rsidR="005619BF" w:rsidRPr="00792893">
        <w:rPr>
          <w:rFonts w:ascii="Times New Roman" w:hAnsi="Times New Roman"/>
          <w:i/>
        </w:rPr>
        <w:t xml:space="preserve"> to achieve balance in their work and family lives. </w:t>
      </w:r>
      <w:r w:rsidR="00143ABE" w:rsidRPr="00792893">
        <w:rPr>
          <w:rFonts w:ascii="Times New Roman" w:hAnsi="Times New Roman"/>
          <w:i/>
        </w:rPr>
        <w:t xml:space="preserve">To provide a family-friendly workplace, the University recognizes the need to institute </w:t>
      </w:r>
      <w:r w:rsidR="00D93A71" w:rsidRPr="00792893">
        <w:rPr>
          <w:rFonts w:ascii="Times New Roman" w:hAnsi="Times New Roman"/>
          <w:i/>
        </w:rPr>
        <w:t>family-friendly policies.</w:t>
      </w:r>
    </w:p>
    <w:p w:rsidR="00FF1176" w:rsidRPr="00792893" w:rsidRDefault="00FF1176">
      <w:pPr>
        <w:rPr>
          <w:rFonts w:ascii="Times New Roman" w:hAnsi="Times New Roman"/>
        </w:rPr>
      </w:pPr>
    </w:p>
    <w:p w:rsidR="00E43B99" w:rsidRPr="00792893" w:rsidRDefault="00FF1176">
      <w:pPr>
        <w:rPr>
          <w:rFonts w:ascii="Times New Roman" w:hAnsi="Times New Roman"/>
        </w:rPr>
      </w:pPr>
      <w:r w:rsidRPr="00792893">
        <w:rPr>
          <w:rFonts w:ascii="Times New Roman" w:hAnsi="Times New Roman"/>
        </w:rPr>
        <w:t xml:space="preserve">We </w:t>
      </w:r>
      <w:r w:rsidR="009A7E39">
        <w:rPr>
          <w:rFonts w:ascii="Times New Roman" w:hAnsi="Times New Roman"/>
        </w:rPr>
        <w:t>also recommend seeking system</w:t>
      </w:r>
      <w:r w:rsidRPr="00792893">
        <w:rPr>
          <w:rFonts w:ascii="Times New Roman" w:hAnsi="Times New Roman"/>
        </w:rPr>
        <w:t>wide adoption of a pro-family statement.</w:t>
      </w:r>
    </w:p>
    <w:p w:rsidR="00E43B99" w:rsidRPr="00792893" w:rsidRDefault="00E43B99">
      <w:pPr>
        <w:rPr>
          <w:rFonts w:ascii="Times New Roman" w:hAnsi="Times New Roman"/>
        </w:rPr>
      </w:pPr>
    </w:p>
    <w:p w:rsidR="00E43B99" w:rsidRPr="00792893" w:rsidRDefault="00E43B99">
      <w:pPr>
        <w:rPr>
          <w:rFonts w:ascii="Times New Roman" w:hAnsi="Times New Roman"/>
        </w:rPr>
      </w:pPr>
      <w:r w:rsidRPr="00792893">
        <w:rPr>
          <w:rFonts w:ascii="Times New Roman" w:hAnsi="Times New Roman"/>
          <w:b/>
        </w:rPr>
        <w:t>Proposed statement</w:t>
      </w:r>
      <w:r w:rsidRPr="00792893">
        <w:rPr>
          <w:rFonts w:ascii="Times New Roman" w:hAnsi="Times New Roman"/>
        </w:rPr>
        <w:t xml:space="preserve">: </w:t>
      </w:r>
      <w:r w:rsidRPr="00792893">
        <w:rPr>
          <w:rFonts w:ascii="Times New Roman" w:hAnsi="Times New Roman"/>
          <w:i/>
        </w:rPr>
        <w:t xml:space="preserve">As a public, multicampus university dedicated to the service of North Carolina and its people and an institution resolved to contribute to the solution of societal problems and enrich </w:t>
      </w:r>
      <w:r w:rsidR="00321F9E" w:rsidRPr="00792893">
        <w:rPr>
          <w:rFonts w:ascii="Times New Roman" w:hAnsi="Times New Roman"/>
          <w:i/>
        </w:rPr>
        <w:t xml:space="preserve">the citizens’ quality of life, the University of North Carolina supports its </w:t>
      </w:r>
      <w:r w:rsidR="00143ABE" w:rsidRPr="00792893">
        <w:rPr>
          <w:rFonts w:ascii="Times New Roman" w:hAnsi="Times New Roman"/>
          <w:i/>
        </w:rPr>
        <w:t>employees</w:t>
      </w:r>
      <w:r w:rsidR="00321F9E" w:rsidRPr="00792893">
        <w:rPr>
          <w:rFonts w:ascii="Times New Roman" w:hAnsi="Times New Roman"/>
          <w:i/>
        </w:rPr>
        <w:t xml:space="preserve"> as they balance work and family responsibilities. The University of North Carolina strives to provide, to the greatest degree possible, a family-friendly workplace and family-friendly policies. </w:t>
      </w:r>
    </w:p>
    <w:p w:rsidR="00FF1176" w:rsidRPr="00792893" w:rsidRDefault="00FF1176">
      <w:pPr>
        <w:rPr>
          <w:rFonts w:ascii="Times New Roman" w:hAnsi="Times New Roman"/>
        </w:rPr>
      </w:pPr>
    </w:p>
    <w:p w:rsidR="00FF1176" w:rsidRPr="00792893" w:rsidRDefault="00FF1176">
      <w:pPr>
        <w:rPr>
          <w:rFonts w:ascii="Times New Roman" w:hAnsi="Times New Roman"/>
        </w:rPr>
      </w:pPr>
    </w:p>
    <w:p w:rsidR="00FF1176" w:rsidRPr="00792893" w:rsidRDefault="00FF1176">
      <w:pPr>
        <w:rPr>
          <w:rFonts w:ascii="Times New Roman" w:hAnsi="Times New Roman"/>
        </w:rPr>
      </w:pPr>
      <w:r w:rsidRPr="00792893">
        <w:rPr>
          <w:rFonts w:ascii="Times New Roman" w:hAnsi="Times New Roman"/>
          <w:b/>
        </w:rPr>
        <w:t>Gaps and Absences</w:t>
      </w:r>
      <w:r w:rsidRPr="00792893">
        <w:rPr>
          <w:rFonts w:ascii="Times New Roman" w:hAnsi="Times New Roman"/>
        </w:rPr>
        <w:t>: There is no central location for staff and faculty to find informat</w:t>
      </w:r>
      <w:r w:rsidR="00730BF9">
        <w:rPr>
          <w:rFonts w:ascii="Times New Roman" w:hAnsi="Times New Roman"/>
        </w:rPr>
        <w:t>i</w:t>
      </w:r>
      <w:r w:rsidRPr="00792893">
        <w:rPr>
          <w:rFonts w:ascii="Times New Roman" w:hAnsi="Times New Roman"/>
        </w:rPr>
        <w:t>on about exis</w:t>
      </w:r>
      <w:r w:rsidR="009A7E39">
        <w:rPr>
          <w:rFonts w:ascii="Times New Roman" w:hAnsi="Times New Roman"/>
        </w:rPr>
        <w:t>ting family policies, resources</w:t>
      </w:r>
      <w:r w:rsidRPr="00792893">
        <w:rPr>
          <w:rFonts w:ascii="Times New Roman" w:hAnsi="Times New Roman"/>
        </w:rPr>
        <w:t xml:space="preserve"> and options. </w:t>
      </w:r>
    </w:p>
    <w:p w:rsidR="00FF1176" w:rsidRPr="00792893" w:rsidRDefault="00FF1176">
      <w:pPr>
        <w:rPr>
          <w:rFonts w:ascii="Times New Roman" w:hAnsi="Times New Roman"/>
        </w:rPr>
      </w:pPr>
    </w:p>
    <w:p w:rsidR="00D273A7" w:rsidRPr="00792893" w:rsidRDefault="00FF1176">
      <w:pPr>
        <w:rPr>
          <w:rFonts w:ascii="Times New Roman" w:hAnsi="Times New Roman"/>
        </w:rPr>
      </w:pPr>
      <w:r w:rsidRPr="00792893">
        <w:rPr>
          <w:rFonts w:ascii="Times New Roman" w:hAnsi="Times New Roman"/>
        </w:rPr>
        <w:t xml:space="preserve">We recommend creating a website where all family-related information could </w:t>
      </w:r>
      <w:r w:rsidR="00792893" w:rsidRPr="00792893">
        <w:rPr>
          <w:rFonts w:ascii="Times New Roman" w:hAnsi="Times New Roman"/>
        </w:rPr>
        <w:t xml:space="preserve">be pulled together in one place. The website </w:t>
      </w:r>
      <w:r w:rsidR="00D273A7" w:rsidRPr="00792893">
        <w:rPr>
          <w:rFonts w:ascii="Times New Roman" w:hAnsi="Times New Roman"/>
        </w:rPr>
        <w:t>would include the f</w:t>
      </w:r>
      <w:r w:rsidR="009A7E39">
        <w:rPr>
          <w:rFonts w:ascii="Times New Roman" w:hAnsi="Times New Roman"/>
        </w:rPr>
        <w:t xml:space="preserve">amily-friendly statement above </w:t>
      </w:r>
      <w:r w:rsidR="00D273A7" w:rsidRPr="00792893">
        <w:rPr>
          <w:rFonts w:ascii="Times New Roman" w:hAnsi="Times New Roman"/>
        </w:rPr>
        <w:t>and then include the following “policies” and “resources.”</w:t>
      </w:r>
    </w:p>
    <w:p w:rsidR="005619BF" w:rsidRPr="00792893" w:rsidRDefault="005619BF">
      <w:pPr>
        <w:rPr>
          <w:rFonts w:ascii="Times New Roman" w:hAnsi="Times New Roman"/>
        </w:rPr>
      </w:pPr>
    </w:p>
    <w:p w:rsidR="005619BF" w:rsidRPr="00792893" w:rsidRDefault="005619BF">
      <w:pPr>
        <w:rPr>
          <w:rFonts w:ascii="Times New Roman" w:hAnsi="Times New Roman"/>
        </w:rPr>
      </w:pPr>
    </w:p>
    <w:p w:rsidR="00224322" w:rsidRPr="00792893" w:rsidRDefault="00224322">
      <w:pPr>
        <w:rPr>
          <w:rFonts w:ascii="Times New Roman" w:hAnsi="Times New Roman" w:cs="Arial"/>
        </w:rPr>
      </w:pPr>
      <w:r w:rsidRPr="00792893">
        <w:rPr>
          <w:rFonts w:ascii="Times New Roman" w:hAnsi="Times New Roman" w:cs="Arial"/>
          <w:i/>
        </w:rPr>
        <w:t>Please visit the links below, and contact [relevant office] for more information or help navigating this site</w:t>
      </w:r>
      <w:r w:rsidRPr="00792893">
        <w:rPr>
          <w:rFonts w:ascii="Times New Roman" w:hAnsi="Times New Roman" w:cs="Arial"/>
        </w:rPr>
        <w:t>.</w:t>
      </w:r>
      <w:r w:rsidR="00FF1176" w:rsidRPr="00792893">
        <w:rPr>
          <w:rFonts w:ascii="Times New Roman" w:hAnsi="Times New Roman" w:cs="Arial"/>
        </w:rPr>
        <w:t xml:space="preserve"> [The policy numbers and names would be, as they presently are, links to the full policy.]</w:t>
      </w:r>
    </w:p>
    <w:p w:rsidR="00224322" w:rsidRPr="00792893" w:rsidRDefault="00224322">
      <w:pPr>
        <w:rPr>
          <w:rFonts w:ascii="Times New Roman" w:hAnsi="Times New Roman" w:cs="Arial"/>
        </w:rPr>
      </w:pPr>
    </w:p>
    <w:p w:rsidR="007C7A72" w:rsidRPr="00792893" w:rsidRDefault="00224322">
      <w:pPr>
        <w:rPr>
          <w:rFonts w:ascii="Times New Roman" w:hAnsi="Times New Roman" w:cs="Arial"/>
          <w:i/>
        </w:rPr>
      </w:pPr>
      <w:r w:rsidRPr="00792893">
        <w:rPr>
          <w:rFonts w:ascii="Times New Roman" w:hAnsi="Times New Roman" w:cs="Arial"/>
          <w:i/>
        </w:rPr>
        <w:t>POLICIES</w:t>
      </w:r>
    </w:p>
    <w:p w:rsidR="007C7A72" w:rsidRPr="00792893" w:rsidRDefault="00FF1176">
      <w:pPr>
        <w:rPr>
          <w:rFonts w:ascii="Times New Roman" w:hAnsi="Times New Roman" w:cs="Arial"/>
          <w:i/>
        </w:rPr>
      </w:pPr>
      <w:r w:rsidRPr="00792893">
        <w:rPr>
          <w:rFonts w:ascii="Times New Roman" w:hAnsi="Times New Roman" w:cs="Arial"/>
          <w:i/>
        </w:rPr>
        <w:t>S</w:t>
      </w:r>
      <w:r w:rsidR="007C7A72" w:rsidRPr="00792893">
        <w:rPr>
          <w:rFonts w:ascii="Times New Roman" w:hAnsi="Times New Roman" w:cs="Arial"/>
          <w:i/>
        </w:rPr>
        <w:t>ome policies appear in more than one category.</w:t>
      </w:r>
    </w:p>
    <w:p w:rsidR="00C805A3" w:rsidRPr="00792893" w:rsidRDefault="00C805A3">
      <w:pPr>
        <w:rPr>
          <w:rFonts w:ascii="Times New Roman" w:hAnsi="Times New Roman" w:cs="Arial"/>
          <w:i/>
        </w:rPr>
      </w:pPr>
    </w:p>
    <w:p w:rsidR="00C805A3" w:rsidRPr="00792893" w:rsidRDefault="00C805A3">
      <w:pPr>
        <w:rPr>
          <w:rFonts w:ascii="Times New Roman" w:hAnsi="Times New Roman" w:cs="Arial"/>
          <w:i/>
        </w:rPr>
      </w:pPr>
      <w:r w:rsidRPr="00792893">
        <w:rPr>
          <w:rFonts w:ascii="Times New Roman" w:hAnsi="Times New Roman" w:cs="Arial"/>
          <w:i/>
        </w:rPr>
        <w:tab/>
        <w:t xml:space="preserve"> Policies regarding leave</w:t>
      </w:r>
      <w:r w:rsidR="00494DBC" w:rsidRPr="00792893">
        <w:rPr>
          <w:rFonts w:ascii="Times New Roman" w:hAnsi="Times New Roman" w:cs="Arial"/>
          <w:i/>
        </w:rPr>
        <w:t xml:space="preserve"> and overtime</w:t>
      </w:r>
      <w:r w:rsidRPr="00792893">
        <w:rPr>
          <w:rFonts w:ascii="Times New Roman" w:hAnsi="Times New Roman" w:cs="Arial"/>
          <w:i/>
        </w:rPr>
        <w:t>:</w:t>
      </w:r>
    </w:p>
    <w:p w:rsidR="00C805A3" w:rsidRPr="00792893" w:rsidRDefault="00C805A3">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#31—Leave Policies for Employees Subject to the Personnel Act (SPA)</w:t>
      </w:r>
    </w:p>
    <w:p w:rsidR="00C805A3" w:rsidRPr="00792893" w:rsidRDefault="00C805A3">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33—Leave for Firefighting Activities</w:t>
      </w:r>
    </w:p>
    <w:p w:rsidR="00C805A3" w:rsidRPr="00792893" w:rsidRDefault="00C805A3">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34—Leave for EPA Non-Faculty Staff Members</w:t>
      </w:r>
    </w:p>
    <w:p w:rsidR="00B01A94" w:rsidRPr="00792893" w:rsidRDefault="00C805A3">
      <w:pPr>
        <w:rPr>
          <w:rFonts w:ascii="Times New Roman" w:hAnsi="Times New Roman" w:cs="Arial"/>
          <w:i/>
        </w:rPr>
      </w:pPr>
      <w:r w:rsidRPr="00792893">
        <w:rPr>
          <w:rFonts w:ascii="Times New Roman" w:hAnsi="Times New Roman" w:cs="Arial"/>
          <w:i/>
        </w:rPr>
        <w:lastRenderedPageBreak/>
        <w:tab/>
      </w:r>
      <w:r w:rsidRPr="00792893">
        <w:rPr>
          <w:rFonts w:ascii="Times New Roman" w:hAnsi="Times New Roman" w:cs="Arial"/>
          <w:i/>
        </w:rPr>
        <w:tab/>
        <w:t>University Policy # 35</w:t>
      </w:r>
      <w:r w:rsidR="00B01A94" w:rsidRPr="00792893">
        <w:rPr>
          <w:rFonts w:ascii="Times New Roman" w:hAnsi="Times New Roman" w:cs="Arial"/>
          <w:i/>
        </w:rPr>
        <w:t>—Professional Development Activities</w:t>
      </w:r>
    </w:p>
    <w:p w:rsidR="00B01A94" w:rsidRPr="00792893" w:rsidRDefault="00B01A94">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41—Leave During Adverse Weather Conditions</w:t>
      </w:r>
    </w:p>
    <w:p w:rsidR="00494DBC" w:rsidRPr="00792893" w:rsidRDefault="00B01A94">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43—Voluntary Shared Leave Program</w:t>
      </w:r>
    </w:p>
    <w:p w:rsidR="00B01A94" w:rsidRPr="00792893" w:rsidRDefault="00494DBC">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60—Overtime Work</w:t>
      </w:r>
    </w:p>
    <w:p w:rsidR="00B01A94" w:rsidRPr="00792893" w:rsidRDefault="00B01A94">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76—Community Service Leave</w:t>
      </w:r>
    </w:p>
    <w:p w:rsidR="00494DBC" w:rsidRPr="00792893" w:rsidRDefault="00B01A94">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89—Serious I</w:t>
      </w:r>
      <w:r w:rsidR="00730BF9">
        <w:rPr>
          <w:rFonts w:ascii="Times New Roman" w:hAnsi="Times New Roman" w:cs="Arial"/>
          <w:i/>
        </w:rPr>
        <w:t>l</w:t>
      </w:r>
      <w:r w:rsidRPr="00792893">
        <w:rPr>
          <w:rFonts w:ascii="Times New Roman" w:hAnsi="Times New Roman" w:cs="Arial"/>
          <w:i/>
        </w:rPr>
        <w:t>lness and Disability Leave for Faculty</w:t>
      </w:r>
    </w:p>
    <w:p w:rsidR="00B01A94" w:rsidRPr="00792893" w:rsidRDefault="00494DBC">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r>
    </w:p>
    <w:p w:rsidR="00B01A94" w:rsidRPr="00792893" w:rsidRDefault="00B01A94">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SEE ALSO: Office of State Personnel Policies: Section 5: Leave</w:t>
      </w:r>
    </w:p>
    <w:p w:rsidR="007C7A72" w:rsidRPr="00792893" w:rsidRDefault="00B01A94">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SEE ALSO: University of North Carolina: Leave Benefits</w:t>
      </w:r>
    </w:p>
    <w:p w:rsidR="007C7A72" w:rsidRPr="00792893" w:rsidRDefault="007C7A72">
      <w:pPr>
        <w:rPr>
          <w:rFonts w:ascii="Times New Roman" w:hAnsi="Times New Roman" w:cs="Arial"/>
          <w:i/>
        </w:rPr>
      </w:pPr>
      <w:r w:rsidRPr="00792893">
        <w:rPr>
          <w:rFonts w:ascii="Times New Roman" w:hAnsi="Times New Roman" w:cs="Arial"/>
          <w:i/>
        </w:rPr>
        <w:tab/>
      </w:r>
    </w:p>
    <w:p w:rsidR="007C7A72" w:rsidRPr="00792893" w:rsidRDefault="007C7A72">
      <w:pPr>
        <w:rPr>
          <w:rFonts w:ascii="Times New Roman" w:hAnsi="Times New Roman" w:cs="Arial"/>
          <w:i/>
        </w:rPr>
      </w:pPr>
      <w:r w:rsidRPr="00792893">
        <w:rPr>
          <w:rFonts w:ascii="Times New Roman" w:hAnsi="Times New Roman" w:cs="Arial"/>
          <w:i/>
        </w:rPr>
        <w:tab/>
        <w:t>Policies regarding health and safety:</w:t>
      </w:r>
    </w:p>
    <w:p w:rsidR="007C7A72" w:rsidRPr="00792893" w:rsidRDefault="007C7A72">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41—Leave During Adverse Weather Conditions</w:t>
      </w:r>
    </w:p>
    <w:p w:rsidR="007C7A72" w:rsidRPr="00792893" w:rsidRDefault="007C7A72">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44—Safe and Healthful Working Conditions</w:t>
      </w:r>
    </w:p>
    <w:p w:rsidR="007C7A72" w:rsidRPr="00792893" w:rsidRDefault="007C7A72">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53/70—Sexual Harassment and Other Unlawful Harassments</w:t>
      </w:r>
    </w:p>
    <w:p w:rsidR="007C7A72" w:rsidRPr="00792893" w:rsidRDefault="007C7A72">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71—Children in the Workplace or Unsupervised on Campus</w:t>
      </w:r>
    </w:p>
    <w:p w:rsidR="007C7A72" w:rsidRPr="00792893" w:rsidRDefault="007C7A72">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83—Accommodation of Faculty, Employees and Applicants with Disabilities</w:t>
      </w:r>
    </w:p>
    <w:p w:rsidR="007C7A72" w:rsidRPr="00792893" w:rsidRDefault="007C7A72">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89—Serious Illness and Disability Leave for Faculty</w:t>
      </w:r>
    </w:p>
    <w:p w:rsidR="00FF1176" w:rsidRPr="00792893" w:rsidRDefault="000D7775">
      <w:pPr>
        <w:rPr>
          <w:rFonts w:ascii="Times New Roman" w:hAnsi="Times New Roman" w:cs="Arial"/>
          <w:i/>
        </w:rPr>
      </w:pPr>
      <w:r w:rsidRPr="00792893">
        <w:rPr>
          <w:rFonts w:ascii="Times New Roman" w:hAnsi="Times New Roman" w:cs="Arial"/>
          <w:i/>
        </w:rPr>
        <w:tab/>
      </w:r>
      <w:r w:rsidRPr="00792893">
        <w:rPr>
          <w:rFonts w:ascii="Times New Roman" w:hAnsi="Times New Roman" w:cs="Arial"/>
          <w:i/>
        </w:rPr>
        <w:tab/>
        <w:t>University Policy # 107: Employee Assistance Program</w:t>
      </w:r>
    </w:p>
    <w:p w:rsidR="00FF1176" w:rsidRPr="00792893" w:rsidRDefault="00FF1176">
      <w:pPr>
        <w:rPr>
          <w:rFonts w:ascii="Times New Roman" w:hAnsi="Times New Roman" w:cs="Arial"/>
          <w:i/>
        </w:rPr>
      </w:pPr>
    </w:p>
    <w:p w:rsidR="00C96614" w:rsidRDefault="00FF1176">
      <w:pPr>
        <w:rPr>
          <w:rFonts w:ascii="Times New Roman" w:hAnsi="Times New Roman" w:cs="Arial"/>
        </w:rPr>
      </w:pPr>
      <w:r w:rsidRPr="00792893">
        <w:rPr>
          <w:rFonts w:ascii="Times New Roman" w:hAnsi="Times New Roman" w:cs="Arial"/>
          <w:b/>
        </w:rPr>
        <w:t>Gaps and Absences in the policies</w:t>
      </w:r>
      <w:r w:rsidRPr="00792893">
        <w:rPr>
          <w:rFonts w:ascii="Times New Roman" w:hAnsi="Times New Roman" w:cs="Arial"/>
        </w:rPr>
        <w:t xml:space="preserve">: </w:t>
      </w:r>
      <w:r w:rsidR="00653029" w:rsidRPr="00792893">
        <w:rPr>
          <w:rFonts w:ascii="Times New Roman" w:hAnsi="Times New Roman" w:cs="Arial"/>
        </w:rPr>
        <w:t>Despite its expression of “sympathy,” University Policy 71 is not family</w:t>
      </w:r>
      <w:r w:rsidR="00FA709B">
        <w:rPr>
          <w:rFonts w:ascii="Times New Roman" w:hAnsi="Times New Roman" w:cs="Arial"/>
        </w:rPr>
        <w:t>-</w:t>
      </w:r>
      <w:r w:rsidR="00730BF9">
        <w:rPr>
          <w:rFonts w:ascii="Times New Roman" w:hAnsi="Times New Roman" w:cs="Arial"/>
        </w:rPr>
        <w:t>friendly and does not address</w:t>
      </w:r>
      <w:r w:rsidR="00792893">
        <w:rPr>
          <w:rFonts w:ascii="Times New Roman" w:hAnsi="Times New Roman" w:cs="Arial"/>
        </w:rPr>
        <w:t xml:space="preserve"> the needs of twenty-first century employees. It addresses only in part the differing regulations that apply to SPA and EPA employees. </w:t>
      </w:r>
      <w:r w:rsidR="00D1460E">
        <w:rPr>
          <w:rFonts w:ascii="Times New Roman" w:hAnsi="Times New Roman" w:cs="Arial"/>
        </w:rPr>
        <w:t>The text of the current policy is as follows:</w:t>
      </w:r>
    </w:p>
    <w:p w:rsidR="00D1460E" w:rsidRDefault="00D1460E">
      <w:pPr>
        <w:rPr>
          <w:rFonts w:ascii="Times New Roman" w:hAnsi="Times New Roman" w:cs="Arial"/>
        </w:rPr>
      </w:pPr>
    </w:p>
    <w:p w:rsidR="00D1460E" w:rsidRPr="00C96614" w:rsidRDefault="00C96614">
      <w:pPr>
        <w:rPr>
          <w:rFonts w:ascii="Times New Roman" w:hAnsi="Times New Roman" w:cs="Arial"/>
          <w:b/>
        </w:rPr>
      </w:pPr>
      <w:r w:rsidRPr="00C96614">
        <w:rPr>
          <w:rFonts w:ascii="Times New Roman" w:hAnsi="Times New Roman" w:cs="Arial"/>
          <w:b/>
        </w:rPr>
        <w:t xml:space="preserve">University Policy </w:t>
      </w:r>
      <w:r w:rsidR="00AC7195">
        <w:rPr>
          <w:rFonts w:ascii="Times New Roman" w:hAnsi="Times New Roman" w:cs="Arial"/>
          <w:b/>
        </w:rPr>
        <w:t>#</w:t>
      </w:r>
      <w:r w:rsidRPr="00C96614">
        <w:rPr>
          <w:rFonts w:ascii="Times New Roman" w:hAnsi="Times New Roman" w:cs="Arial"/>
          <w:b/>
        </w:rPr>
        <w:t>71 Children in the Workplace or Unsupervised on Campus</w:t>
      </w:r>
    </w:p>
    <w:p w:rsidR="00D1460E" w:rsidRDefault="00D1460E">
      <w:pPr>
        <w:rPr>
          <w:rFonts w:ascii="Times New Roman" w:hAnsi="Times New Roman" w:cs="Arial"/>
        </w:rPr>
      </w:pPr>
      <w:r>
        <w:rPr>
          <w:rFonts w:ascii="Times New Roman" w:hAnsi="Times New Roman" w:cs="Arial"/>
        </w:rPr>
        <w:t>“</w:t>
      </w:r>
      <w:r w:rsidR="0034498D">
        <w:rPr>
          <w:rFonts w:ascii="Times New Roman" w:hAnsi="Times New Roman" w:cs="Arial"/>
        </w:rPr>
        <w:t>On occasion, young chi</w:t>
      </w:r>
      <w:r>
        <w:rPr>
          <w:rFonts w:ascii="Times New Roman" w:hAnsi="Times New Roman" w:cs="Arial"/>
        </w:rPr>
        <w:t>ldren have been brought to the University campus and have remained for extended periods of time either in a work area under parental supervision or elsewhere on campus without supervision. Most often, these occu</w:t>
      </w:r>
      <w:r w:rsidR="00FA709B">
        <w:rPr>
          <w:rFonts w:ascii="Times New Roman" w:hAnsi="Times New Roman" w:cs="Arial"/>
        </w:rPr>
        <w:t>r</w:t>
      </w:r>
      <w:r>
        <w:rPr>
          <w:rFonts w:ascii="Times New Roman" w:hAnsi="Times New Roman" w:cs="Arial"/>
        </w:rPr>
        <w:t>rences are in Summer [sic], on snow days during Winter [sic], on holidays, and at other times when public schools and day care facilities are either closed or inaccessible.</w:t>
      </w:r>
    </w:p>
    <w:p w:rsidR="00D1460E" w:rsidRDefault="00D1460E">
      <w:pPr>
        <w:rPr>
          <w:rFonts w:ascii="Times New Roman" w:hAnsi="Times New Roman" w:cs="Arial"/>
        </w:rPr>
      </w:pPr>
    </w:p>
    <w:p w:rsidR="00D1460E" w:rsidRDefault="00D1460E">
      <w:pPr>
        <w:rPr>
          <w:rFonts w:ascii="Times New Roman" w:hAnsi="Times New Roman" w:cs="Arial"/>
        </w:rPr>
      </w:pPr>
      <w:r>
        <w:rPr>
          <w:rFonts w:ascii="Times New Roman" w:hAnsi="Times New Roman" w:cs="Arial"/>
        </w:rPr>
        <w:t>“While sympathetic with [sic] the dif</w:t>
      </w:r>
      <w:r w:rsidR="0034498D">
        <w:rPr>
          <w:rFonts w:ascii="Times New Roman" w:hAnsi="Times New Roman" w:cs="Arial"/>
        </w:rPr>
        <w:t>f</w:t>
      </w:r>
      <w:r>
        <w:rPr>
          <w:rFonts w:ascii="Times New Roman" w:hAnsi="Times New Roman" w:cs="Arial"/>
        </w:rPr>
        <w:t>iculties parents may encounter in arranging supervisory care for their children, the University, for several compelling reasons, cannot accommodate children in campus workplaces or in unsupervised circumstances on campus. These reasons include risk of injury, disruption of classes and other normal University operations, and diversion of employee time and attention from job performance.</w:t>
      </w:r>
    </w:p>
    <w:p w:rsidR="00D1460E" w:rsidRDefault="00D1460E">
      <w:pPr>
        <w:rPr>
          <w:rFonts w:ascii="Times New Roman" w:hAnsi="Times New Roman" w:cs="Arial"/>
        </w:rPr>
      </w:pPr>
    </w:p>
    <w:p w:rsidR="00D1460E" w:rsidRDefault="00D1460E">
      <w:pPr>
        <w:rPr>
          <w:rFonts w:ascii="Times New Roman" w:hAnsi="Times New Roman" w:cs="Arial"/>
        </w:rPr>
      </w:pPr>
      <w:r>
        <w:rPr>
          <w:rFonts w:ascii="Times New Roman" w:hAnsi="Times New Roman" w:cs="Arial"/>
        </w:rPr>
        <w:t>“Accordingly, the following University policies are promulgated:</w:t>
      </w:r>
    </w:p>
    <w:p w:rsidR="00D1460E" w:rsidRDefault="00D1460E">
      <w:pPr>
        <w:rPr>
          <w:rFonts w:ascii="Times New Roman" w:hAnsi="Times New Roman" w:cs="Arial"/>
        </w:rPr>
      </w:pPr>
      <w:r>
        <w:rPr>
          <w:rFonts w:ascii="Times New Roman" w:hAnsi="Times New Roman" w:cs="Arial"/>
        </w:rPr>
        <w:tab/>
        <w:t>• Children under the age of 14, when on campus, must be accompanied by a responsible older person or be properly enrolled in a supervised University activity.</w:t>
      </w:r>
    </w:p>
    <w:p w:rsidR="00506B65" w:rsidRDefault="00D1460E">
      <w:pPr>
        <w:rPr>
          <w:rFonts w:ascii="Times New Roman" w:hAnsi="Times New Roman" w:cs="Arial"/>
        </w:rPr>
      </w:pPr>
      <w:r>
        <w:rPr>
          <w:rFonts w:ascii="Times New Roman" w:hAnsi="Times New Roman" w:cs="Arial"/>
        </w:rPr>
        <w:tab/>
        <w:t>• Children may not be present in a parent or caretaker</w:t>
      </w:r>
      <w:r w:rsidR="00506B65">
        <w:rPr>
          <w:rFonts w:ascii="Times New Roman" w:hAnsi="Times New Roman" w:cs="Arial"/>
        </w:rPr>
        <w:t>’s campus workplace for extended periods of time.</w:t>
      </w:r>
    </w:p>
    <w:p w:rsidR="002F37C4" w:rsidRPr="00792893" w:rsidRDefault="00506B65">
      <w:pPr>
        <w:rPr>
          <w:rFonts w:ascii="Times New Roman" w:hAnsi="Times New Roman" w:cs="Arial"/>
        </w:rPr>
      </w:pPr>
      <w:r>
        <w:rPr>
          <w:rFonts w:ascii="Times New Roman" w:hAnsi="Times New Roman" w:cs="Arial"/>
        </w:rPr>
        <w:lastRenderedPageBreak/>
        <w:tab/>
        <w:t>• Supervisors are encouraged to accommodate employees as much as possible in scheduling sick and annual leave to provide or arrange child care.”</w:t>
      </w:r>
    </w:p>
    <w:p w:rsidR="002F37C4" w:rsidRPr="00792893" w:rsidRDefault="002F37C4">
      <w:pPr>
        <w:rPr>
          <w:rFonts w:ascii="Times New Roman" w:hAnsi="Times New Roman" w:cs="Arial"/>
        </w:rPr>
      </w:pPr>
    </w:p>
    <w:p w:rsidR="002F37C4" w:rsidRPr="00792893" w:rsidRDefault="002F37C4">
      <w:pPr>
        <w:rPr>
          <w:rFonts w:ascii="Times New Roman" w:hAnsi="Times New Roman" w:cs="Arial"/>
        </w:rPr>
      </w:pPr>
      <w:r w:rsidRPr="00792893">
        <w:rPr>
          <w:rFonts w:ascii="Times New Roman" w:hAnsi="Times New Roman" w:cs="Arial"/>
          <w:b/>
        </w:rPr>
        <w:t xml:space="preserve">We recommend </w:t>
      </w:r>
      <w:r w:rsidR="00C96614">
        <w:rPr>
          <w:rFonts w:ascii="Times New Roman" w:hAnsi="Times New Roman" w:cs="Arial"/>
          <w:b/>
        </w:rPr>
        <w:t>changing the name of th</w:t>
      </w:r>
      <w:r w:rsidR="009A7E39">
        <w:rPr>
          <w:rFonts w:ascii="Times New Roman" w:hAnsi="Times New Roman" w:cs="Arial"/>
          <w:b/>
        </w:rPr>
        <w:t>e policy to “Children on Campus</w:t>
      </w:r>
      <w:r w:rsidR="00C96614">
        <w:rPr>
          <w:rFonts w:ascii="Times New Roman" w:hAnsi="Times New Roman" w:cs="Arial"/>
          <w:b/>
        </w:rPr>
        <w:t>” and re</w:t>
      </w:r>
      <w:r w:rsidRPr="00792893">
        <w:rPr>
          <w:rFonts w:ascii="Times New Roman" w:hAnsi="Times New Roman" w:cs="Arial"/>
          <w:b/>
        </w:rPr>
        <w:t xml:space="preserve">writing </w:t>
      </w:r>
      <w:r w:rsidR="00C96614">
        <w:rPr>
          <w:rFonts w:ascii="Times New Roman" w:hAnsi="Times New Roman" w:cs="Arial"/>
          <w:b/>
        </w:rPr>
        <w:t>it</w:t>
      </w:r>
      <w:r w:rsidRPr="00792893">
        <w:rPr>
          <w:rFonts w:ascii="Times New Roman" w:hAnsi="Times New Roman" w:cs="Arial"/>
          <w:b/>
        </w:rPr>
        <w:t xml:space="preserve"> as follows</w:t>
      </w:r>
      <w:r w:rsidRPr="00792893">
        <w:rPr>
          <w:rFonts w:ascii="Times New Roman" w:hAnsi="Times New Roman" w:cs="Arial"/>
        </w:rPr>
        <w:t>:</w:t>
      </w:r>
    </w:p>
    <w:p w:rsidR="002F37C4" w:rsidRPr="00792893" w:rsidRDefault="002F37C4">
      <w:pPr>
        <w:rPr>
          <w:rFonts w:ascii="Times New Roman" w:hAnsi="Times New Roman" w:cs="Arial"/>
        </w:rPr>
      </w:pPr>
    </w:p>
    <w:p w:rsidR="006D3679" w:rsidRPr="00792893" w:rsidRDefault="002F37C4">
      <w:pPr>
        <w:rPr>
          <w:rFonts w:ascii="Times New Roman" w:hAnsi="Times New Roman" w:cs="Arial"/>
          <w:i/>
        </w:rPr>
      </w:pPr>
      <w:r w:rsidRPr="00792893">
        <w:rPr>
          <w:rFonts w:ascii="Times New Roman" w:hAnsi="Times New Roman" w:cs="Arial"/>
        </w:rPr>
        <w:tab/>
      </w:r>
      <w:r w:rsidR="004F4F7C" w:rsidRPr="00792893">
        <w:rPr>
          <w:rFonts w:ascii="Times New Roman" w:hAnsi="Times New Roman" w:cs="Arial"/>
          <w:i/>
        </w:rPr>
        <w:t>The University expects parents to arrange for the care of their children. However, t</w:t>
      </w:r>
      <w:r w:rsidRPr="00792893">
        <w:rPr>
          <w:rFonts w:ascii="Times New Roman" w:hAnsi="Times New Roman" w:cs="Arial"/>
          <w:i/>
        </w:rPr>
        <w:t>here will be times when, for reasons beyond their control, parents of young children (defined here as too young to be left at home alone)</w:t>
      </w:r>
      <w:r w:rsidR="004B7E8A">
        <w:rPr>
          <w:rStyle w:val="FootnoteReference"/>
          <w:rFonts w:ascii="Times New Roman" w:hAnsi="Times New Roman" w:cs="Arial"/>
          <w:i/>
        </w:rPr>
        <w:footnoteReference w:id="1"/>
      </w:r>
      <w:r w:rsidRPr="00792893">
        <w:rPr>
          <w:rFonts w:ascii="Times New Roman" w:hAnsi="Times New Roman" w:cs="Arial"/>
          <w:i/>
        </w:rPr>
        <w:t xml:space="preserve"> may find themselves </w:t>
      </w:r>
      <w:r w:rsidR="00BB02C8">
        <w:rPr>
          <w:rFonts w:ascii="Times New Roman" w:hAnsi="Times New Roman" w:cs="Arial"/>
          <w:i/>
        </w:rPr>
        <w:t>having to decide how to care for their children while fulfilling their work responsibilities</w:t>
      </w:r>
      <w:r w:rsidRPr="00792893">
        <w:rPr>
          <w:rFonts w:ascii="Times New Roman" w:hAnsi="Times New Roman" w:cs="Arial"/>
          <w:i/>
        </w:rPr>
        <w:t xml:space="preserve">. </w:t>
      </w:r>
      <w:r w:rsidR="006D3679" w:rsidRPr="00792893">
        <w:rPr>
          <w:rFonts w:ascii="Times New Roman" w:hAnsi="Times New Roman" w:cs="Arial"/>
          <w:i/>
        </w:rPr>
        <w:t>To address this problem, the University sets forth the following policies and recommendations.</w:t>
      </w:r>
    </w:p>
    <w:p w:rsidR="002F37C4" w:rsidRPr="00792893" w:rsidRDefault="002F37C4">
      <w:pPr>
        <w:rPr>
          <w:rFonts w:ascii="Times New Roman" w:hAnsi="Times New Roman" w:cs="Arial"/>
          <w:i/>
        </w:rPr>
      </w:pPr>
    </w:p>
    <w:p w:rsidR="00D7608B" w:rsidRPr="00792893" w:rsidRDefault="002F37C4">
      <w:pPr>
        <w:rPr>
          <w:rFonts w:ascii="Times New Roman" w:hAnsi="Times New Roman" w:cs="Arial"/>
          <w:i/>
        </w:rPr>
      </w:pPr>
      <w:r w:rsidRPr="00792893">
        <w:rPr>
          <w:rFonts w:ascii="Times New Roman" w:hAnsi="Times New Roman" w:cs="Arial"/>
          <w:i/>
        </w:rPr>
        <w:tab/>
        <w:t>*</w:t>
      </w:r>
      <w:r w:rsidR="00A31DDA" w:rsidRPr="00792893">
        <w:rPr>
          <w:rFonts w:ascii="Times New Roman" w:hAnsi="Times New Roman" w:cs="Arial"/>
          <w:i/>
        </w:rPr>
        <w:t xml:space="preserve"> </w:t>
      </w:r>
      <w:r w:rsidRPr="00792893">
        <w:rPr>
          <w:rFonts w:ascii="Times New Roman" w:hAnsi="Times New Roman" w:cs="Arial"/>
          <w:i/>
        </w:rPr>
        <w:t>children under the age of 14 may not be unaccompanied or unsupervised on campus</w:t>
      </w:r>
    </w:p>
    <w:p w:rsidR="00DB5193" w:rsidRPr="00792893" w:rsidRDefault="00D7608B">
      <w:pPr>
        <w:rPr>
          <w:rFonts w:ascii="Times New Roman" w:hAnsi="Times New Roman" w:cs="Arial"/>
          <w:i/>
        </w:rPr>
      </w:pPr>
      <w:r w:rsidRPr="00792893">
        <w:rPr>
          <w:rFonts w:ascii="Times New Roman" w:hAnsi="Times New Roman" w:cs="Arial"/>
          <w:i/>
        </w:rPr>
        <w:tab/>
        <w:t>*parents should avail themselves of the university’s website for inform</w:t>
      </w:r>
      <w:r w:rsidR="00321F9E" w:rsidRPr="00792893">
        <w:rPr>
          <w:rFonts w:ascii="Times New Roman" w:hAnsi="Times New Roman" w:cs="Arial"/>
          <w:i/>
        </w:rPr>
        <w:t>ation about alternative and</w:t>
      </w:r>
      <w:r w:rsidRPr="00792893">
        <w:rPr>
          <w:rFonts w:ascii="Times New Roman" w:hAnsi="Times New Roman" w:cs="Arial"/>
          <w:i/>
        </w:rPr>
        <w:t xml:space="preserve"> emergency childcare</w:t>
      </w:r>
    </w:p>
    <w:p w:rsidR="006D3679" w:rsidRPr="00792893" w:rsidRDefault="00DB5193">
      <w:pPr>
        <w:rPr>
          <w:rFonts w:ascii="Times New Roman" w:hAnsi="Times New Roman" w:cs="Arial"/>
          <w:i/>
        </w:rPr>
      </w:pPr>
      <w:r w:rsidRPr="00792893">
        <w:rPr>
          <w:rFonts w:ascii="Times New Roman" w:hAnsi="Times New Roman" w:cs="Arial"/>
          <w:i/>
        </w:rPr>
        <w:tab/>
        <w:t>*</w:t>
      </w:r>
      <w:r w:rsidR="00A31DDA" w:rsidRPr="00792893">
        <w:rPr>
          <w:rFonts w:ascii="Times New Roman" w:hAnsi="Times New Roman" w:cs="Arial"/>
          <w:i/>
        </w:rPr>
        <w:t xml:space="preserve"> </w:t>
      </w:r>
      <w:r w:rsidRPr="00792893">
        <w:rPr>
          <w:rFonts w:ascii="Times New Roman" w:hAnsi="Times New Roman" w:cs="Arial"/>
          <w:i/>
        </w:rPr>
        <w:t>supervisors</w:t>
      </w:r>
      <w:r w:rsidR="004B72D7">
        <w:rPr>
          <w:rFonts w:ascii="Times New Roman" w:hAnsi="Times New Roman" w:cs="Arial"/>
          <w:i/>
        </w:rPr>
        <w:t xml:space="preserve"> of SPA employees</w:t>
      </w:r>
      <w:r w:rsidRPr="00792893">
        <w:rPr>
          <w:rFonts w:ascii="Times New Roman" w:hAnsi="Times New Roman" w:cs="Arial"/>
          <w:i/>
        </w:rPr>
        <w:t xml:space="preserve"> are encouraged to accommodate employees as much as possible in scheduling sick and annual leave to provide or arrange child care</w:t>
      </w:r>
    </w:p>
    <w:p w:rsidR="00D273A7" w:rsidRPr="00792893" w:rsidRDefault="006D3679">
      <w:pPr>
        <w:rPr>
          <w:rFonts w:ascii="Times New Roman" w:hAnsi="Times New Roman" w:cs="Arial"/>
          <w:i/>
        </w:rPr>
      </w:pPr>
      <w:r w:rsidRPr="00792893">
        <w:rPr>
          <w:rFonts w:ascii="Times New Roman" w:hAnsi="Times New Roman" w:cs="Arial"/>
          <w:i/>
        </w:rPr>
        <w:tab/>
        <w:t>* departments and units on campus where parents are employed should develop guidelines that are both clear a</w:t>
      </w:r>
      <w:r w:rsidR="00604EFA" w:rsidRPr="00792893">
        <w:rPr>
          <w:rFonts w:ascii="Times New Roman" w:hAnsi="Times New Roman" w:cs="Arial"/>
          <w:i/>
        </w:rPr>
        <w:t>nd flexible to cover such eventualities</w:t>
      </w:r>
      <w:r w:rsidRPr="00792893">
        <w:rPr>
          <w:rFonts w:ascii="Times New Roman" w:hAnsi="Times New Roman" w:cs="Arial"/>
          <w:i/>
        </w:rPr>
        <w:t xml:space="preserve"> as a child’s unexpected sickness, cancellation or delay of school/day care because of weather, medical or other appointments that must b</w:t>
      </w:r>
      <w:r w:rsidR="00604EFA" w:rsidRPr="00792893">
        <w:rPr>
          <w:rFonts w:ascii="Times New Roman" w:hAnsi="Times New Roman" w:cs="Arial"/>
          <w:i/>
        </w:rPr>
        <w:t>e kept</w:t>
      </w:r>
      <w:r w:rsidRPr="00792893">
        <w:rPr>
          <w:rFonts w:ascii="Times New Roman" w:hAnsi="Times New Roman" w:cs="Arial"/>
          <w:i/>
        </w:rPr>
        <w:t xml:space="preserve"> during normal work hours, or breakdown of the parents’ customary childcare plans. In particular, parents need to know whether a department or unit would tolerate a child being brought to work or if the parent should </w:t>
      </w:r>
      <w:r w:rsidR="00604EFA" w:rsidRPr="00792893">
        <w:rPr>
          <w:rFonts w:ascii="Times New Roman" w:hAnsi="Times New Roman" w:cs="Arial"/>
          <w:i/>
        </w:rPr>
        <w:t xml:space="preserve">take sick leave or, if faculty, cancel classes. </w:t>
      </w:r>
    </w:p>
    <w:p w:rsidR="00F8390C" w:rsidRDefault="00F8390C">
      <w:pPr>
        <w:rPr>
          <w:rFonts w:ascii="Times New Roman" w:hAnsi="Times New Roman" w:cs="Arial"/>
        </w:rPr>
      </w:pPr>
    </w:p>
    <w:p w:rsidR="000C7C45" w:rsidRDefault="00F8390C">
      <w:pPr>
        <w:rPr>
          <w:rFonts w:ascii="Times New Roman" w:hAnsi="Times New Roman" w:cs="Arial"/>
        </w:rPr>
      </w:pPr>
      <w:r>
        <w:rPr>
          <w:rFonts w:ascii="Times New Roman" w:hAnsi="Times New Roman" w:cs="Arial"/>
        </w:rPr>
        <w:t>[Note: we made the above recommendation for department or unit-level policies because the number of parents in a given department or unit might materially impact the policies developed.]</w:t>
      </w:r>
    </w:p>
    <w:p w:rsidR="000C7C45" w:rsidRDefault="000C7C45">
      <w:pPr>
        <w:rPr>
          <w:rFonts w:ascii="Times New Roman" w:hAnsi="Times New Roman" w:cs="Arial"/>
        </w:rPr>
      </w:pPr>
    </w:p>
    <w:p w:rsidR="00AC7195" w:rsidRPr="00AC7195" w:rsidRDefault="00AC7195">
      <w:pPr>
        <w:rPr>
          <w:rFonts w:ascii="Times New Roman" w:hAnsi="Times New Roman" w:cs="Arial"/>
          <w:b/>
        </w:rPr>
      </w:pPr>
      <w:r w:rsidRPr="00AC7195">
        <w:rPr>
          <w:rFonts w:ascii="Times New Roman" w:hAnsi="Times New Roman" w:cs="Arial"/>
          <w:b/>
        </w:rPr>
        <w:t>University Policy #41—Leave During Adverse Weather Conditions</w:t>
      </w:r>
    </w:p>
    <w:p w:rsidR="0078734A" w:rsidRDefault="000C7C45">
      <w:pPr>
        <w:rPr>
          <w:rFonts w:ascii="Times New Roman" w:hAnsi="Times New Roman" w:cs="Arial"/>
        </w:rPr>
      </w:pPr>
      <w:r>
        <w:rPr>
          <w:rFonts w:ascii="Times New Roman" w:hAnsi="Times New Roman" w:cs="Arial"/>
        </w:rPr>
        <w:t xml:space="preserve">Current policies </w:t>
      </w:r>
      <w:r w:rsidR="00F07743">
        <w:rPr>
          <w:rFonts w:ascii="Times New Roman" w:hAnsi="Times New Roman" w:cs="Arial"/>
        </w:rPr>
        <w:t>concerning advers</w:t>
      </w:r>
      <w:r w:rsidR="00FA709B">
        <w:rPr>
          <w:rFonts w:ascii="Times New Roman" w:hAnsi="Times New Roman" w:cs="Arial"/>
        </w:rPr>
        <w:t xml:space="preserve">e weather </w:t>
      </w:r>
      <w:r>
        <w:rPr>
          <w:rFonts w:ascii="Times New Roman" w:hAnsi="Times New Roman" w:cs="Arial"/>
        </w:rPr>
        <w:t xml:space="preserve">do not allow sufficient flexibility for </w:t>
      </w:r>
      <w:r w:rsidR="00FC3650">
        <w:rPr>
          <w:rFonts w:ascii="Times New Roman" w:hAnsi="Times New Roman" w:cs="Arial"/>
        </w:rPr>
        <w:t xml:space="preserve">those </w:t>
      </w:r>
      <w:r>
        <w:rPr>
          <w:rFonts w:ascii="Times New Roman" w:hAnsi="Times New Roman" w:cs="Arial"/>
        </w:rPr>
        <w:t>employees who are allo</w:t>
      </w:r>
      <w:r w:rsidR="0034498D">
        <w:rPr>
          <w:rFonts w:ascii="Times New Roman" w:hAnsi="Times New Roman" w:cs="Arial"/>
        </w:rPr>
        <w:t>t</w:t>
      </w:r>
      <w:r>
        <w:rPr>
          <w:rFonts w:ascii="Times New Roman" w:hAnsi="Times New Roman" w:cs="Arial"/>
        </w:rPr>
        <w:t xml:space="preserve">ted sick leave or vacation time. </w:t>
      </w:r>
      <w:r w:rsidR="00FA709B">
        <w:rPr>
          <w:rFonts w:ascii="Times New Roman" w:hAnsi="Times New Roman" w:cs="Arial"/>
        </w:rPr>
        <w:t xml:space="preserve">In order to make up for time lost due to adverse weather, these employees must work weekends or holidays—again, this is not a family-friendly policy. </w:t>
      </w:r>
      <w:r>
        <w:rPr>
          <w:rFonts w:ascii="Times New Roman" w:hAnsi="Times New Roman" w:cs="Arial"/>
        </w:rPr>
        <w:t xml:space="preserve">Understanding that this policy is mandated by the state personnel commission and not subject to </w:t>
      </w:r>
      <w:r w:rsidR="0078734A">
        <w:rPr>
          <w:rFonts w:ascii="Times New Roman" w:hAnsi="Times New Roman" w:cs="Arial"/>
        </w:rPr>
        <w:t>change by WCU’s administration</w:t>
      </w:r>
      <w:r w:rsidR="006D6E99">
        <w:rPr>
          <w:rFonts w:ascii="Times New Roman" w:hAnsi="Times New Roman" w:cs="Arial"/>
        </w:rPr>
        <w:t xml:space="preserve">, </w:t>
      </w:r>
      <w:r>
        <w:rPr>
          <w:rFonts w:ascii="Times New Roman" w:hAnsi="Times New Roman" w:cs="Arial"/>
        </w:rPr>
        <w:t>we recommend that the University’s representative to the General Administration carry the following proposal on behalf of all of the UNC institutions:</w:t>
      </w:r>
    </w:p>
    <w:p w:rsidR="0078734A" w:rsidRDefault="0078734A">
      <w:pPr>
        <w:rPr>
          <w:rFonts w:ascii="Times New Roman" w:hAnsi="Times New Roman" w:cs="Arial"/>
        </w:rPr>
      </w:pPr>
    </w:p>
    <w:p w:rsidR="00F8390C" w:rsidRPr="00FA709B" w:rsidRDefault="00FA709B">
      <w:pPr>
        <w:rPr>
          <w:rFonts w:ascii="Times New Roman" w:hAnsi="Times New Roman" w:cs="Arial"/>
          <w:i/>
        </w:rPr>
      </w:pPr>
      <w:r>
        <w:rPr>
          <w:rFonts w:ascii="Times New Roman" w:hAnsi="Times New Roman" w:cs="Arial"/>
        </w:rPr>
        <w:lastRenderedPageBreak/>
        <w:tab/>
      </w:r>
      <w:r w:rsidRPr="00FA709B">
        <w:rPr>
          <w:rFonts w:ascii="Times New Roman" w:hAnsi="Times New Roman" w:cs="Arial"/>
          <w:i/>
        </w:rPr>
        <w:t>To amend Policy 41 Item 5 by adding “charged to sick leave” to the options outlined in the event of adverse weather.</w:t>
      </w:r>
    </w:p>
    <w:p w:rsidR="00FF1176" w:rsidRPr="00792893" w:rsidRDefault="00FF1176">
      <w:pPr>
        <w:rPr>
          <w:rFonts w:ascii="Times New Roman" w:hAnsi="Times New Roman" w:cs="Arial"/>
        </w:rPr>
      </w:pPr>
    </w:p>
    <w:p w:rsidR="00FF1176" w:rsidRPr="00792893" w:rsidRDefault="00321F9E">
      <w:pPr>
        <w:rPr>
          <w:rFonts w:ascii="Times New Roman" w:hAnsi="Times New Roman" w:cs="Arial"/>
          <w:i/>
        </w:rPr>
      </w:pPr>
      <w:r w:rsidRPr="00792893">
        <w:rPr>
          <w:rFonts w:ascii="Times New Roman" w:hAnsi="Times New Roman" w:cs="Arial"/>
          <w:i/>
        </w:rPr>
        <w:t>RESOURCES</w:t>
      </w:r>
    </w:p>
    <w:p w:rsidR="005A1AC5" w:rsidRPr="00792893" w:rsidRDefault="00FF1176">
      <w:pPr>
        <w:rPr>
          <w:rFonts w:ascii="Times New Roman" w:hAnsi="Times New Roman" w:cs="Arial"/>
        </w:rPr>
      </w:pPr>
      <w:r w:rsidRPr="00792893">
        <w:rPr>
          <w:rFonts w:ascii="Times New Roman" w:hAnsi="Times New Roman" w:cs="Arial"/>
        </w:rPr>
        <w:tab/>
      </w:r>
      <w:r w:rsidR="00D273A7" w:rsidRPr="00792893">
        <w:rPr>
          <w:rFonts w:ascii="Times New Roman" w:hAnsi="Times New Roman" w:cs="Arial"/>
        </w:rPr>
        <w:t>[This would need to be created and maintained and updated at least annually]</w:t>
      </w:r>
    </w:p>
    <w:p w:rsidR="00D273A7" w:rsidRPr="00792893" w:rsidRDefault="005A1AC5">
      <w:pPr>
        <w:rPr>
          <w:rFonts w:ascii="Times New Roman" w:hAnsi="Times New Roman" w:cs="Arial"/>
          <w:i/>
        </w:rPr>
      </w:pPr>
      <w:r w:rsidRPr="00792893">
        <w:rPr>
          <w:rFonts w:ascii="Times New Roman" w:hAnsi="Times New Roman" w:cs="Arial"/>
        </w:rPr>
        <w:tab/>
      </w:r>
      <w:r w:rsidRPr="00792893">
        <w:rPr>
          <w:rFonts w:ascii="Times New Roman" w:hAnsi="Times New Roman" w:cs="Arial"/>
          <w:i/>
        </w:rPr>
        <w:t xml:space="preserve">Licensed Day Care Options: </w:t>
      </w:r>
      <w:r w:rsidR="00D339AC" w:rsidRPr="00792893">
        <w:rPr>
          <w:rFonts w:ascii="Times New Roman" w:hAnsi="Times New Roman" w:cs="Arial"/>
          <w:i/>
        </w:rPr>
        <w:t>(Link to)</w:t>
      </w:r>
      <w:r w:rsidR="00D339AC" w:rsidRPr="00792893">
        <w:rPr>
          <w:rFonts w:ascii="Times New Roman" w:hAnsi="Times New Roman" w:cs="Arial"/>
          <w:i/>
        </w:rPr>
        <w:tab/>
        <w:t>(http://</w:t>
      </w:r>
      <w:r w:rsidRPr="00792893">
        <w:rPr>
          <w:rFonts w:ascii="Times New Roman" w:hAnsi="Times New Roman" w:cs="Arial"/>
          <w:i/>
        </w:rPr>
        <w:t>ncchildrendhhs.state.nc.us</w:t>
      </w:r>
      <w:r w:rsidR="00D339AC" w:rsidRPr="00792893">
        <w:rPr>
          <w:rFonts w:ascii="Times New Roman" w:hAnsi="Times New Roman" w:cs="Arial"/>
          <w:i/>
        </w:rPr>
        <w:t>/general/home.asp</w:t>
      </w:r>
    </w:p>
    <w:p w:rsidR="00D273A7" w:rsidRPr="00792893" w:rsidRDefault="00D273A7">
      <w:pPr>
        <w:rPr>
          <w:rFonts w:ascii="Times New Roman" w:hAnsi="Times New Roman" w:cs="Arial"/>
          <w:i/>
        </w:rPr>
      </w:pPr>
      <w:r w:rsidRPr="00792893">
        <w:rPr>
          <w:rFonts w:ascii="Times New Roman" w:hAnsi="Times New Roman" w:cs="Arial"/>
        </w:rPr>
        <w:tab/>
      </w:r>
      <w:r w:rsidRPr="00792893">
        <w:rPr>
          <w:rFonts w:ascii="Times New Roman" w:hAnsi="Times New Roman" w:cs="Arial"/>
          <w:i/>
        </w:rPr>
        <w:t xml:space="preserve">Child Care options in Jackson County </w:t>
      </w:r>
    </w:p>
    <w:p w:rsidR="00D273A7" w:rsidRPr="00792893" w:rsidRDefault="00D273A7">
      <w:pPr>
        <w:rPr>
          <w:rFonts w:ascii="Times New Roman" w:hAnsi="Times New Roman" w:cs="Arial"/>
        </w:rPr>
      </w:pPr>
      <w:r w:rsidRPr="00792893">
        <w:rPr>
          <w:rFonts w:ascii="Times New Roman" w:hAnsi="Times New Roman" w:cs="Arial"/>
        </w:rPr>
        <w:tab/>
      </w:r>
      <w:r w:rsidRPr="00792893">
        <w:rPr>
          <w:rFonts w:ascii="Times New Roman" w:hAnsi="Times New Roman" w:cs="Arial"/>
        </w:rPr>
        <w:tab/>
        <w:t>[Updated list with phone numbers, contact people, and addresses]</w:t>
      </w:r>
    </w:p>
    <w:p w:rsidR="00D273A7" w:rsidRPr="00792893" w:rsidRDefault="00D273A7">
      <w:pPr>
        <w:rPr>
          <w:rFonts w:ascii="Times New Roman" w:hAnsi="Times New Roman" w:cs="Arial"/>
          <w:i/>
        </w:rPr>
      </w:pPr>
      <w:r w:rsidRPr="00792893">
        <w:rPr>
          <w:rFonts w:ascii="Times New Roman" w:hAnsi="Times New Roman" w:cs="Arial"/>
        </w:rPr>
        <w:tab/>
      </w:r>
      <w:r w:rsidR="00EE3E4B" w:rsidRPr="00792893">
        <w:rPr>
          <w:rFonts w:ascii="Times New Roman" w:hAnsi="Times New Roman" w:cs="Arial"/>
          <w:i/>
        </w:rPr>
        <w:t>University Child Care Consortium</w:t>
      </w:r>
      <w:r w:rsidR="00EE3E4B" w:rsidRPr="00792893">
        <w:rPr>
          <w:rFonts w:ascii="Times New Roman" w:hAnsi="Times New Roman" w:cs="Arial"/>
        </w:rPr>
        <w:t xml:space="preserve">: </w:t>
      </w:r>
      <w:r w:rsidRPr="00792893">
        <w:rPr>
          <w:rFonts w:ascii="Times New Roman" w:hAnsi="Times New Roman" w:cs="Arial"/>
          <w:i/>
        </w:rPr>
        <w:t xml:space="preserve">Students </w:t>
      </w:r>
      <w:r w:rsidR="00EE3E4B" w:rsidRPr="00792893">
        <w:rPr>
          <w:rFonts w:ascii="Times New Roman" w:hAnsi="Times New Roman" w:cs="Arial"/>
          <w:i/>
        </w:rPr>
        <w:t xml:space="preserve">and Local Residents </w:t>
      </w:r>
      <w:r w:rsidRPr="00792893">
        <w:rPr>
          <w:rFonts w:ascii="Times New Roman" w:hAnsi="Times New Roman" w:cs="Arial"/>
          <w:i/>
        </w:rPr>
        <w:t>Offering Babysitting Services</w:t>
      </w:r>
    </w:p>
    <w:p w:rsidR="008524DB" w:rsidRPr="00792893" w:rsidRDefault="00D273A7">
      <w:pPr>
        <w:rPr>
          <w:rFonts w:ascii="Times New Roman" w:hAnsi="Times New Roman" w:cs="Arial"/>
        </w:rPr>
      </w:pPr>
      <w:r w:rsidRPr="00792893">
        <w:rPr>
          <w:rFonts w:ascii="Times New Roman" w:hAnsi="Times New Roman" w:cs="Arial"/>
          <w:i/>
        </w:rPr>
        <w:tab/>
      </w:r>
      <w:r w:rsidRPr="00792893">
        <w:rPr>
          <w:rFonts w:ascii="Times New Roman" w:hAnsi="Times New Roman" w:cs="Arial"/>
          <w:i/>
        </w:rPr>
        <w:tab/>
        <w:t>Please be advised that the University cannot vouch fo</w:t>
      </w:r>
      <w:r w:rsidR="00EE3E4B" w:rsidRPr="00792893">
        <w:rPr>
          <w:rFonts w:ascii="Times New Roman" w:hAnsi="Times New Roman" w:cs="Arial"/>
          <w:i/>
        </w:rPr>
        <w:t>r or endorse any of those</w:t>
      </w:r>
      <w:r w:rsidRPr="00792893">
        <w:rPr>
          <w:rFonts w:ascii="Times New Roman" w:hAnsi="Times New Roman" w:cs="Arial"/>
          <w:i/>
        </w:rPr>
        <w:t xml:space="preserve"> who have submitted their names as offering babysitting. It is the parents’ responsibil</w:t>
      </w:r>
      <w:r w:rsidR="00EE3E4B" w:rsidRPr="00792893">
        <w:rPr>
          <w:rFonts w:ascii="Times New Roman" w:hAnsi="Times New Roman" w:cs="Arial"/>
          <w:i/>
        </w:rPr>
        <w:t>ity to investigate any individual’s</w:t>
      </w:r>
      <w:r w:rsidR="008524DB" w:rsidRPr="00792893">
        <w:rPr>
          <w:rFonts w:ascii="Times New Roman" w:hAnsi="Times New Roman" w:cs="Arial"/>
          <w:i/>
        </w:rPr>
        <w:t xml:space="preserve"> credentials or fitness to care for their children. Names w</w:t>
      </w:r>
      <w:r w:rsidR="00EE3E4B" w:rsidRPr="00792893">
        <w:rPr>
          <w:rFonts w:ascii="Times New Roman" w:hAnsi="Times New Roman" w:cs="Arial"/>
          <w:i/>
        </w:rPr>
        <w:t>ith an asterisk indicate individual</w:t>
      </w:r>
      <w:r w:rsidR="008524DB" w:rsidRPr="00792893">
        <w:rPr>
          <w:rFonts w:ascii="Times New Roman" w:hAnsi="Times New Roman" w:cs="Arial"/>
          <w:i/>
        </w:rPr>
        <w:t>s willing to babysit on a last-minute, emergency basis.</w:t>
      </w:r>
    </w:p>
    <w:p w:rsidR="00D339AC" w:rsidRPr="00792893" w:rsidRDefault="00741B50">
      <w:pPr>
        <w:rPr>
          <w:rFonts w:ascii="Times New Roman" w:hAnsi="Times New Roman" w:cs="Arial"/>
        </w:rPr>
      </w:pPr>
      <w:r>
        <w:rPr>
          <w:rFonts w:ascii="Times New Roman" w:hAnsi="Times New Roman" w:cs="Arial"/>
        </w:rPr>
        <w:tab/>
        <w:t>[Updated list of babysitters—students and others—</w:t>
      </w:r>
      <w:r w:rsidR="008524DB" w:rsidRPr="00792893">
        <w:rPr>
          <w:rFonts w:ascii="Times New Roman" w:hAnsi="Times New Roman" w:cs="Arial"/>
        </w:rPr>
        <w:t>with phone numbers, days/hours of availability, references]</w:t>
      </w:r>
    </w:p>
    <w:p w:rsidR="00D339AC" w:rsidRPr="00792893" w:rsidRDefault="00D339AC">
      <w:pPr>
        <w:rPr>
          <w:rFonts w:ascii="Times New Roman" w:hAnsi="Times New Roman" w:cs="Arial"/>
          <w:i/>
        </w:rPr>
      </w:pPr>
      <w:r w:rsidRPr="00792893">
        <w:rPr>
          <w:rFonts w:ascii="Times New Roman" w:hAnsi="Times New Roman" w:cs="Arial"/>
        </w:rPr>
        <w:tab/>
      </w:r>
      <w:r w:rsidRPr="00792893">
        <w:rPr>
          <w:rFonts w:ascii="Times New Roman" w:hAnsi="Times New Roman" w:cs="Arial"/>
          <w:i/>
        </w:rPr>
        <w:t>Options for After School Care</w:t>
      </w:r>
    </w:p>
    <w:p w:rsidR="008524DB" w:rsidRPr="00792893" w:rsidRDefault="00D339AC">
      <w:pPr>
        <w:rPr>
          <w:rFonts w:ascii="Times New Roman" w:hAnsi="Times New Roman" w:cs="Arial"/>
        </w:rPr>
      </w:pPr>
      <w:r w:rsidRPr="00792893">
        <w:rPr>
          <w:rFonts w:ascii="Times New Roman" w:hAnsi="Times New Roman" w:cs="Arial"/>
        </w:rPr>
        <w:tab/>
      </w:r>
      <w:r w:rsidRPr="00792893">
        <w:rPr>
          <w:rFonts w:ascii="Times New Roman" w:hAnsi="Times New Roman" w:cs="Arial"/>
        </w:rPr>
        <w:tab/>
        <w:t>[updated list of after school programs, contact information]</w:t>
      </w:r>
    </w:p>
    <w:p w:rsidR="008524DB" w:rsidRPr="00792893" w:rsidRDefault="008524DB">
      <w:pPr>
        <w:rPr>
          <w:rFonts w:ascii="Times New Roman" w:hAnsi="Times New Roman" w:cs="Arial"/>
          <w:i/>
        </w:rPr>
      </w:pPr>
      <w:r w:rsidRPr="00792893">
        <w:rPr>
          <w:rFonts w:ascii="Times New Roman" w:hAnsi="Times New Roman" w:cs="Arial"/>
        </w:rPr>
        <w:tab/>
      </w:r>
      <w:r w:rsidRPr="00792893">
        <w:rPr>
          <w:rFonts w:ascii="Times New Roman" w:hAnsi="Times New Roman" w:cs="Arial"/>
          <w:i/>
        </w:rPr>
        <w:t>Family</w:t>
      </w:r>
      <w:r w:rsidR="00741B50">
        <w:rPr>
          <w:rFonts w:ascii="Times New Roman" w:hAnsi="Times New Roman" w:cs="Arial"/>
          <w:i/>
        </w:rPr>
        <w:t xml:space="preserve"> and Children’s</w:t>
      </w:r>
      <w:r w:rsidRPr="00792893">
        <w:rPr>
          <w:rFonts w:ascii="Times New Roman" w:hAnsi="Times New Roman" w:cs="Arial"/>
          <w:i/>
        </w:rPr>
        <w:t xml:space="preserve"> Campus Activities</w:t>
      </w:r>
    </w:p>
    <w:p w:rsidR="008524DB" w:rsidRPr="00792893" w:rsidRDefault="008524DB">
      <w:pPr>
        <w:rPr>
          <w:rFonts w:ascii="Times New Roman" w:hAnsi="Times New Roman" w:cs="Arial"/>
        </w:rPr>
      </w:pPr>
      <w:r w:rsidRPr="00792893">
        <w:rPr>
          <w:rFonts w:ascii="Times New Roman" w:hAnsi="Times New Roman" w:cs="Arial"/>
        </w:rPr>
        <w:tab/>
        <w:t xml:space="preserve"> </w:t>
      </w:r>
      <w:r w:rsidRPr="00792893">
        <w:rPr>
          <w:rFonts w:ascii="Times New Roman" w:hAnsi="Times New Roman" w:cs="Arial"/>
        </w:rPr>
        <w:tab/>
        <w:t xml:space="preserve">[Updated list of family-friendly </w:t>
      </w:r>
      <w:r w:rsidR="00741B50">
        <w:rPr>
          <w:rFonts w:ascii="Times New Roman" w:hAnsi="Times New Roman" w:cs="Arial"/>
        </w:rPr>
        <w:t xml:space="preserve">or children’s </w:t>
      </w:r>
      <w:r w:rsidRPr="00792893">
        <w:rPr>
          <w:rFonts w:ascii="Times New Roman" w:hAnsi="Times New Roman" w:cs="Arial"/>
        </w:rPr>
        <w:t>activities, exhibits, plays, movies, etc.]</w:t>
      </w:r>
    </w:p>
    <w:p w:rsidR="008524DB" w:rsidRPr="00792893" w:rsidRDefault="008524DB">
      <w:pPr>
        <w:rPr>
          <w:rFonts w:ascii="Times New Roman" w:hAnsi="Times New Roman" w:cs="Arial"/>
          <w:i/>
        </w:rPr>
      </w:pPr>
      <w:r w:rsidRPr="00792893">
        <w:rPr>
          <w:rFonts w:ascii="Times New Roman" w:hAnsi="Times New Roman" w:cs="Arial"/>
        </w:rPr>
        <w:tab/>
      </w:r>
      <w:r w:rsidR="00741B50" w:rsidRPr="00741B50">
        <w:rPr>
          <w:rFonts w:ascii="Times New Roman" w:hAnsi="Times New Roman" w:cs="Arial"/>
          <w:i/>
        </w:rPr>
        <w:t xml:space="preserve">Local </w:t>
      </w:r>
      <w:r w:rsidR="00741B50">
        <w:rPr>
          <w:rFonts w:ascii="Times New Roman" w:hAnsi="Times New Roman" w:cs="Arial"/>
          <w:i/>
        </w:rPr>
        <w:t xml:space="preserve">Children’s </w:t>
      </w:r>
      <w:r w:rsidRPr="00792893">
        <w:rPr>
          <w:rFonts w:ascii="Times New Roman" w:hAnsi="Times New Roman" w:cs="Arial"/>
          <w:i/>
        </w:rPr>
        <w:t>Activities</w:t>
      </w:r>
      <w:r w:rsidR="00741B50">
        <w:rPr>
          <w:rFonts w:ascii="Times New Roman" w:hAnsi="Times New Roman" w:cs="Arial"/>
          <w:i/>
        </w:rPr>
        <w:t xml:space="preserve"> </w:t>
      </w:r>
    </w:p>
    <w:p w:rsidR="005A1AC5" w:rsidRPr="00792893" w:rsidRDefault="008524DB">
      <w:pPr>
        <w:rPr>
          <w:rFonts w:ascii="Times New Roman" w:hAnsi="Times New Roman" w:cs="Arial"/>
        </w:rPr>
      </w:pPr>
      <w:r w:rsidRPr="00792893">
        <w:rPr>
          <w:rFonts w:ascii="Times New Roman" w:hAnsi="Times New Roman" w:cs="Arial"/>
        </w:rPr>
        <w:tab/>
      </w:r>
      <w:r w:rsidRPr="00792893">
        <w:rPr>
          <w:rFonts w:ascii="Times New Roman" w:hAnsi="Times New Roman" w:cs="Arial"/>
        </w:rPr>
        <w:tab/>
        <w:t>[Updated list of summer camps or other children-only activities</w:t>
      </w:r>
      <w:r w:rsidR="00741B50">
        <w:rPr>
          <w:rFonts w:ascii="Times New Roman" w:hAnsi="Times New Roman" w:cs="Arial"/>
        </w:rPr>
        <w:t xml:space="preserve"> in the county</w:t>
      </w:r>
      <w:r w:rsidRPr="00792893">
        <w:rPr>
          <w:rFonts w:ascii="Times New Roman" w:hAnsi="Times New Roman" w:cs="Arial"/>
        </w:rPr>
        <w:t>]</w:t>
      </w:r>
    </w:p>
    <w:p w:rsidR="005A1AC5" w:rsidRPr="00792893" w:rsidRDefault="005A1AC5">
      <w:pPr>
        <w:rPr>
          <w:rFonts w:ascii="Times New Roman" w:hAnsi="Times New Roman" w:cs="Arial"/>
          <w:i/>
        </w:rPr>
      </w:pPr>
      <w:r w:rsidRPr="00792893">
        <w:rPr>
          <w:rFonts w:ascii="Times New Roman" w:hAnsi="Times New Roman" w:cs="Arial"/>
        </w:rPr>
        <w:tab/>
      </w:r>
      <w:r w:rsidRPr="00792893">
        <w:rPr>
          <w:rFonts w:ascii="Times New Roman" w:hAnsi="Times New Roman" w:cs="Arial"/>
          <w:i/>
        </w:rPr>
        <w:t>Support for Parents</w:t>
      </w:r>
    </w:p>
    <w:p w:rsidR="00494DBC" w:rsidRPr="00792893" w:rsidRDefault="005A1AC5">
      <w:pPr>
        <w:rPr>
          <w:rFonts w:ascii="Times New Roman" w:hAnsi="Times New Roman" w:cs="Arial"/>
        </w:rPr>
      </w:pPr>
      <w:r w:rsidRPr="00792893">
        <w:rPr>
          <w:rFonts w:ascii="Times New Roman" w:hAnsi="Times New Roman" w:cs="Arial"/>
        </w:rPr>
        <w:tab/>
      </w:r>
      <w:r w:rsidRPr="00792893">
        <w:rPr>
          <w:rFonts w:ascii="Times New Roman" w:hAnsi="Times New Roman" w:cs="Arial"/>
        </w:rPr>
        <w:tab/>
        <w:t>[link to university Facebook group where parents could discuss issues related to child care, balancing family and work, and related issues]</w:t>
      </w:r>
    </w:p>
    <w:p w:rsidR="00494DBC" w:rsidRPr="00792893" w:rsidRDefault="00494DBC">
      <w:pPr>
        <w:rPr>
          <w:rFonts w:ascii="Times New Roman" w:hAnsi="Times New Roman" w:cs="Arial"/>
        </w:rPr>
      </w:pPr>
    </w:p>
    <w:p w:rsidR="00494DBC" w:rsidRPr="00792893" w:rsidRDefault="00494DBC">
      <w:pPr>
        <w:rPr>
          <w:rFonts w:ascii="Times New Roman" w:hAnsi="Times New Roman"/>
        </w:rPr>
      </w:pPr>
    </w:p>
    <w:sectPr w:rsidR="00494DBC" w:rsidRPr="00792893" w:rsidSect="00494DB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0B" w:rsidRDefault="00011B0B" w:rsidP="00587B6A">
      <w:r>
        <w:separator/>
      </w:r>
    </w:p>
  </w:endnote>
  <w:endnote w:type="continuationSeparator" w:id="0">
    <w:p w:rsidR="00011B0B" w:rsidRDefault="00011B0B" w:rsidP="00587B6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9F" w:rsidRDefault="006C2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9F" w:rsidRDefault="006C26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9F" w:rsidRDefault="006C2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0B" w:rsidRDefault="00011B0B" w:rsidP="00587B6A">
      <w:r>
        <w:separator/>
      </w:r>
    </w:p>
  </w:footnote>
  <w:footnote w:type="continuationSeparator" w:id="0">
    <w:p w:rsidR="00011B0B" w:rsidRDefault="00011B0B" w:rsidP="00587B6A">
      <w:r>
        <w:continuationSeparator/>
      </w:r>
    </w:p>
  </w:footnote>
  <w:footnote w:id="1">
    <w:p w:rsidR="00FA709B" w:rsidRDefault="00FA709B">
      <w:pPr>
        <w:pStyle w:val="FootnoteText"/>
      </w:pPr>
      <w:r>
        <w:rPr>
          <w:rStyle w:val="FootnoteReference"/>
        </w:rPr>
        <w:footnoteRef/>
      </w:r>
      <w:r>
        <w:t xml:space="preserve"> Parents will make the determination of when they deem their children capable of caring for themselves in the home, in accordance with the North Carolina Department of Health and Human Services statement at </w:t>
      </w:r>
      <w:hyperlink r:id="rId1" w:history="1">
        <w:r w:rsidRPr="00941CD9">
          <w:rPr>
            <w:rStyle w:val="Hyperlink"/>
          </w:rPr>
          <w:t>http://www.ncdhhs.gov/contacts/faqs.htm</w:t>
        </w:r>
      </w:hyperlink>
      <w:r>
        <w:t>. It may never be appropriate to leave children with special needs alone in their home.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9B" w:rsidRDefault="005A5B75" w:rsidP="00D1460E">
    <w:pPr>
      <w:pStyle w:val="Header"/>
      <w:framePr w:wrap="around" w:vAnchor="text" w:hAnchor="margin" w:xAlign="center" w:y="1"/>
      <w:rPr>
        <w:rStyle w:val="PageNumber"/>
      </w:rPr>
    </w:pPr>
    <w:r>
      <w:rPr>
        <w:rStyle w:val="PageNumber"/>
      </w:rPr>
      <w:fldChar w:fldCharType="begin"/>
    </w:r>
    <w:r w:rsidR="00FA709B">
      <w:rPr>
        <w:rStyle w:val="PageNumber"/>
      </w:rPr>
      <w:instrText xml:space="preserve">PAGE  </w:instrText>
    </w:r>
    <w:r>
      <w:rPr>
        <w:rStyle w:val="PageNumber"/>
      </w:rPr>
      <w:fldChar w:fldCharType="end"/>
    </w:r>
  </w:p>
  <w:p w:rsidR="00FA709B" w:rsidRDefault="00FA70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09B" w:rsidRDefault="005A5B75" w:rsidP="00D1460E">
    <w:pPr>
      <w:pStyle w:val="Header"/>
      <w:framePr w:wrap="around" w:vAnchor="text" w:hAnchor="margin" w:xAlign="center" w:y="1"/>
      <w:rPr>
        <w:rStyle w:val="PageNumber"/>
      </w:rPr>
    </w:pPr>
    <w:sdt>
      <w:sdtPr>
        <w:rPr>
          <w:rStyle w:val="PageNumber"/>
        </w:rPr>
        <w:id w:val="2250344"/>
        <w:docPartObj>
          <w:docPartGallery w:val="Watermarks"/>
          <w:docPartUnique/>
        </w:docPartObj>
      </w:sdtPr>
      <w:sdtContent>
        <w:r w:rsidRPr="005A5B75">
          <w:rPr>
            <w:rStyle w:val="PageNumber"/>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Style w:val="PageNumber"/>
      </w:rPr>
      <w:fldChar w:fldCharType="begin"/>
    </w:r>
    <w:r w:rsidR="00FA709B">
      <w:rPr>
        <w:rStyle w:val="PageNumber"/>
      </w:rPr>
      <w:instrText xml:space="preserve">PAGE  </w:instrText>
    </w:r>
    <w:r>
      <w:rPr>
        <w:rStyle w:val="PageNumber"/>
      </w:rPr>
      <w:fldChar w:fldCharType="separate"/>
    </w:r>
    <w:r w:rsidR="004D1D51">
      <w:rPr>
        <w:rStyle w:val="PageNumber"/>
        <w:noProof/>
      </w:rPr>
      <w:t>4</w:t>
    </w:r>
    <w:r>
      <w:rPr>
        <w:rStyle w:val="PageNumber"/>
      </w:rPr>
      <w:fldChar w:fldCharType="end"/>
    </w:r>
  </w:p>
  <w:p w:rsidR="00FA709B" w:rsidRDefault="00FA70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69F" w:rsidRDefault="006C26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DC2A92"/>
    <w:rsid w:val="00011B0B"/>
    <w:rsid w:val="000C7C45"/>
    <w:rsid w:val="000D7775"/>
    <w:rsid w:val="00143ABE"/>
    <w:rsid w:val="0021151A"/>
    <w:rsid w:val="00224322"/>
    <w:rsid w:val="002F37C4"/>
    <w:rsid w:val="00321F9E"/>
    <w:rsid w:val="0034498D"/>
    <w:rsid w:val="003D7D74"/>
    <w:rsid w:val="003F0777"/>
    <w:rsid w:val="00445EBC"/>
    <w:rsid w:val="00494DBC"/>
    <w:rsid w:val="004B72D7"/>
    <w:rsid w:val="004B7E8A"/>
    <w:rsid w:val="004D1D51"/>
    <w:rsid w:val="004F4F7C"/>
    <w:rsid w:val="00506B65"/>
    <w:rsid w:val="005619BF"/>
    <w:rsid w:val="00587B6A"/>
    <w:rsid w:val="005A1AC5"/>
    <w:rsid w:val="005A5B75"/>
    <w:rsid w:val="00604EFA"/>
    <w:rsid w:val="00653029"/>
    <w:rsid w:val="00683DDF"/>
    <w:rsid w:val="006C269F"/>
    <w:rsid w:val="006D3679"/>
    <w:rsid w:val="006D6E99"/>
    <w:rsid w:val="00705F3E"/>
    <w:rsid w:val="00730BF9"/>
    <w:rsid w:val="007376E4"/>
    <w:rsid w:val="00741B50"/>
    <w:rsid w:val="007838B2"/>
    <w:rsid w:val="0078734A"/>
    <w:rsid w:val="00792893"/>
    <w:rsid w:val="007C7A72"/>
    <w:rsid w:val="007F25BF"/>
    <w:rsid w:val="00827B1E"/>
    <w:rsid w:val="008524DB"/>
    <w:rsid w:val="008C3826"/>
    <w:rsid w:val="009636EB"/>
    <w:rsid w:val="009A7E39"/>
    <w:rsid w:val="00A31DDA"/>
    <w:rsid w:val="00A96B1C"/>
    <w:rsid w:val="00AC7195"/>
    <w:rsid w:val="00B01A94"/>
    <w:rsid w:val="00BB02C8"/>
    <w:rsid w:val="00BC1F26"/>
    <w:rsid w:val="00C46FFE"/>
    <w:rsid w:val="00C805A3"/>
    <w:rsid w:val="00C96614"/>
    <w:rsid w:val="00CC620D"/>
    <w:rsid w:val="00CE7EE7"/>
    <w:rsid w:val="00D0454F"/>
    <w:rsid w:val="00D1460E"/>
    <w:rsid w:val="00D273A7"/>
    <w:rsid w:val="00D339AC"/>
    <w:rsid w:val="00D7608B"/>
    <w:rsid w:val="00D93A71"/>
    <w:rsid w:val="00DB5193"/>
    <w:rsid w:val="00DC2A92"/>
    <w:rsid w:val="00DC3359"/>
    <w:rsid w:val="00E43B99"/>
    <w:rsid w:val="00EE3E4B"/>
    <w:rsid w:val="00F07743"/>
    <w:rsid w:val="00F8390C"/>
    <w:rsid w:val="00FA709B"/>
    <w:rsid w:val="00FC3650"/>
    <w:rsid w:val="00FF117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4DB"/>
    <w:rPr>
      <w:rFonts w:ascii="Lucida Grande" w:hAnsi="Lucida Grande"/>
      <w:sz w:val="18"/>
      <w:szCs w:val="18"/>
    </w:rPr>
  </w:style>
  <w:style w:type="character" w:customStyle="1" w:styleId="BalloonTextChar">
    <w:name w:val="Balloon Text Char"/>
    <w:basedOn w:val="DefaultParagraphFont"/>
    <w:link w:val="BalloonText"/>
    <w:uiPriority w:val="99"/>
    <w:semiHidden/>
    <w:rsid w:val="008524DB"/>
    <w:rPr>
      <w:rFonts w:ascii="Lucida Grande" w:hAnsi="Lucida Grande"/>
      <w:sz w:val="18"/>
      <w:szCs w:val="18"/>
    </w:rPr>
  </w:style>
  <w:style w:type="paragraph" w:styleId="FootnoteText">
    <w:name w:val="footnote text"/>
    <w:basedOn w:val="Normal"/>
    <w:link w:val="FootnoteTextChar"/>
    <w:uiPriority w:val="99"/>
    <w:semiHidden/>
    <w:unhideWhenUsed/>
    <w:rsid w:val="004B7E8A"/>
  </w:style>
  <w:style w:type="character" w:customStyle="1" w:styleId="FootnoteTextChar">
    <w:name w:val="Footnote Text Char"/>
    <w:basedOn w:val="DefaultParagraphFont"/>
    <w:link w:val="FootnoteText"/>
    <w:uiPriority w:val="99"/>
    <w:semiHidden/>
    <w:rsid w:val="004B7E8A"/>
  </w:style>
  <w:style w:type="character" w:styleId="FootnoteReference">
    <w:name w:val="footnote reference"/>
    <w:basedOn w:val="DefaultParagraphFont"/>
    <w:uiPriority w:val="99"/>
    <w:semiHidden/>
    <w:unhideWhenUsed/>
    <w:rsid w:val="004B7E8A"/>
    <w:rPr>
      <w:vertAlign w:val="superscript"/>
    </w:rPr>
  </w:style>
  <w:style w:type="character" w:styleId="Hyperlink">
    <w:name w:val="Hyperlink"/>
    <w:basedOn w:val="DefaultParagraphFont"/>
    <w:uiPriority w:val="99"/>
    <w:semiHidden/>
    <w:unhideWhenUsed/>
    <w:rsid w:val="004B7E8A"/>
    <w:rPr>
      <w:color w:val="0000FF" w:themeColor="hyperlink"/>
      <w:u w:val="single"/>
    </w:rPr>
  </w:style>
  <w:style w:type="paragraph" w:styleId="Header">
    <w:name w:val="header"/>
    <w:basedOn w:val="Normal"/>
    <w:link w:val="HeaderChar"/>
    <w:uiPriority w:val="99"/>
    <w:unhideWhenUsed/>
    <w:rsid w:val="00D1460E"/>
    <w:pPr>
      <w:tabs>
        <w:tab w:val="center" w:pos="4320"/>
        <w:tab w:val="right" w:pos="8640"/>
      </w:tabs>
    </w:pPr>
  </w:style>
  <w:style w:type="character" w:customStyle="1" w:styleId="HeaderChar">
    <w:name w:val="Header Char"/>
    <w:basedOn w:val="DefaultParagraphFont"/>
    <w:link w:val="Header"/>
    <w:uiPriority w:val="99"/>
    <w:rsid w:val="00D1460E"/>
  </w:style>
  <w:style w:type="character" w:styleId="PageNumber">
    <w:name w:val="page number"/>
    <w:basedOn w:val="DefaultParagraphFont"/>
    <w:uiPriority w:val="99"/>
    <w:semiHidden/>
    <w:unhideWhenUsed/>
    <w:rsid w:val="00D1460E"/>
  </w:style>
  <w:style w:type="paragraph" w:styleId="Footer">
    <w:name w:val="footer"/>
    <w:basedOn w:val="Normal"/>
    <w:link w:val="FooterChar"/>
    <w:uiPriority w:val="99"/>
    <w:unhideWhenUsed/>
    <w:rsid w:val="006C269F"/>
    <w:pPr>
      <w:tabs>
        <w:tab w:val="center" w:pos="4680"/>
        <w:tab w:val="right" w:pos="9360"/>
      </w:tabs>
    </w:pPr>
  </w:style>
  <w:style w:type="character" w:customStyle="1" w:styleId="FooterChar">
    <w:name w:val="Footer Char"/>
    <w:basedOn w:val="DefaultParagraphFont"/>
    <w:link w:val="Footer"/>
    <w:uiPriority w:val="99"/>
    <w:rsid w:val="006C2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4DB"/>
    <w:rPr>
      <w:rFonts w:ascii="Lucida Grande" w:hAnsi="Lucida Grande"/>
      <w:sz w:val="18"/>
      <w:szCs w:val="18"/>
    </w:rPr>
  </w:style>
  <w:style w:type="character" w:customStyle="1" w:styleId="BalloonTextChar">
    <w:name w:val="Balloon Text Char"/>
    <w:basedOn w:val="DefaultParagraphFont"/>
    <w:link w:val="BalloonText"/>
    <w:uiPriority w:val="99"/>
    <w:semiHidden/>
    <w:rsid w:val="008524DB"/>
    <w:rPr>
      <w:rFonts w:ascii="Lucida Grande" w:hAnsi="Lucida Grande"/>
      <w:sz w:val="18"/>
      <w:szCs w:val="18"/>
    </w:rPr>
  </w:style>
  <w:style w:type="paragraph" w:styleId="FootnoteText">
    <w:name w:val="footnote text"/>
    <w:basedOn w:val="Normal"/>
    <w:link w:val="FootnoteTextChar"/>
    <w:uiPriority w:val="99"/>
    <w:semiHidden/>
    <w:unhideWhenUsed/>
    <w:rsid w:val="004B7E8A"/>
  </w:style>
  <w:style w:type="character" w:customStyle="1" w:styleId="FootnoteTextChar">
    <w:name w:val="Footnote Text Char"/>
    <w:basedOn w:val="DefaultParagraphFont"/>
    <w:link w:val="FootnoteText"/>
    <w:uiPriority w:val="99"/>
    <w:semiHidden/>
    <w:rsid w:val="004B7E8A"/>
  </w:style>
  <w:style w:type="character" w:styleId="FootnoteReference">
    <w:name w:val="footnote reference"/>
    <w:basedOn w:val="DefaultParagraphFont"/>
    <w:uiPriority w:val="99"/>
    <w:semiHidden/>
    <w:unhideWhenUsed/>
    <w:rsid w:val="004B7E8A"/>
    <w:rPr>
      <w:vertAlign w:val="superscript"/>
    </w:rPr>
  </w:style>
  <w:style w:type="character" w:styleId="Hyperlink">
    <w:name w:val="Hyperlink"/>
    <w:basedOn w:val="DefaultParagraphFont"/>
    <w:uiPriority w:val="99"/>
    <w:semiHidden/>
    <w:unhideWhenUsed/>
    <w:rsid w:val="004B7E8A"/>
    <w:rPr>
      <w:color w:val="0000FF" w:themeColor="hyperlink"/>
      <w:u w:val="single"/>
    </w:rPr>
  </w:style>
  <w:style w:type="paragraph" w:styleId="Header">
    <w:name w:val="header"/>
    <w:basedOn w:val="Normal"/>
    <w:link w:val="HeaderChar"/>
    <w:uiPriority w:val="99"/>
    <w:unhideWhenUsed/>
    <w:rsid w:val="00D1460E"/>
    <w:pPr>
      <w:tabs>
        <w:tab w:val="center" w:pos="4320"/>
        <w:tab w:val="right" w:pos="8640"/>
      </w:tabs>
    </w:pPr>
  </w:style>
  <w:style w:type="character" w:customStyle="1" w:styleId="HeaderChar">
    <w:name w:val="Header Char"/>
    <w:basedOn w:val="DefaultParagraphFont"/>
    <w:link w:val="Header"/>
    <w:uiPriority w:val="99"/>
    <w:rsid w:val="00D1460E"/>
  </w:style>
  <w:style w:type="character" w:styleId="PageNumber">
    <w:name w:val="page number"/>
    <w:basedOn w:val="DefaultParagraphFont"/>
    <w:uiPriority w:val="99"/>
    <w:semiHidden/>
    <w:unhideWhenUsed/>
    <w:rsid w:val="00D1460E"/>
  </w:style>
  <w:style w:type="paragraph" w:styleId="Footer">
    <w:name w:val="footer"/>
    <w:basedOn w:val="Normal"/>
    <w:link w:val="FooterChar"/>
    <w:uiPriority w:val="99"/>
    <w:unhideWhenUsed/>
    <w:rsid w:val="006C269F"/>
    <w:pPr>
      <w:tabs>
        <w:tab w:val="center" w:pos="4680"/>
        <w:tab w:val="right" w:pos="9360"/>
      </w:tabs>
    </w:pPr>
  </w:style>
  <w:style w:type="character" w:customStyle="1" w:styleId="FooterChar">
    <w:name w:val="Footer Char"/>
    <w:basedOn w:val="DefaultParagraphFont"/>
    <w:link w:val="Footer"/>
    <w:uiPriority w:val="99"/>
    <w:rsid w:val="006C269F"/>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cdhhs.gov/contacts/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f7b1b845-1a60-476f-bdb9-271b9c95ac0a">2012-04-25T04:00:00+00:00</Meeting_x0020_Date>
    <_Status xmlns="http://schemas.microsoft.com/sharepoint/v3/fields">Final</_Status>
    <IconOverlay xmlns="http://schemas.microsoft.com/sharepoint/v4" xsi:nil="true"/>
    <Order0 xmlns="d089bb74-c8e0-4265-8753-9707a7f41891" xsi:nil="true"/>
    <Committee2 xmlns="d089bb74-c8e0-4265-8753-9707a7f41891">3</Committee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genda" ma:contentTypeID="0x010100AD4B6730CC579B4C97FD9D86752B7226010012B8CB0A19016C49B280F5EED96A6B7B" ma:contentTypeVersion="6" ma:contentTypeDescription="Create a new meeting agenda." ma:contentTypeScope="" ma:versionID="c71290e680225468dabd92a3df147ea0">
  <xsd:schema xmlns:xsd="http://www.w3.org/2001/XMLSchema" xmlns:xs="http://www.w3.org/2001/XMLSchema" xmlns:p="http://schemas.microsoft.com/office/2006/metadata/properties" xmlns:ns2="http://schemas.microsoft.com/sharepoint/v3/fields" xmlns:ns3="f7b1b845-1a60-476f-bdb9-271b9c95ac0a" xmlns:ns4="d089bb74-c8e0-4265-8753-9707a7f41891" xmlns:ns5="http://schemas.microsoft.com/sharepoint/v4" targetNamespace="http://schemas.microsoft.com/office/2006/metadata/properties" ma:root="true" ma:fieldsID="ddb0d45093bf802743dbbf3d7958374c" ns2:_="" ns3:_="" ns4:_="" ns5:_="">
    <xsd:import namespace="http://schemas.microsoft.com/sharepoint/v3/fields"/>
    <xsd:import namespace="f7b1b845-1a60-476f-bdb9-271b9c95ac0a"/>
    <xsd:import namespace="d089bb74-c8e0-4265-8753-9707a7f41891"/>
    <xsd:import namespace="http://schemas.microsoft.com/sharepoint/v4"/>
    <xsd:element name="properties">
      <xsd:complexType>
        <xsd:sequence>
          <xsd:element name="documentManagement">
            <xsd:complexType>
              <xsd:all>
                <xsd:element ref="ns2:_Status" minOccurs="0"/>
                <xsd:element ref="ns3:Meeting_x0020_Date" minOccurs="0"/>
                <xsd:element ref="ns4:Committee2" minOccurs="0"/>
                <xsd:element ref="ns5:IconOverlay" minOccurs="0"/>
                <xsd:element ref="ns4: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f7b1b845-1a60-476f-bdb9-271b9c95ac0a" elementFormDefault="qualified">
    <xsd:import namespace="http://schemas.microsoft.com/office/2006/documentManagement/types"/>
    <xsd:import namespace="http://schemas.microsoft.com/office/infopath/2007/PartnerControls"/>
    <xsd:element name="Meeting_x0020_Date" ma:index="3"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0" nillable="true" ma:displayName="Committee" ma:indexed="true" ma:list="{c2cdc07b-30a9-4677-85f6-459eace9486d}" ma:internalName="Committee2" ma:showField="Title" ma:web="ef270c25-5885-48aa-bb52-77c2ccfdaa5c">
      <xsd:simpleType>
        <xsd:restriction base="dms:Lookup"/>
      </xsd:simpleType>
    </xsd:element>
    <xsd:element name="Order0" ma:index="12" nillable="true" ma:displayName="Order" ma:decimals="0" ma:description="Presentation order according to meeting agenda" ma:internalName="Order0">
      <xsd:simpleType>
        <xsd:restriction base="dms:Number">
          <xsd:maxInclusive value="5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42D9B-1957-4999-AA7A-BF4A143AD9A1}">
  <ds:schemaRefs>
    <ds:schemaRef ds:uri="http://schemas.microsoft.com/office/2006/metadata/properties"/>
    <ds:schemaRef ds:uri="http://schemas.microsoft.com/office/infopath/2007/PartnerControls"/>
    <ds:schemaRef ds:uri="f7b1b845-1a60-476f-bdb9-271b9c95ac0a"/>
    <ds:schemaRef ds:uri="http://schemas.microsoft.com/sharepoint/v3/fields"/>
    <ds:schemaRef ds:uri="http://schemas.microsoft.com/sharepoint/v4"/>
    <ds:schemaRef ds:uri="d089bb74-c8e0-4265-8753-9707a7f41891"/>
  </ds:schemaRefs>
</ds:datastoreItem>
</file>

<file path=customXml/itemProps2.xml><?xml version="1.0" encoding="utf-8"?>
<ds:datastoreItem xmlns:ds="http://schemas.openxmlformats.org/officeDocument/2006/customXml" ds:itemID="{90B24927-45CA-41B7-A510-906D37F964F5}">
  <ds:schemaRefs>
    <ds:schemaRef ds:uri="http://schemas.microsoft.com/sharepoint/v3/contenttype/forms"/>
  </ds:schemaRefs>
</ds:datastoreItem>
</file>

<file path=customXml/itemProps3.xml><?xml version="1.0" encoding="utf-8"?>
<ds:datastoreItem xmlns:ds="http://schemas.openxmlformats.org/officeDocument/2006/customXml" ds:itemID="{EEAE5BF0-F835-47D2-99B3-7E65B0867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7b1b845-1a60-476f-bdb9-271b9c95ac0a"/>
    <ds:schemaRef ds:uri="d089bb74-c8e0-4265-8753-9707a7f4189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cp:lastPrinted>2012-03-07T13:18:00Z</cp:lastPrinted>
  <dcterms:created xsi:type="dcterms:W3CDTF">2012-04-24T17:28:00Z</dcterms:created>
  <dcterms:modified xsi:type="dcterms:W3CDTF">2012-04-24T17:28:00Z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0x010100AD4B6730CC579B4C97FD9D86752B7226010012B8CB0A19016C49B280F5EED96A6B7B</vt:lpwstr>
  </property>
</Properties>
</file>