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A4" w:rsidRDefault="004166A9" w:rsidP="004166A9">
      <w:pPr>
        <w:pStyle w:val="NoSpacing"/>
        <w:jc w:val="center"/>
        <w:rPr>
          <w:b/>
          <w:sz w:val="32"/>
          <w:szCs w:val="32"/>
        </w:rPr>
      </w:pPr>
      <w:r>
        <w:rPr>
          <w:b/>
          <w:sz w:val="32"/>
          <w:szCs w:val="32"/>
        </w:rPr>
        <w:t>Internship Review Student Worksheet</w:t>
      </w:r>
    </w:p>
    <w:p w:rsidR="004166A9" w:rsidRDefault="004166A9" w:rsidP="004166A9">
      <w:pPr>
        <w:pStyle w:val="NoSpacing"/>
        <w:jc w:val="center"/>
        <w:rPr>
          <w:b/>
          <w:sz w:val="32"/>
          <w:szCs w:val="32"/>
        </w:rPr>
      </w:pPr>
    </w:p>
    <w:p w:rsidR="004166A9" w:rsidRDefault="004166A9" w:rsidP="004166A9">
      <w:pPr>
        <w:spacing w:after="0" w:line="240" w:lineRule="auto"/>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 xml:space="preserve">Students in the WCU School Psychology Graduate program are required to complete </w:t>
      </w:r>
      <w:r>
        <w:rPr>
          <w:rFonts w:ascii="Calibri" w:eastAsia="Times New Roman" w:hAnsi="Calibri" w:cs="Times New Roman"/>
          <w:bCs/>
          <w:color w:val="000000"/>
          <w:sz w:val="28"/>
          <w:szCs w:val="28"/>
        </w:rPr>
        <w:t>a full year of internship</w:t>
      </w:r>
      <w:r>
        <w:rPr>
          <w:rFonts w:ascii="Calibri" w:eastAsia="Times New Roman" w:hAnsi="Calibri" w:cs="Times New Roman"/>
          <w:bCs/>
          <w:color w:val="000000"/>
          <w:sz w:val="28"/>
          <w:szCs w:val="28"/>
        </w:rPr>
        <w:t xml:space="preserve"> </w:t>
      </w:r>
      <w:r>
        <w:rPr>
          <w:rFonts w:ascii="Calibri" w:eastAsia="Times New Roman" w:hAnsi="Calibri" w:cs="Times New Roman"/>
          <w:bCs/>
          <w:color w:val="000000"/>
          <w:sz w:val="28"/>
          <w:szCs w:val="28"/>
        </w:rPr>
        <w:t>experiences</w:t>
      </w:r>
      <w:r>
        <w:rPr>
          <w:rFonts w:ascii="Calibri" w:eastAsia="Times New Roman" w:hAnsi="Calibri" w:cs="Times New Roman"/>
          <w:bCs/>
          <w:color w:val="000000"/>
          <w:sz w:val="28"/>
          <w:szCs w:val="28"/>
        </w:rPr>
        <w:t xml:space="preserve">.  This worksheet is designed to provide a review of those </w:t>
      </w:r>
      <w:r>
        <w:rPr>
          <w:rFonts w:ascii="Calibri" w:eastAsia="Times New Roman" w:hAnsi="Calibri" w:cs="Times New Roman"/>
          <w:bCs/>
          <w:color w:val="000000"/>
          <w:sz w:val="28"/>
          <w:szCs w:val="28"/>
        </w:rPr>
        <w:t>internship</w:t>
      </w:r>
      <w:r>
        <w:rPr>
          <w:rFonts w:ascii="Calibri" w:eastAsia="Times New Roman" w:hAnsi="Calibri" w:cs="Times New Roman"/>
          <w:bCs/>
          <w:color w:val="000000"/>
          <w:sz w:val="28"/>
          <w:szCs w:val="28"/>
        </w:rPr>
        <w:t xml:space="preserve"> experiences.  This review will occur at various times including:</w:t>
      </w:r>
    </w:p>
    <w:p w:rsidR="004166A9" w:rsidRDefault="004166A9" w:rsidP="004166A9">
      <w:pPr>
        <w:spacing w:after="0" w:line="240" w:lineRule="auto"/>
        <w:rPr>
          <w:rFonts w:ascii="Calibri" w:eastAsia="Times New Roman" w:hAnsi="Calibri" w:cs="Times New Roman"/>
          <w:bCs/>
          <w:color w:val="000000"/>
          <w:sz w:val="28"/>
          <w:szCs w:val="28"/>
        </w:rPr>
      </w:pPr>
    </w:p>
    <w:p w:rsidR="004166A9" w:rsidRDefault="004166A9" w:rsidP="004166A9">
      <w:pPr>
        <w:pStyle w:val="ListParagraph"/>
        <w:numPr>
          <w:ilvl w:val="0"/>
          <w:numId w:val="1"/>
        </w:numPr>
        <w:spacing w:after="0" w:line="240" w:lineRule="auto"/>
        <w:rPr>
          <w:rFonts w:ascii="Calibri" w:eastAsia="Times New Roman" w:hAnsi="Calibri" w:cs="Times New Roman"/>
          <w:bCs/>
          <w:color w:val="000000"/>
          <w:sz w:val="28"/>
          <w:szCs w:val="28"/>
        </w:rPr>
      </w:pPr>
      <w:r w:rsidRPr="00F565A6">
        <w:rPr>
          <w:rFonts w:ascii="Calibri" w:eastAsia="Times New Roman" w:hAnsi="Calibri" w:cs="Times New Roman"/>
          <w:bCs/>
          <w:color w:val="000000"/>
          <w:sz w:val="28"/>
          <w:szCs w:val="28"/>
        </w:rPr>
        <w:t xml:space="preserve">At the conclusion of each of </w:t>
      </w:r>
      <w:r>
        <w:rPr>
          <w:rFonts w:ascii="Calibri" w:eastAsia="Times New Roman" w:hAnsi="Calibri" w:cs="Times New Roman"/>
          <w:bCs/>
          <w:color w:val="000000"/>
          <w:sz w:val="28"/>
          <w:szCs w:val="28"/>
        </w:rPr>
        <w:t>each semester in internship</w:t>
      </w:r>
      <w:r>
        <w:rPr>
          <w:rFonts w:ascii="Calibri" w:eastAsia="Times New Roman" w:hAnsi="Calibri" w:cs="Times New Roman"/>
          <w:bCs/>
          <w:color w:val="000000"/>
          <w:sz w:val="28"/>
          <w:szCs w:val="28"/>
        </w:rPr>
        <w:t xml:space="preserve"> (end of </w:t>
      </w:r>
      <w:r>
        <w:rPr>
          <w:rFonts w:ascii="Calibri" w:eastAsia="Times New Roman" w:hAnsi="Calibri" w:cs="Times New Roman"/>
          <w:bCs/>
          <w:color w:val="000000"/>
          <w:sz w:val="28"/>
          <w:szCs w:val="28"/>
        </w:rPr>
        <w:t>3</w:t>
      </w:r>
      <w:r w:rsidRPr="004166A9">
        <w:rPr>
          <w:rFonts w:ascii="Calibri" w:eastAsia="Times New Roman" w:hAnsi="Calibri" w:cs="Times New Roman"/>
          <w:bCs/>
          <w:color w:val="000000"/>
          <w:sz w:val="28"/>
          <w:szCs w:val="28"/>
          <w:vertAlign w:val="superscript"/>
        </w:rPr>
        <w:t>rd</w:t>
      </w:r>
      <w:r>
        <w:rPr>
          <w:rFonts w:ascii="Calibri" w:eastAsia="Times New Roman" w:hAnsi="Calibri" w:cs="Times New Roman"/>
          <w:bCs/>
          <w:color w:val="000000"/>
          <w:sz w:val="28"/>
          <w:szCs w:val="28"/>
        </w:rPr>
        <w:t xml:space="preserve"> </w:t>
      </w:r>
      <w:r>
        <w:rPr>
          <w:rFonts w:ascii="Calibri" w:eastAsia="Times New Roman" w:hAnsi="Calibri" w:cs="Times New Roman"/>
          <w:bCs/>
          <w:color w:val="000000"/>
          <w:sz w:val="28"/>
          <w:szCs w:val="28"/>
        </w:rPr>
        <w:t xml:space="preserve">year </w:t>
      </w:r>
      <w:proofErr w:type="gramStart"/>
      <w:r>
        <w:rPr>
          <w:rFonts w:ascii="Calibri" w:eastAsia="Times New Roman" w:hAnsi="Calibri" w:cs="Times New Roman"/>
          <w:bCs/>
          <w:color w:val="000000"/>
          <w:sz w:val="28"/>
          <w:szCs w:val="28"/>
        </w:rPr>
        <w:t>Fall</w:t>
      </w:r>
      <w:proofErr w:type="gramEnd"/>
      <w:r>
        <w:rPr>
          <w:rFonts w:ascii="Calibri" w:eastAsia="Times New Roman" w:hAnsi="Calibri" w:cs="Times New Roman"/>
          <w:bCs/>
          <w:color w:val="000000"/>
          <w:sz w:val="28"/>
          <w:szCs w:val="28"/>
        </w:rPr>
        <w:t xml:space="preserve"> and Spring semesters)</w:t>
      </w:r>
      <w:r w:rsidRPr="00F565A6">
        <w:rPr>
          <w:rFonts w:ascii="Calibri" w:eastAsia="Times New Roman" w:hAnsi="Calibri" w:cs="Times New Roman"/>
          <w:bCs/>
          <w:color w:val="000000"/>
          <w:sz w:val="28"/>
          <w:szCs w:val="28"/>
        </w:rPr>
        <w:t xml:space="preserve">, the students will be evaluated by their supervisors.  Following that evaluation, the students should meet with the supervisor to discuss the evaluation results.    After that meeting, the students are expected to </w:t>
      </w:r>
      <w:r>
        <w:rPr>
          <w:rFonts w:ascii="Calibri" w:eastAsia="Times New Roman" w:hAnsi="Calibri" w:cs="Times New Roman"/>
          <w:bCs/>
          <w:color w:val="000000"/>
          <w:sz w:val="28"/>
          <w:szCs w:val="28"/>
        </w:rPr>
        <w:t>respond to that evaluation</w:t>
      </w:r>
      <w:r>
        <w:rPr>
          <w:rFonts w:ascii="Calibri" w:eastAsia="Times New Roman" w:hAnsi="Calibri" w:cs="Times New Roman"/>
          <w:bCs/>
          <w:color w:val="000000"/>
          <w:sz w:val="28"/>
          <w:szCs w:val="28"/>
        </w:rPr>
        <w:t xml:space="preserve"> as indicated below</w:t>
      </w:r>
      <w:r>
        <w:rPr>
          <w:rFonts w:ascii="Calibri" w:eastAsia="Times New Roman" w:hAnsi="Calibri" w:cs="Times New Roman"/>
          <w:bCs/>
          <w:color w:val="000000"/>
          <w:sz w:val="28"/>
          <w:szCs w:val="28"/>
        </w:rPr>
        <w:t xml:space="preserve"> and provide an overall evaluation of their experiences.  This worksheet will then be submitted for review.</w:t>
      </w:r>
    </w:p>
    <w:p w:rsidR="004166A9" w:rsidRDefault="004166A9" w:rsidP="004166A9">
      <w:pPr>
        <w:pStyle w:val="ListParagraph"/>
        <w:spacing w:after="0" w:line="240" w:lineRule="auto"/>
        <w:rPr>
          <w:rFonts w:ascii="Calibri" w:eastAsia="Times New Roman" w:hAnsi="Calibri" w:cs="Times New Roman"/>
          <w:bCs/>
          <w:color w:val="000000"/>
          <w:sz w:val="28"/>
          <w:szCs w:val="28"/>
        </w:rPr>
      </w:pPr>
    </w:p>
    <w:p w:rsidR="004166A9" w:rsidRPr="00BD1DB4" w:rsidRDefault="004166A9" w:rsidP="004166A9">
      <w:pPr>
        <w:pStyle w:val="ListParagraph"/>
        <w:numPr>
          <w:ilvl w:val="0"/>
          <w:numId w:val="1"/>
        </w:numPr>
        <w:spacing w:after="0" w:line="240" w:lineRule="auto"/>
        <w:rPr>
          <w:rFonts w:ascii="Calibri" w:eastAsia="Times New Roman" w:hAnsi="Calibri" w:cs="Times New Roman"/>
          <w:bCs/>
          <w:color w:val="000000"/>
          <w:sz w:val="28"/>
          <w:szCs w:val="28"/>
        </w:rPr>
      </w:pPr>
      <w:r w:rsidRPr="00BD1DB4">
        <w:rPr>
          <w:rFonts w:ascii="Calibri" w:eastAsia="Times New Roman" w:hAnsi="Calibri" w:cs="Times New Roman"/>
          <w:bCs/>
          <w:color w:val="000000"/>
          <w:sz w:val="28"/>
          <w:szCs w:val="28"/>
        </w:rPr>
        <w:t xml:space="preserve">At the conclusion of </w:t>
      </w:r>
      <w:r>
        <w:rPr>
          <w:rFonts w:ascii="Calibri" w:eastAsia="Times New Roman" w:hAnsi="Calibri" w:cs="Times New Roman"/>
          <w:bCs/>
          <w:color w:val="000000"/>
          <w:sz w:val="28"/>
          <w:szCs w:val="28"/>
        </w:rPr>
        <w:t>the internship year</w:t>
      </w:r>
      <w:r w:rsidRPr="00BD1DB4">
        <w:rPr>
          <w:rFonts w:ascii="Calibri" w:eastAsia="Times New Roman" w:hAnsi="Calibri" w:cs="Times New Roman"/>
          <w:bCs/>
          <w:color w:val="000000"/>
          <w:sz w:val="28"/>
          <w:szCs w:val="28"/>
        </w:rPr>
        <w:t xml:space="preserve"> (end of </w:t>
      </w:r>
      <w:r>
        <w:rPr>
          <w:rFonts w:ascii="Calibri" w:eastAsia="Times New Roman" w:hAnsi="Calibri" w:cs="Times New Roman"/>
          <w:bCs/>
          <w:color w:val="000000"/>
          <w:sz w:val="28"/>
          <w:szCs w:val="28"/>
        </w:rPr>
        <w:t>3</w:t>
      </w:r>
      <w:r w:rsidRPr="004166A9">
        <w:rPr>
          <w:rFonts w:ascii="Calibri" w:eastAsia="Times New Roman" w:hAnsi="Calibri" w:cs="Times New Roman"/>
          <w:bCs/>
          <w:color w:val="000000"/>
          <w:sz w:val="28"/>
          <w:szCs w:val="28"/>
          <w:vertAlign w:val="superscript"/>
        </w:rPr>
        <w:t>rd</w:t>
      </w:r>
      <w:r>
        <w:rPr>
          <w:rFonts w:ascii="Calibri" w:eastAsia="Times New Roman" w:hAnsi="Calibri" w:cs="Times New Roman"/>
          <w:bCs/>
          <w:color w:val="000000"/>
          <w:sz w:val="28"/>
          <w:szCs w:val="28"/>
        </w:rPr>
        <w:t xml:space="preserve"> </w:t>
      </w:r>
      <w:r w:rsidRPr="00BD1DB4">
        <w:rPr>
          <w:rFonts w:ascii="Calibri" w:eastAsia="Times New Roman" w:hAnsi="Calibri" w:cs="Times New Roman"/>
          <w:bCs/>
          <w:color w:val="000000"/>
          <w:sz w:val="28"/>
          <w:szCs w:val="28"/>
        </w:rPr>
        <w:t xml:space="preserve">year Spring semester), the students will provide all final information requested on this worksheet including a final overall </w:t>
      </w:r>
      <w:r>
        <w:rPr>
          <w:rFonts w:ascii="Calibri" w:eastAsia="Times New Roman" w:hAnsi="Calibri" w:cs="Times New Roman"/>
          <w:bCs/>
          <w:color w:val="000000"/>
          <w:sz w:val="28"/>
          <w:szCs w:val="28"/>
        </w:rPr>
        <w:t>internship</w:t>
      </w:r>
      <w:r w:rsidRPr="00BD1DB4">
        <w:rPr>
          <w:rFonts w:ascii="Calibri" w:eastAsia="Times New Roman" w:hAnsi="Calibri" w:cs="Times New Roman"/>
          <w:bCs/>
          <w:color w:val="000000"/>
          <w:sz w:val="28"/>
          <w:szCs w:val="28"/>
        </w:rPr>
        <w:t xml:space="preserve"> reflection.  The completed worksheet will then be submitted for review</w:t>
      </w:r>
    </w:p>
    <w:p w:rsidR="004166A9" w:rsidRDefault="004166A9" w:rsidP="004166A9"/>
    <w:p w:rsidR="004166A9" w:rsidRDefault="004166A9" w:rsidP="004166A9">
      <w:pPr>
        <w:pStyle w:val="NoSpacing"/>
        <w:jc w:val="center"/>
        <w:rPr>
          <w:b/>
          <w:sz w:val="32"/>
          <w:szCs w:val="32"/>
        </w:rPr>
      </w:pPr>
    </w:p>
    <w:p w:rsidR="004166A9" w:rsidRDefault="004166A9" w:rsidP="004166A9">
      <w:pPr>
        <w:pStyle w:val="NoSpacing"/>
        <w:jc w:val="center"/>
        <w:rPr>
          <w:b/>
          <w:sz w:val="32"/>
          <w:szCs w:val="32"/>
        </w:rPr>
      </w:pPr>
    </w:p>
    <w:p w:rsidR="004166A9" w:rsidRPr="007F1879" w:rsidRDefault="004166A9" w:rsidP="004166A9">
      <w:pPr>
        <w:pStyle w:val="NoSpacing"/>
        <w:rPr>
          <w:b/>
          <w:sz w:val="32"/>
          <w:szCs w:val="32"/>
          <w:u w:val="single"/>
        </w:rPr>
      </w:pPr>
      <w:r w:rsidRPr="007F1879">
        <w:rPr>
          <w:b/>
          <w:sz w:val="32"/>
          <w:szCs w:val="32"/>
          <w:u w:val="single"/>
        </w:rPr>
        <w:t xml:space="preserve">Internship </w:t>
      </w:r>
    </w:p>
    <w:p w:rsidR="004166A9" w:rsidRDefault="004166A9" w:rsidP="004166A9">
      <w:pPr>
        <w:pStyle w:val="NoSpacing"/>
        <w:rPr>
          <w:b/>
          <w:sz w:val="32"/>
          <w:szCs w:val="32"/>
          <w:u w:val="single"/>
        </w:rPr>
      </w:pPr>
    </w:p>
    <w:tbl>
      <w:tblPr>
        <w:tblStyle w:val="TableGrid"/>
        <w:tblW w:w="0" w:type="auto"/>
        <w:tblLook w:val="04A0" w:firstRow="1" w:lastRow="0" w:firstColumn="1" w:lastColumn="0" w:noHBand="0" w:noVBand="1"/>
      </w:tblPr>
      <w:tblGrid>
        <w:gridCol w:w="5522"/>
        <w:gridCol w:w="3095"/>
      </w:tblGrid>
      <w:tr w:rsidR="004166A9" w:rsidTr="00437BBC">
        <w:tc>
          <w:tcPr>
            <w:tcW w:w="5522" w:type="dxa"/>
          </w:tcPr>
          <w:p w:rsidR="004166A9" w:rsidRDefault="004166A9" w:rsidP="00437BBC">
            <w:pPr>
              <w:pStyle w:val="NoSpacing"/>
              <w:rPr>
                <w:b/>
                <w:sz w:val="32"/>
                <w:szCs w:val="32"/>
              </w:rPr>
            </w:pPr>
            <w:r>
              <w:rPr>
                <w:b/>
                <w:sz w:val="32"/>
                <w:szCs w:val="32"/>
              </w:rPr>
              <w:t>Name of Student:</w:t>
            </w:r>
          </w:p>
          <w:p w:rsidR="004166A9" w:rsidRPr="00F97725" w:rsidRDefault="004166A9" w:rsidP="00437BBC">
            <w:pPr>
              <w:pStyle w:val="NoSpacing"/>
              <w:rPr>
                <w:b/>
                <w:sz w:val="32"/>
                <w:szCs w:val="32"/>
              </w:rPr>
            </w:pPr>
          </w:p>
        </w:tc>
        <w:tc>
          <w:tcPr>
            <w:tcW w:w="3095" w:type="dxa"/>
          </w:tcPr>
          <w:p w:rsidR="004166A9" w:rsidRPr="00F97725" w:rsidRDefault="004166A9" w:rsidP="00437BBC">
            <w:pPr>
              <w:pStyle w:val="NoSpacing"/>
              <w:rPr>
                <w:sz w:val="32"/>
                <w:szCs w:val="32"/>
                <w:u w:val="single"/>
              </w:rPr>
            </w:pPr>
          </w:p>
        </w:tc>
      </w:tr>
      <w:tr w:rsidR="004166A9" w:rsidTr="00437BBC">
        <w:tc>
          <w:tcPr>
            <w:tcW w:w="5522" w:type="dxa"/>
          </w:tcPr>
          <w:p w:rsidR="004166A9" w:rsidRDefault="004166A9" w:rsidP="00437BBC">
            <w:pPr>
              <w:pStyle w:val="NoSpacing"/>
              <w:rPr>
                <w:b/>
                <w:sz w:val="32"/>
                <w:szCs w:val="32"/>
              </w:rPr>
            </w:pPr>
            <w:r>
              <w:rPr>
                <w:b/>
                <w:sz w:val="32"/>
                <w:szCs w:val="32"/>
              </w:rPr>
              <w:t xml:space="preserve">Year </w:t>
            </w:r>
            <w:r>
              <w:rPr>
                <w:b/>
                <w:sz w:val="32"/>
                <w:szCs w:val="32"/>
              </w:rPr>
              <w:t>Internship</w:t>
            </w:r>
            <w:r>
              <w:rPr>
                <w:b/>
                <w:sz w:val="32"/>
                <w:szCs w:val="32"/>
              </w:rPr>
              <w:t xml:space="preserve"> Occurred:</w:t>
            </w:r>
          </w:p>
          <w:p w:rsidR="004166A9" w:rsidRPr="00F97725" w:rsidRDefault="004166A9" w:rsidP="00437BBC">
            <w:pPr>
              <w:pStyle w:val="NoSpacing"/>
              <w:rPr>
                <w:b/>
                <w:sz w:val="32"/>
                <w:szCs w:val="32"/>
              </w:rPr>
            </w:pPr>
          </w:p>
        </w:tc>
        <w:tc>
          <w:tcPr>
            <w:tcW w:w="3095" w:type="dxa"/>
          </w:tcPr>
          <w:p w:rsidR="004166A9" w:rsidRPr="00F97725" w:rsidRDefault="004166A9" w:rsidP="00437BBC">
            <w:pPr>
              <w:pStyle w:val="NoSpacing"/>
              <w:rPr>
                <w:sz w:val="32"/>
                <w:szCs w:val="32"/>
                <w:u w:val="single"/>
              </w:rPr>
            </w:pPr>
          </w:p>
        </w:tc>
      </w:tr>
      <w:tr w:rsidR="004166A9" w:rsidTr="00437BBC">
        <w:tc>
          <w:tcPr>
            <w:tcW w:w="5522" w:type="dxa"/>
          </w:tcPr>
          <w:p w:rsidR="004166A9" w:rsidRDefault="004166A9" w:rsidP="00437BBC">
            <w:pPr>
              <w:pStyle w:val="NoSpacing"/>
              <w:rPr>
                <w:b/>
                <w:sz w:val="32"/>
                <w:szCs w:val="32"/>
              </w:rPr>
            </w:pPr>
            <w:r>
              <w:rPr>
                <w:b/>
                <w:sz w:val="32"/>
                <w:szCs w:val="32"/>
              </w:rPr>
              <w:t>Internship</w:t>
            </w:r>
            <w:r>
              <w:rPr>
                <w:b/>
                <w:sz w:val="32"/>
                <w:szCs w:val="32"/>
              </w:rPr>
              <w:t xml:space="preserve"> Site:</w:t>
            </w:r>
          </w:p>
          <w:p w:rsidR="004166A9" w:rsidRPr="00F97725" w:rsidRDefault="004166A9" w:rsidP="00437BBC">
            <w:pPr>
              <w:pStyle w:val="NoSpacing"/>
              <w:rPr>
                <w:b/>
                <w:sz w:val="32"/>
                <w:szCs w:val="32"/>
              </w:rPr>
            </w:pPr>
          </w:p>
        </w:tc>
        <w:tc>
          <w:tcPr>
            <w:tcW w:w="3095" w:type="dxa"/>
          </w:tcPr>
          <w:p w:rsidR="004166A9" w:rsidRPr="00F97725" w:rsidRDefault="004166A9" w:rsidP="00437BBC">
            <w:pPr>
              <w:pStyle w:val="NoSpacing"/>
              <w:rPr>
                <w:sz w:val="32"/>
                <w:szCs w:val="32"/>
                <w:u w:val="single"/>
              </w:rPr>
            </w:pPr>
          </w:p>
        </w:tc>
      </w:tr>
      <w:tr w:rsidR="004166A9" w:rsidTr="00437BBC">
        <w:tc>
          <w:tcPr>
            <w:tcW w:w="5522" w:type="dxa"/>
          </w:tcPr>
          <w:p w:rsidR="004166A9" w:rsidRDefault="004166A9" w:rsidP="00437BBC">
            <w:pPr>
              <w:pStyle w:val="NoSpacing"/>
              <w:rPr>
                <w:b/>
                <w:sz w:val="32"/>
                <w:szCs w:val="32"/>
              </w:rPr>
            </w:pPr>
            <w:r>
              <w:rPr>
                <w:b/>
                <w:sz w:val="32"/>
                <w:szCs w:val="32"/>
              </w:rPr>
              <w:t>Internship</w:t>
            </w:r>
            <w:r>
              <w:rPr>
                <w:b/>
                <w:sz w:val="32"/>
                <w:szCs w:val="32"/>
              </w:rPr>
              <w:t xml:space="preserve"> Supervisor:</w:t>
            </w:r>
          </w:p>
          <w:p w:rsidR="004166A9" w:rsidRDefault="004166A9" w:rsidP="00437BBC">
            <w:pPr>
              <w:pStyle w:val="NoSpacing"/>
              <w:rPr>
                <w:b/>
                <w:sz w:val="32"/>
                <w:szCs w:val="32"/>
              </w:rPr>
            </w:pPr>
          </w:p>
        </w:tc>
        <w:tc>
          <w:tcPr>
            <w:tcW w:w="3095" w:type="dxa"/>
          </w:tcPr>
          <w:p w:rsidR="004166A9" w:rsidRPr="00F97725" w:rsidRDefault="004166A9" w:rsidP="00437BBC">
            <w:pPr>
              <w:pStyle w:val="NoSpacing"/>
              <w:rPr>
                <w:sz w:val="32"/>
                <w:szCs w:val="32"/>
                <w:u w:val="single"/>
              </w:rPr>
            </w:pPr>
          </w:p>
        </w:tc>
      </w:tr>
    </w:tbl>
    <w:p w:rsidR="004166A9" w:rsidRDefault="004166A9" w:rsidP="004166A9"/>
    <w:p w:rsidR="004166A9" w:rsidRDefault="004166A9" w:rsidP="004166A9"/>
    <w:p w:rsidR="004166A9" w:rsidRPr="007F1879" w:rsidRDefault="004166A9" w:rsidP="004166A9">
      <w:pPr>
        <w:pStyle w:val="NoSpacing"/>
        <w:rPr>
          <w:b/>
          <w:sz w:val="32"/>
          <w:szCs w:val="32"/>
          <w:u w:val="single"/>
        </w:rPr>
      </w:pPr>
      <w:r w:rsidRPr="007F1879">
        <w:rPr>
          <w:b/>
          <w:sz w:val="32"/>
          <w:szCs w:val="32"/>
          <w:u w:val="single"/>
        </w:rPr>
        <w:lastRenderedPageBreak/>
        <w:t xml:space="preserve">Internship </w:t>
      </w:r>
      <w:r>
        <w:rPr>
          <w:b/>
          <w:sz w:val="32"/>
          <w:szCs w:val="32"/>
          <w:u w:val="single"/>
        </w:rPr>
        <w:t xml:space="preserve">Supervisor </w:t>
      </w:r>
      <w:r w:rsidRPr="007F1879">
        <w:rPr>
          <w:b/>
          <w:sz w:val="32"/>
          <w:szCs w:val="32"/>
          <w:u w:val="single"/>
        </w:rPr>
        <w:t>Evaluation #1</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 xml:space="preserve">Did you review and discuss this evaluation with the supervisor who completed </w:t>
      </w:r>
      <w:proofErr w:type="gramStart"/>
      <w:r>
        <w:rPr>
          <w:b/>
          <w:sz w:val="28"/>
          <w:szCs w:val="28"/>
        </w:rPr>
        <w:t>this</w:t>
      </w:r>
      <w:proofErr w:type="gramEnd"/>
      <w:r>
        <w:rPr>
          <w:b/>
          <w:sz w:val="28"/>
          <w:szCs w:val="28"/>
        </w:rPr>
        <w:t xml:space="preserve"> evaluation?</w:t>
      </w:r>
    </w:p>
    <w:p w:rsidR="004166A9" w:rsidRDefault="004166A9" w:rsidP="004166A9">
      <w:pPr>
        <w:pStyle w:val="NoSpacing"/>
        <w:rPr>
          <w:b/>
          <w:sz w:val="28"/>
          <w:szCs w:val="28"/>
        </w:rPr>
      </w:pPr>
      <w:r>
        <w:rPr>
          <w:b/>
          <w:sz w:val="28"/>
          <w:szCs w:val="28"/>
        </w:rPr>
        <w:tab/>
        <w:t>_____Yes</w:t>
      </w:r>
    </w:p>
    <w:p w:rsidR="004166A9" w:rsidRDefault="004166A9" w:rsidP="004166A9">
      <w:pPr>
        <w:pStyle w:val="NoSpacing"/>
        <w:rPr>
          <w:b/>
          <w:sz w:val="28"/>
          <w:szCs w:val="28"/>
        </w:rPr>
      </w:pPr>
      <w:r>
        <w:rPr>
          <w:b/>
          <w:sz w:val="28"/>
          <w:szCs w:val="28"/>
        </w:rPr>
        <w:tab/>
        <w:t>_____No</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Does this evaluation accurately reflect your performance in all areas assessed?</w:t>
      </w:r>
    </w:p>
    <w:p w:rsidR="004166A9" w:rsidRDefault="004166A9" w:rsidP="004166A9">
      <w:pPr>
        <w:pStyle w:val="NoSpacing"/>
        <w:rPr>
          <w:b/>
          <w:sz w:val="28"/>
          <w:szCs w:val="28"/>
        </w:rPr>
      </w:pPr>
      <w:r>
        <w:rPr>
          <w:b/>
          <w:sz w:val="28"/>
          <w:szCs w:val="28"/>
        </w:rPr>
        <w:tab/>
        <w:t>_____Yes</w:t>
      </w:r>
    </w:p>
    <w:p w:rsidR="004166A9" w:rsidRDefault="004166A9" w:rsidP="004166A9">
      <w:pPr>
        <w:pStyle w:val="NoSpacing"/>
        <w:rPr>
          <w:b/>
          <w:sz w:val="28"/>
          <w:szCs w:val="28"/>
        </w:rPr>
      </w:pPr>
      <w:r>
        <w:rPr>
          <w:b/>
          <w:sz w:val="28"/>
          <w:szCs w:val="28"/>
        </w:rPr>
        <w:tab/>
        <w:t>_____No</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 xml:space="preserve">If no, what areas were not evaluated accurately and how do you think these areas should have been evaluated?  </w:t>
      </w:r>
    </w:p>
    <w:p w:rsidR="004166A9" w:rsidRDefault="004166A9" w:rsidP="004166A9">
      <w:pPr>
        <w:pStyle w:val="NoSpacing"/>
        <w:rPr>
          <w:b/>
          <w:sz w:val="28"/>
          <w:szCs w:val="28"/>
        </w:rPr>
      </w:pPr>
    </w:p>
    <w:p w:rsidR="004166A9" w:rsidRDefault="004166A9" w:rsidP="004166A9">
      <w:pPr>
        <w:pStyle w:val="NoSpacing"/>
        <w:rPr>
          <w:b/>
          <w:sz w:val="28"/>
          <w:szCs w:val="28"/>
        </w:rPr>
      </w:pP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Other Comments Regarding Field-Based Supervisor Evaluation:</w:t>
      </w:r>
    </w:p>
    <w:p w:rsidR="004166A9" w:rsidRDefault="004166A9" w:rsidP="004166A9">
      <w:pPr>
        <w:pStyle w:val="NoSpacing"/>
        <w:rPr>
          <w:b/>
          <w:sz w:val="28"/>
          <w:szCs w:val="28"/>
        </w:rPr>
      </w:pPr>
    </w:p>
    <w:p w:rsidR="004166A9" w:rsidRPr="001256FD" w:rsidRDefault="004166A9" w:rsidP="004166A9">
      <w:pPr>
        <w:pStyle w:val="NoSpacing"/>
        <w:rPr>
          <w:b/>
          <w:sz w:val="28"/>
          <w:szCs w:val="28"/>
        </w:rPr>
      </w:pPr>
    </w:p>
    <w:p w:rsidR="004166A9" w:rsidRDefault="004166A9" w:rsidP="004166A9">
      <w:pPr>
        <w:pStyle w:val="NoSpacing"/>
        <w:rPr>
          <w:b/>
          <w:sz w:val="28"/>
          <w:szCs w:val="28"/>
        </w:rPr>
      </w:pPr>
    </w:p>
    <w:p w:rsidR="004166A9" w:rsidRPr="007F1879" w:rsidRDefault="004166A9" w:rsidP="004166A9">
      <w:pPr>
        <w:pStyle w:val="NoSpacing"/>
        <w:rPr>
          <w:b/>
          <w:sz w:val="32"/>
          <w:szCs w:val="32"/>
          <w:u w:val="single"/>
        </w:rPr>
      </w:pPr>
      <w:r w:rsidRPr="007F1879">
        <w:rPr>
          <w:b/>
          <w:sz w:val="32"/>
          <w:szCs w:val="32"/>
          <w:u w:val="single"/>
        </w:rPr>
        <w:t xml:space="preserve">Internship </w:t>
      </w:r>
      <w:r>
        <w:rPr>
          <w:b/>
          <w:sz w:val="32"/>
          <w:szCs w:val="32"/>
          <w:u w:val="single"/>
        </w:rPr>
        <w:t xml:space="preserve">Supervisor </w:t>
      </w:r>
      <w:r w:rsidRPr="007F1879">
        <w:rPr>
          <w:b/>
          <w:sz w:val="32"/>
          <w:szCs w:val="32"/>
          <w:u w:val="single"/>
        </w:rPr>
        <w:t>Evaluation #</w:t>
      </w:r>
      <w:r>
        <w:rPr>
          <w:b/>
          <w:sz w:val="32"/>
          <w:szCs w:val="32"/>
          <w:u w:val="single"/>
        </w:rPr>
        <w:t>2</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Did you review and discuss this evaluation with the supervisor who completed this evaluation?</w:t>
      </w:r>
    </w:p>
    <w:p w:rsidR="004166A9" w:rsidRDefault="004166A9" w:rsidP="004166A9">
      <w:pPr>
        <w:pStyle w:val="NoSpacing"/>
        <w:rPr>
          <w:b/>
          <w:sz w:val="28"/>
          <w:szCs w:val="28"/>
        </w:rPr>
      </w:pPr>
      <w:r>
        <w:rPr>
          <w:b/>
          <w:sz w:val="28"/>
          <w:szCs w:val="28"/>
        </w:rPr>
        <w:tab/>
        <w:t>_____Yes</w:t>
      </w:r>
    </w:p>
    <w:p w:rsidR="004166A9" w:rsidRDefault="004166A9" w:rsidP="004166A9">
      <w:pPr>
        <w:pStyle w:val="NoSpacing"/>
        <w:rPr>
          <w:b/>
          <w:sz w:val="28"/>
          <w:szCs w:val="28"/>
        </w:rPr>
      </w:pPr>
      <w:r>
        <w:rPr>
          <w:b/>
          <w:sz w:val="28"/>
          <w:szCs w:val="28"/>
        </w:rPr>
        <w:tab/>
        <w:t>_____No</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Does this evaluation accurately reflect your performance in all areas assessed?</w:t>
      </w:r>
    </w:p>
    <w:p w:rsidR="004166A9" w:rsidRDefault="004166A9" w:rsidP="004166A9">
      <w:pPr>
        <w:pStyle w:val="NoSpacing"/>
        <w:rPr>
          <w:b/>
          <w:sz w:val="28"/>
          <w:szCs w:val="28"/>
        </w:rPr>
      </w:pPr>
      <w:r>
        <w:rPr>
          <w:b/>
          <w:sz w:val="28"/>
          <w:szCs w:val="28"/>
        </w:rPr>
        <w:tab/>
        <w:t>_____Yes</w:t>
      </w:r>
    </w:p>
    <w:p w:rsidR="004166A9" w:rsidRDefault="004166A9" w:rsidP="004166A9">
      <w:pPr>
        <w:pStyle w:val="NoSpacing"/>
        <w:rPr>
          <w:b/>
          <w:sz w:val="28"/>
          <w:szCs w:val="28"/>
        </w:rPr>
      </w:pPr>
      <w:r>
        <w:rPr>
          <w:b/>
          <w:sz w:val="28"/>
          <w:szCs w:val="28"/>
        </w:rPr>
        <w:tab/>
        <w:t>_____No</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 xml:space="preserve">If no, what areas were not evaluated accurately and how do you think these areas should have been evaluated?  </w:t>
      </w:r>
    </w:p>
    <w:p w:rsidR="004166A9" w:rsidRDefault="004166A9" w:rsidP="004166A9">
      <w:pPr>
        <w:pStyle w:val="NoSpacing"/>
        <w:rPr>
          <w:b/>
          <w:sz w:val="28"/>
          <w:szCs w:val="28"/>
        </w:rPr>
      </w:pPr>
    </w:p>
    <w:p w:rsidR="004166A9" w:rsidRDefault="004166A9" w:rsidP="004166A9">
      <w:pPr>
        <w:pStyle w:val="NoSpacing"/>
        <w:rPr>
          <w:b/>
          <w:sz w:val="28"/>
          <w:szCs w:val="28"/>
        </w:rPr>
      </w:pPr>
    </w:p>
    <w:p w:rsidR="004166A9" w:rsidRDefault="004166A9" w:rsidP="004166A9">
      <w:pPr>
        <w:pStyle w:val="NoSpacing"/>
        <w:rPr>
          <w:b/>
          <w:sz w:val="28"/>
          <w:szCs w:val="28"/>
        </w:rPr>
      </w:pPr>
    </w:p>
    <w:p w:rsidR="004166A9" w:rsidRPr="001256FD" w:rsidRDefault="004166A9" w:rsidP="004166A9">
      <w:pPr>
        <w:pStyle w:val="NoSpacing"/>
        <w:rPr>
          <w:b/>
          <w:sz w:val="28"/>
          <w:szCs w:val="28"/>
        </w:rPr>
      </w:pPr>
      <w:r>
        <w:rPr>
          <w:b/>
          <w:sz w:val="28"/>
          <w:szCs w:val="28"/>
        </w:rPr>
        <w:t>Other Comments Regarding Field-Based Supervisor Evaluation:</w:t>
      </w:r>
    </w:p>
    <w:tbl>
      <w:tblPr>
        <w:tblW w:w="11270" w:type="dxa"/>
        <w:tblLook w:val="04A0" w:firstRow="1" w:lastRow="0" w:firstColumn="1" w:lastColumn="0" w:noHBand="0" w:noVBand="1"/>
      </w:tblPr>
      <w:tblGrid>
        <w:gridCol w:w="11270"/>
      </w:tblGrid>
      <w:tr w:rsidR="004166A9" w:rsidRPr="0074599B" w:rsidTr="00437BBC">
        <w:trPr>
          <w:trHeight w:val="600"/>
        </w:trPr>
        <w:tc>
          <w:tcPr>
            <w:tcW w:w="11270" w:type="dxa"/>
            <w:tcBorders>
              <w:top w:val="nil"/>
              <w:left w:val="nil"/>
              <w:bottom w:val="nil"/>
              <w:right w:val="nil"/>
            </w:tcBorders>
            <w:shd w:val="clear" w:color="auto" w:fill="auto"/>
            <w:noWrap/>
            <w:vAlign w:val="bottom"/>
            <w:hideMark/>
          </w:tcPr>
          <w:p w:rsidR="004166A9" w:rsidRPr="007F1879" w:rsidRDefault="004166A9" w:rsidP="00437BBC">
            <w:pPr>
              <w:spacing w:after="0" w:line="240" w:lineRule="auto"/>
              <w:rPr>
                <w:rFonts w:ascii="Calibri" w:eastAsia="Times New Roman" w:hAnsi="Calibri" w:cs="Times New Roman"/>
                <w:b/>
                <w:bCs/>
                <w:color w:val="000000"/>
                <w:sz w:val="32"/>
                <w:szCs w:val="32"/>
                <w:u w:val="single"/>
              </w:rPr>
            </w:pPr>
            <w:r>
              <w:rPr>
                <w:rFonts w:ascii="Calibri" w:eastAsia="Times New Roman" w:hAnsi="Calibri" w:cs="Times New Roman"/>
                <w:b/>
                <w:bCs/>
                <w:color w:val="000000"/>
                <w:sz w:val="32"/>
                <w:szCs w:val="32"/>
              </w:rPr>
              <w:lastRenderedPageBreak/>
              <w:t>I</w:t>
            </w:r>
            <w:r w:rsidRPr="007F1879">
              <w:rPr>
                <w:rFonts w:ascii="Calibri" w:eastAsia="Times New Roman" w:hAnsi="Calibri" w:cs="Times New Roman"/>
                <w:b/>
                <w:bCs/>
                <w:color w:val="000000"/>
                <w:sz w:val="32"/>
                <w:szCs w:val="32"/>
                <w:u w:val="single"/>
              </w:rPr>
              <w:t>nternship Experiences</w:t>
            </w:r>
          </w:p>
          <w:p w:rsidR="004166A9" w:rsidRDefault="004166A9" w:rsidP="00437BBC">
            <w:pPr>
              <w:spacing w:after="0" w:line="240" w:lineRule="auto"/>
              <w:rPr>
                <w:rFonts w:ascii="Calibri" w:eastAsia="Times New Roman" w:hAnsi="Calibri" w:cs="Times New Roman"/>
                <w:bCs/>
                <w:color w:val="000000"/>
                <w:sz w:val="28"/>
                <w:szCs w:val="28"/>
              </w:rPr>
            </w:pPr>
          </w:p>
          <w:p w:rsidR="004166A9" w:rsidRPr="007F1879" w:rsidRDefault="004166A9" w:rsidP="00437BBC">
            <w:pPr>
              <w:spacing w:after="0" w:line="240" w:lineRule="auto"/>
              <w:rPr>
                <w:rFonts w:ascii="Calibri" w:eastAsia="Times New Roman" w:hAnsi="Calibri" w:cs="Times New Roman"/>
                <w:b/>
                <w:bCs/>
                <w:color w:val="000000"/>
                <w:sz w:val="28"/>
                <w:szCs w:val="28"/>
              </w:rPr>
            </w:pPr>
            <w:r w:rsidRPr="007F1879">
              <w:rPr>
                <w:rFonts w:ascii="Calibri" w:eastAsia="Times New Roman" w:hAnsi="Calibri" w:cs="Times New Roman"/>
                <w:b/>
                <w:bCs/>
                <w:color w:val="000000"/>
                <w:sz w:val="28"/>
                <w:szCs w:val="28"/>
              </w:rPr>
              <w:t>Assessment Diversity Data</w:t>
            </w:r>
          </w:p>
          <w:p w:rsidR="004166A9" w:rsidRDefault="004166A9" w:rsidP="00437BBC">
            <w:pPr>
              <w:spacing w:after="0" w:line="240" w:lineRule="auto"/>
              <w:rPr>
                <w:rFonts w:ascii="Calibri" w:eastAsia="Times New Roman" w:hAnsi="Calibri" w:cs="Times New Roman"/>
                <w:bCs/>
                <w:color w:val="000000"/>
                <w:sz w:val="28"/>
                <w:szCs w:val="28"/>
              </w:rPr>
            </w:pPr>
          </w:p>
          <w:tbl>
            <w:tblPr>
              <w:tblStyle w:val="TableGrid"/>
              <w:tblW w:w="0" w:type="auto"/>
              <w:tblLook w:val="04A0" w:firstRow="1" w:lastRow="0" w:firstColumn="1" w:lastColumn="0" w:noHBand="0" w:noVBand="1"/>
            </w:tblPr>
            <w:tblGrid>
              <w:gridCol w:w="2761"/>
              <w:gridCol w:w="2076"/>
              <w:gridCol w:w="2700"/>
              <w:gridCol w:w="1800"/>
            </w:tblGrid>
            <w:tr w:rsidR="004166A9" w:rsidTr="00437BBC">
              <w:tc>
                <w:tcPr>
                  <w:tcW w:w="2761" w:type="dxa"/>
                </w:tcPr>
                <w:p w:rsidR="004166A9" w:rsidRPr="0074599B" w:rsidRDefault="004166A9" w:rsidP="00437BBC">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Assessment #</w:t>
                  </w:r>
                </w:p>
              </w:tc>
              <w:tc>
                <w:tcPr>
                  <w:tcW w:w="2076" w:type="dxa"/>
                </w:tcPr>
                <w:p w:rsidR="004166A9" w:rsidRPr="0074599B" w:rsidRDefault="004166A9" w:rsidP="00437BBC">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Ethnicity</w:t>
                  </w:r>
                </w:p>
              </w:tc>
              <w:tc>
                <w:tcPr>
                  <w:tcW w:w="2700" w:type="dxa"/>
                </w:tcPr>
                <w:p w:rsidR="004166A9" w:rsidRPr="0074599B" w:rsidRDefault="004166A9" w:rsidP="00437BBC">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Eligibility Area(s) Assessed</w:t>
                  </w:r>
                </w:p>
              </w:tc>
              <w:tc>
                <w:tcPr>
                  <w:tcW w:w="1800" w:type="dxa"/>
                </w:tcPr>
                <w:p w:rsidR="004166A9" w:rsidRPr="0074599B" w:rsidRDefault="004166A9" w:rsidP="00437BBC">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Grade Level</w:t>
                  </w: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1</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rPr>
                <w:trHeight w:val="260"/>
              </w:trPr>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2</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3</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4</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rPr>
                <w:trHeight w:val="332"/>
              </w:trPr>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5</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6</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7</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8</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9</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r w:rsidR="004166A9" w:rsidTr="00437BBC">
              <w:tc>
                <w:tcPr>
                  <w:tcW w:w="2761" w:type="dxa"/>
                </w:tcPr>
                <w:p w:rsidR="004166A9" w:rsidRDefault="004166A9" w:rsidP="00437BBC">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10</w:t>
                  </w:r>
                </w:p>
              </w:tc>
              <w:tc>
                <w:tcPr>
                  <w:tcW w:w="2076" w:type="dxa"/>
                </w:tcPr>
                <w:p w:rsidR="004166A9" w:rsidRDefault="004166A9" w:rsidP="00437BBC">
                  <w:pPr>
                    <w:rPr>
                      <w:rFonts w:ascii="Calibri" w:eastAsia="Times New Roman" w:hAnsi="Calibri" w:cs="Times New Roman"/>
                      <w:bCs/>
                      <w:color w:val="000000"/>
                      <w:sz w:val="28"/>
                      <w:szCs w:val="28"/>
                    </w:rPr>
                  </w:pPr>
                </w:p>
              </w:tc>
              <w:tc>
                <w:tcPr>
                  <w:tcW w:w="2700" w:type="dxa"/>
                </w:tcPr>
                <w:p w:rsidR="004166A9" w:rsidRDefault="004166A9" w:rsidP="00437BBC">
                  <w:pPr>
                    <w:rPr>
                      <w:rFonts w:ascii="Calibri" w:eastAsia="Times New Roman" w:hAnsi="Calibri" w:cs="Times New Roman"/>
                      <w:bCs/>
                      <w:color w:val="000000"/>
                      <w:sz w:val="28"/>
                      <w:szCs w:val="28"/>
                    </w:rPr>
                  </w:pPr>
                </w:p>
              </w:tc>
              <w:tc>
                <w:tcPr>
                  <w:tcW w:w="1800" w:type="dxa"/>
                </w:tcPr>
                <w:p w:rsidR="004166A9" w:rsidRDefault="004166A9" w:rsidP="00437BBC">
                  <w:pPr>
                    <w:rPr>
                      <w:rFonts w:ascii="Calibri" w:eastAsia="Times New Roman" w:hAnsi="Calibri" w:cs="Times New Roman"/>
                      <w:bCs/>
                      <w:color w:val="000000"/>
                      <w:sz w:val="28"/>
                      <w:szCs w:val="28"/>
                    </w:rPr>
                  </w:pPr>
                </w:p>
              </w:tc>
            </w:tr>
          </w:tbl>
          <w:p w:rsidR="004166A9" w:rsidRPr="007F1879" w:rsidRDefault="004166A9" w:rsidP="00437BBC">
            <w:pPr>
              <w:spacing w:after="0" w:line="240" w:lineRule="auto"/>
              <w:rPr>
                <w:rFonts w:ascii="Calibri" w:eastAsia="Times New Roman" w:hAnsi="Calibri" w:cs="Times New Roman"/>
                <w:bCs/>
                <w:color w:val="000000"/>
                <w:sz w:val="28"/>
                <w:szCs w:val="28"/>
              </w:rPr>
            </w:pPr>
          </w:p>
          <w:p w:rsidR="004166A9" w:rsidRPr="007F1879" w:rsidRDefault="004166A9" w:rsidP="00437BBC">
            <w:pPr>
              <w:spacing w:after="0" w:line="240" w:lineRule="auto"/>
              <w:rPr>
                <w:rFonts w:ascii="Calibri" w:eastAsia="Times New Roman" w:hAnsi="Calibri" w:cs="Times New Roman"/>
                <w:b/>
                <w:bCs/>
                <w:color w:val="000000"/>
                <w:sz w:val="28"/>
                <w:szCs w:val="28"/>
              </w:rPr>
            </w:pPr>
            <w:r w:rsidRPr="007F1879">
              <w:rPr>
                <w:rFonts w:ascii="Calibri" w:eastAsia="Times New Roman" w:hAnsi="Calibri" w:cs="Times New Roman"/>
                <w:b/>
                <w:bCs/>
                <w:color w:val="000000"/>
                <w:sz w:val="28"/>
                <w:szCs w:val="28"/>
              </w:rPr>
              <w:t>Case Study Data</w:t>
            </w:r>
          </w:p>
          <w:p w:rsidR="004166A9" w:rsidRDefault="004166A9" w:rsidP="00437BBC">
            <w:pPr>
              <w:spacing w:after="0" w:line="240" w:lineRule="auto"/>
              <w:rPr>
                <w:rFonts w:ascii="Calibri" w:eastAsia="Times New Roman" w:hAnsi="Calibri" w:cs="Times New Roman"/>
                <w:b/>
                <w:bCs/>
                <w:color w:val="000000"/>
                <w:sz w:val="28"/>
                <w:szCs w:val="28"/>
                <w:u w:val="single"/>
              </w:rPr>
            </w:pPr>
          </w:p>
          <w:tbl>
            <w:tblPr>
              <w:tblStyle w:val="TableGrid"/>
              <w:tblW w:w="0" w:type="auto"/>
              <w:tblLook w:val="04A0" w:firstRow="1" w:lastRow="0" w:firstColumn="1" w:lastColumn="0" w:noHBand="0" w:noVBand="1"/>
            </w:tblPr>
            <w:tblGrid>
              <w:gridCol w:w="2968"/>
              <w:gridCol w:w="6372"/>
            </w:tblGrid>
            <w:tr w:rsidR="004166A9" w:rsidRPr="006511D3" w:rsidTr="00437BBC">
              <w:trPr>
                <w:trHeight w:val="342"/>
              </w:trPr>
              <w:tc>
                <w:tcPr>
                  <w:tcW w:w="9340" w:type="dxa"/>
                  <w:gridSpan w:val="2"/>
                  <w:vMerge w:val="restart"/>
                  <w:noWrap/>
                  <w:hideMark/>
                </w:tcPr>
                <w:p w:rsidR="004166A9" w:rsidRPr="006511D3" w:rsidRDefault="004166A9" w:rsidP="00437BBC">
                  <w:pPr>
                    <w:jc w:val="cente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Behavioral Intervention</w:t>
                  </w:r>
                </w:p>
              </w:tc>
            </w:tr>
            <w:tr w:rsidR="004166A9" w:rsidRPr="006511D3" w:rsidTr="00437BBC">
              <w:trPr>
                <w:trHeight w:val="375"/>
              </w:trPr>
              <w:tc>
                <w:tcPr>
                  <w:tcW w:w="9340" w:type="dxa"/>
                  <w:gridSpan w:val="2"/>
                  <w:vMerge/>
                  <w:hideMark/>
                </w:tcPr>
                <w:p w:rsidR="004166A9" w:rsidRPr="006511D3" w:rsidRDefault="004166A9" w:rsidP="00437BBC">
                  <w:pPr>
                    <w:rPr>
                      <w:rFonts w:ascii="Calibri" w:eastAsia="Times New Roman" w:hAnsi="Calibri" w:cs="Times New Roman"/>
                      <w:b/>
                      <w:bCs/>
                      <w:color w:val="000000"/>
                      <w:sz w:val="28"/>
                      <w:szCs w:val="28"/>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Grade Level</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Problem Area</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Effect Size</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NDP</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GAS</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1095"/>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Comments</w:t>
                  </w:r>
                </w:p>
              </w:tc>
              <w:tc>
                <w:tcPr>
                  <w:tcW w:w="6372" w:type="dxa"/>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375"/>
              </w:trPr>
              <w:tc>
                <w:tcPr>
                  <w:tcW w:w="9340" w:type="dxa"/>
                  <w:gridSpan w:val="2"/>
                  <w:noWrap/>
                  <w:hideMark/>
                </w:tcPr>
                <w:p w:rsidR="004166A9" w:rsidRDefault="004166A9" w:rsidP="00437BBC">
                  <w:pPr>
                    <w:jc w:val="cente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Academic Intervention</w:t>
                  </w:r>
                </w:p>
                <w:p w:rsidR="004166A9" w:rsidRPr="006511D3" w:rsidRDefault="004166A9" w:rsidP="00437BBC">
                  <w:pPr>
                    <w:jc w:val="center"/>
                    <w:rPr>
                      <w:rFonts w:ascii="Calibri" w:eastAsia="Times New Roman" w:hAnsi="Calibri" w:cs="Times New Roman"/>
                      <w:b/>
                      <w:bCs/>
                      <w:color w:val="000000"/>
                      <w:sz w:val="28"/>
                      <w:szCs w:val="28"/>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Grade Level</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lastRenderedPageBreak/>
                    <w:t>Problem Area</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Effect Size</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NDP</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60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GAS</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r w:rsidR="004166A9" w:rsidRPr="006511D3" w:rsidTr="00437BBC">
              <w:trPr>
                <w:trHeight w:val="1080"/>
              </w:trPr>
              <w:tc>
                <w:tcPr>
                  <w:tcW w:w="2968" w:type="dxa"/>
                  <w:noWrap/>
                  <w:hideMark/>
                </w:tcPr>
                <w:p w:rsidR="004166A9" w:rsidRPr="006511D3" w:rsidRDefault="004166A9"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Comments</w:t>
                  </w:r>
                </w:p>
              </w:tc>
              <w:tc>
                <w:tcPr>
                  <w:tcW w:w="6372" w:type="dxa"/>
                  <w:noWrap/>
                  <w:hideMark/>
                </w:tcPr>
                <w:p w:rsidR="004166A9" w:rsidRPr="006511D3" w:rsidRDefault="004166A9" w:rsidP="00437BBC">
                  <w:pPr>
                    <w:rPr>
                      <w:rFonts w:ascii="Calibri" w:eastAsia="Times New Roman" w:hAnsi="Calibri" w:cs="Times New Roman"/>
                      <w:b/>
                      <w:bCs/>
                      <w:color w:val="000000"/>
                      <w:sz w:val="28"/>
                      <w:szCs w:val="28"/>
                      <w:u w:val="single"/>
                    </w:rPr>
                  </w:pPr>
                </w:p>
              </w:tc>
            </w:tr>
          </w:tbl>
          <w:p w:rsidR="004166A9" w:rsidRDefault="004166A9" w:rsidP="00437BBC">
            <w:pPr>
              <w:spacing w:after="0" w:line="240" w:lineRule="auto"/>
              <w:rPr>
                <w:rFonts w:ascii="Calibri" w:eastAsia="Times New Roman" w:hAnsi="Calibri" w:cs="Times New Roman"/>
                <w:b/>
                <w:bCs/>
                <w:color w:val="000000"/>
                <w:sz w:val="28"/>
                <w:szCs w:val="28"/>
                <w:u w:val="single"/>
              </w:rPr>
            </w:pPr>
          </w:p>
          <w:p w:rsidR="004166A9" w:rsidRDefault="004166A9" w:rsidP="00437BBC">
            <w:pPr>
              <w:spacing w:after="0" w:line="240" w:lineRule="auto"/>
              <w:rPr>
                <w:rFonts w:ascii="Calibri" w:eastAsia="Times New Roman" w:hAnsi="Calibri" w:cs="Times New Roman"/>
                <w:b/>
                <w:bCs/>
                <w:color w:val="000000"/>
                <w:sz w:val="28"/>
                <w:szCs w:val="28"/>
              </w:rPr>
            </w:pPr>
          </w:p>
          <w:p w:rsidR="004166A9" w:rsidRPr="007F1879" w:rsidRDefault="004166A9" w:rsidP="00437BBC">
            <w:pPr>
              <w:spacing w:after="0" w:line="240" w:lineRule="auto"/>
              <w:rPr>
                <w:rFonts w:ascii="Calibri" w:eastAsia="Times New Roman" w:hAnsi="Calibri" w:cs="Times New Roman"/>
                <w:b/>
                <w:bCs/>
                <w:color w:val="000000"/>
                <w:sz w:val="28"/>
                <w:szCs w:val="28"/>
              </w:rPr>
            </w:pPr>
            <w:r w:rsidRPr="007F1879">
              <w:rPr>
                <w:rFonts w:ascii="Calibri" w:eastAsia="Times New Roman" w:hAnsi="Calibri" w:cs="Times New Roman"/>
                <w:b/>
                <w:bCs/>
                <w:color w:val="000000"/>
                <w:sz w:val="28"/>
                <w:szCs w:val="28"/>
              </w:rPr>
              <w:t>Internship Hours Logged</w:t>
            </w:r>
          </w:p>
          <w:p w:rsidR="004166A9" w:rsidRDefault="004166A9" w:rsidP="00437BBC">
            <w:pPr>
              <w:spacing w:after="0" w:line="240" w:lineRule="auto"/>
              <w:rPr>
                <w:rFonts w:ascii="Calibri" w:eastAsia="Times New Roman" w:hAnsi="Calibri" w:cs="Times New Roman"/>
                <w:b/>
                <w:bCs/>
                <w:color w:val="000000"/>
                <w:sz w:val="28"/>
                <w:szCs w:val="28"/>
              </w:rPr>
            </w:pPr>
          </w:p>
          <w:tbl>
            <w:tblPr>
              <w:tblStyle w:val="TableGrid"/>
              <w:tblW w:w="0" w:type="auto"/>
              <w:tblLook w:val="04A0" w:firstRow="1" w:lastRow="0" w:firstColumn="1" w:lastColumn="0" w:noHBand="0" w:noVBand="1"/>
            </w:tblPr>
            <w:tblGrid>
              <w:gridCol w:w="3577"/>
              <w:gridCol w:w="3785"/>
            </w:tblGrid>
            <w:tr w:rsidR="004166A9" w:rsidTr="00437BBC">
              <w:tc>
                <w:tcPr>
                  <w:tcW w:w="3577" w:type="dxa"/>
                </w:tcPr>
                <w:p w:rsidR="004166A9" w:rsidRDefault="004166A9" w:rsidP="00437BBC">
                  <w:pPr>
                    <w:jc w:val="center"/>
                    <w:rPr>
                      <w:rFonts w:ascii="Calibri" w:eastAsia="Times New Roman" w:hAnsi="Calibri" w:cs="Times New Roman"/>
                      <w:b/>
                      <w:bCs/>
                      <w:color w:val="000000"/>
                      <w:sz w:val="28"/>
                      <w:szCs w:val="28"/>
                    </w:rPr>
                  </w:pPr>
                </w:p>
              </w:tc>
              <w:tc>
                <w:tcPr>
                  <w:tcW w:w="3785" w:type="dxa"/>
                </w:tcPr>
                <w:p w:rsidR="004166A9" w:rsidRDefault="004166A9" w:rsidP="00437BBC">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Hours</w:t>
                  </w:r>
                </w:p>
              </w:tc>
            </w:tr>
            <w:tr w:rsidR="004166A9" w:rsidTr="00437BBC">
              <w:tc>
                <w:tcPr>
                  <w:tcW w:w="3577" w:type="dxa"/>
                </w:tcPr>
                <w:p w:rsidR="004166A9" w:rsidRDefault="004166A9" w:rsidP="00437BBC">
                  <w:pPr>
                    <w:rPr>
                      <w:rFonts w:ascii="Calibri" w:eastAsia="Times New Roman" w:hAnsi="Calibri" w:cs="Times New Roman"/>
                      <w:b/>
                      <w:bCs/>
                      <w:color w:val="000000"/>
                      <w:sz w:val="28"/>
                      <w:szCs w:val="28"/>
                    </w:rPr>
                  </w:pP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Professional Development </w:t>
                  </w: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Assessment </w:t>
                  </w: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Consultation/Intervention </w:t>
                  </w: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Counseling/Therapy </w:t>
                  </w: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Research </w:t>
                  </w: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Supervision </w:t>
                  </w: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Organization/Office </w:t>
                  </w:r>
                </w:p>
              </w:tc>
              <w:tc>
                <w:tcPr>
                  <w:tcW w:w="3785" w:type="dxa"/>
                </w:tcPr>
                <w:p w:rsidR="004166A9" w:rsidRDefault="004166A9" w:rsidP="00437BBC">
                  <w:pPr>
                    <w:rPr>
                      <w:rFonts w:ascii="Calibri" w:eastAsia="Times New Roman" w:hAnsi="Calibri" w:cs="Times New Roman"/>
                      <w:b/>
                      <w:bCs/>
                      <w:color w:val="000000"/>
                      <w:sz w:val="28"/>
                      <w:szCs w:val="28"/>
                    </w:rPr>
                  </w:pPr>
                </w:p>
              </w:tc>
            </w:tr>
            <w:tr w:rsidR="004166A9" w:rsidTr="00437BBC">
              <w:tc>
                <w:tcPr>
                  <w:tcW w:w="3577" w:type="dxa"/>
                  <w:vAlign w:val="bottom"/>
                </w:tcPr>
                <w:p w:rsidR="004166A9" w:rsidRPr="0074599B" w:rsidRDefault="004166A9" w:rsidP="00437BBC">
                  <w:pPr>
                    <w:rPr>
                      <w:rFonts w:ascii="Calibri" w:eastAsia="Times New Roman" w:hAnsi="Calibri" w:cs="Times New Roman"/>
                      <w:b/>
                      <w:bCs/>
                      <w:color w:val="000000"/>
                      <w:sz w:val="28"/>
                      <w:szCs w:val="28"/>
                    </w:rPr>
                  </w:pPr>
                  <w:r w:rsidRPr="0074599B">
                    <w:rPr>
                      <w:rFonts w:ascii="Calibri" w:eastAsia="Times New Roman" w:hAnsi="Calibri" w:cs="Times New Roman"/>
                      <w:b/>
                      <w:bCs/>
                      <w:color w:val="000000"/>
                      <w:sz w:val="28"/>
                      <w:szCs w:val="28"/>
                    </w:rPr>
                    <w:t>Total Hours:</w:t>
                  </w:r>
                </w:p>
              </w:tc>
              <w:tc>
                <w:tcPr>
                  <w:tcW w:w="3785" w:type="dxa"/>
                </w:tcPr>
                <w:p w:rsidR="004166A9" w:rsidRDefault="004166A9" w:rsidP="00437BBC">
                  <w:pPr>
                    <w:rPr>
                      <w:rFonts w:ascii="Calibri" w:eastAsia="Times New Roman" w:hAnsi="Calibri" w:cs="Times New Roman"/>
                      <w:b/>
                      <w:bCs/>
                      <w:color w:val="000000"/>
                      <w:sz w:val="28"/>
                      <w:szCs w:val="28"/>
                    </w:rPr>
                  </w:pPr>
                </w:p>
              </w:tc>
            </w:tr>
          </w:tbl>
          <w:p w:rsidR="004166A9" w:rsidRPr="0074599B" w:rsidRDefault="004166A9" w:rsidP="00437BBC">
            <w:pPr>
              <w:spacing w:after="0" w:line="240" w:lineRule="auto"/>
              <w:rPr>
                <w:rFonts w:ascii="Calibri" w:eastAsia="Times New Roman" w:hAnsi="Calibri" w:cs="Times New Roman"/>
                <w:b/>
                <w:bCs/>
                <w:color w:val="000000"/>
                <w:sz w:val="24"/>
                <w:szCs w:val="24"/>
              </w:rPr>
            </w:pPr>
          </w:p>
        </w:tc>
      </w:tr>
    </w:tbl>
    <w:p w:rsidR="004166A9" w:rsidRDefault="004166A9" w:rsidP="004166A9">
      <w:pPr>
        <w:pStyle w:val="NoSpacing"/>
        <w:rPr>
          <w:b/>
          <w:sz w:val="32"/>
          <w:szCs w:val="32"/>
        </w:rPr>
      </w:pPr>
    </w:p>
    <w:p w:rsidR="004166A9" w:rsidRDefault="004166A9" w:rsidP="004166A9">
      <w:pPr>
        <w:pStyle w:val="NoSpacing"/>
        <w:rPr>
          <w:b/>
          <w:sz w:val="32"/>
          <w:szCs w:val="32"/>
        </w:rPr>
      </w:pPr>
    </w:p>
    <w:p w:rsidR="004166A9" w:rsidRDefault="004166A9">
      <w:pPr>
        <w:rPr>
          <w:b/>
          <w:sz w:val="32"/>
          <w:szCs w:val="32"/>
          <w:u w:val="single"/>
        </w:rPr>
      </w:pPr>
      <w:r>
        <w:rPr>
          <w:b/>
          <w:sz w:val="32"/>
          <w:szCs w:val="32"/>
          <w:u w:val="single"/>
        </w:rPr>
        <w:br w:type="page"/>
      </w:r>
    </w:p>
    <w:p w:rsidR="004166A9" w:rsidRPr="007F1879" w:rsidRDefault="004166A9" w:rsidP="004166A9">
      <w:pPr>
        <w:pStyle w:val="NoSpacing"/>
        <w:rPr>
          <w:b/>
          <w:sz w:val="32"/>
          <w:szCs w:val="32"/>
          <w:u w:val="single"/>
        </w:rPr>
      </w:pPr>
      <w:r>
        <w:rPr>
          <w:b/>
          <w:sz w:val="32"/>
          <w:szCs w:val="32"/>
          <w:u w:val="single"/>
        </w:rPr>
        <w:lastRenderedPageBreak/>
        <w:t xml:space="preserve">Final </w:t>
      </w:r>
      <w:r w:rsidRPr="007F1879">
        <w:rPr>
          <w:b/>
          <w:sz w:val="32"/>
          <w:szCs w:val="32"/>
          <w:u w:val="single"/>
        </w:rPr>
        <w:t>Internship Evaluation</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Would you recommend this site and supervisor for future internship students?</w:t>
      </w:r>
    </w:p>
    <w:p w:rsidR="004166A9" w:rsidRDefault="004166A9" w:rsidP="004166A9">
      <w:pPr>
        <w:pStyle w:val="NoSpacing"/>
        <w:rPr>
          <w:b/>
          <w:sz w:val="28"/>
          <w:szCs w:val="28"/>
        </w:rPr>
      </w:pPr>
      <w:r>
        <w:rPr>
          <w:b/>
          <w:sz w:val="28"/>
          <w:szCs w:val="28"/>
        </w:rPr>
        <w:tab/>
      </w:r>
      <w:r>
        <w:rPr>
          <w:b/>
          <w:sz w:val="28"/>
          <w:szCs w:val="28"/>
        </w:rPr>
        <w:t>_____</w:t>
      </w:r>
      <w:r>
        <w:rPr>
          <w:b/>
          <w:sz w:val="28"/>
          <w:szCs w:val="28"/>
        </w:rPr>
        <w:t>Yes</w:t>
      </w:r>
    </w:p>
    <w:p w:rsidR="004166A9" w:rsidRDefault="004166A9" w:rsidP="004166A9">
      <w:pPr>
        <w:pStyle w:val="NoSpacing"/>
        <w:rPr>
          <w:b/>
          <w:sz w:val="28"/>
          <w:szCs w:val="28"/>
        </w:rPr>
      </w:pPr>
      <w:r>
        <w:rPr>
          <w:b/>
          <w:sz w:val="28"/>
          <w:szCs w:val="28"/>
        </w:rPr>
        <w:tab/>
      </w:r>
      <w:r>
        <w:rPr>
          <w:b/>
          <w:sz w:val="28"/>
          <w:szCs w:val="28"/>
        </w:rPr>
        <w:t>_____</w:t>
      </w:r>
      <w:r>
        <w:rPr>
          <w:b/>
          <w:sz w:val="28"/>
          <w:szCs w:val="28"/>
        </w:rPr>
        <w:t>No</w:t>
      </w:r>
    </w:p>
    <w:p w:rsidR="004166A9" w:rsidRDefault="004166A9" w:rsidP="004166A9">
      <w:pPr>
        <w:pStyle w:val="NoSpacing"/>
        <w:rPr>
          <w:b/>
          <w:sz w:val="28"/>
          <w:szCs w:val="28"/>
        </w:rPr>
      </w:pPr>
      <w:r>
        <w:rPr>
          <w:b/>
          <w:sz w:val="28"/>
          <w:szCs w:val="28"/>
        </w:rPr>
        <w:tab/>
      </w:r>
      <w:r>
        <w:rPr>
          <w:b/>
          <w:sz w:val="28"/>
          <w:szCs w:val="28"/>
        </w:rPr>
        <w:t>_____</w:t>
      </w:r>
      <w:r>
        <w:rPr>
          <w:b/>
          <w:sz w:val="28"/>
          <w:szCs w:val="28"/>
        </w:rPr>
        <w:t>Maybe</w:t>
      </w: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What were the most positive aspects of this internship site and supervisor?</w:t>
      </w:r>
    </w:p>
    <w:p w:rsidR="004166A9" w:rsidRDefault="004166A9" w:rsidP="004166A9">
      <w:pPr>
        <w:pStyle w:val="NoSpacing"/>
        <w:rPr>
          <w:b/>
          <w:sz w:val="28"/>
          <w:szCs w:val="28"/>
        </w:rPr>
      </w:pPr>
    </w:p>
    <w:p w:rsidR="004166A9" w:rsidRDefault="004166A9" w:rsidP="004166A9">
      <w:pPr>
        <w:pStyle w:val="NoSpacing"/>
        <w:rPr>
          <w:b/>
          <w:sz w:val="28"/>
          <w:szCs w:val="28"/>
        </w:rPr>
      </w:pPr>
    </w:p>
    <w:p w:rsidR="004166A9" w:rsidRDefault="004166A9" w:rsidP="004166A9">
      <w:pPr>
        <w:pStyle w:val="NoSpacing"/>
        <w:rPr>
          <w:b/>
          <w:sz w:val="28"/>
          <w:szCs w:val="28"/>
        </w:rPr>
      </w:pPr>
    </w:p>
    <w:p w:rsidR="004166A9" w:rsidRDefault="004166A9" w:rsidP="004166A9">
      <w:pPr>
        <w:pStyle w:val="NoSpacing"/>
        <w:rPr>
          <w:b/>
          <w:sz w:val="28"/>
          <w:szCs w:val="28"/>
        </w:rPr>
      </w:pPr>
      <w:r>
        <w:rPr>
          <w:b/>
          <w:sz w:val="28"/>
          <w:szCs w:val="28"/>
        </w:rPr>
        <w:t>What were the most negative aspects of this internship site and supervisor?</w:t>
      </w:r>
    </w:p>
    <w:p w:rsidR="004166A9" w:rsidRDefault="004166A9" w:rsidP="004166A9">
      <w:pPr>
        <w:rPr>
          <w:b/>
          <w:sz w:val="28"/>
          <w:szCs w:val="28"/>
        </w:rPr>
      </w:pPr>
    </w:p>
    <w:p w:rsidR="004166A9" w:rsidRDefault="004166A9" w:rsidP="004166A9">
      <w:pPr>
        <w:pStyle w:val="NoSpacing"/>
        <w:rPr>
          <w:b/>
          <w:sz w:val="28"/>
          <w:szCs w:val="28"/>
        </w:rPr>
      </w:pPr>
    </w:p>
    <w:p w:rsidR="004166A9" w:rsidRDefault="004166A9" w:rsidP="004166A9">
      <w:pPr>
        <w:pStyle w:val="NoSpacing"/>
        <w:rPr>
          <w:b/>
          <w:sz w:val="28"/>
          <w:szCs w:val="28"/>
        </w:rPr>
      </w:pPr>
    </w:p>
    <w:p w:rsidR="004166A9" w:rsidRDefault="004166A9" w:rsidP="004166A9">
      <w:pPr>
        <w:rPr>
          <w:b/>
          <w:sz w:val="32"/>
          <w:szCs w:val="32"/>
          <w:u w:val="single"/>
        </w:rPr>
      </w:pPr>
    </w:p>
    <w:p w:rsidR="004166A9" w:rsidRDefault="004166A9" w:rsidP="004166A9">
      <w:pPr>
        <w:rPr>
          <w:b/>
          <w:sz w:val="32"/>
          <w:szCs w:val="32"/>
          <w:u w:val="single"/>
        </w:rPr>
      </w:pPr>
      <w:r>
        <w:rPr>
          <w:b/>
          <w:sz w:val="32"/>
          <w:szCs w:val="32"/>
          <w:u w:val="single"/>
        </w:rPr>
        <w:br w:type="page"/>
      </w:r>
      <w:bookmarkStart w:id="0" w:name="_GoBack"/>
      <w:bookmarkEnd w:id="0"/>
    </w:p>
    <w:p w:rsidR="004166A9" w:rsidRPr="004166A9" w:rsidRDefault="004166A9" w:rsidP="004166A9">
      <w:pPr>
        <w:pStyle w:val="NoSpacing"/>
        <w:jc w:val="center"/>
        <w:rPr>
          <w:b/>
          <w:sz w:val="32"/>
          <w:szCs w:val="32"/>
        </w:rPr>
      </w:pPr>
    </w:p>
    <w:sectPr w:rsidR="004166A9" w:rsidRPr="0041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66E3"/>
    <w:multiLevelType w:val="hybridMultilevel"/>
    <w:tmpl w:val="ADA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14D42"/>
    <w:multiLevelType w:val="hybridMultilevel"/>
    <w:tmpl w:val="ADA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A9"/>
    <w:rsid w:val="004166A9"/>
    <w:rsid w:val="008A0E88"/>
    <w:rsid w:val="008B1BA4"/>
    <w:rsid w:val="00DA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CA10-185C-49F5-8F1F-C86A183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6A9"/>
    <w:pPr>
      <w:spacing w:after="0" w:line="240" w:lineRule="auto"/>
    </w:pPr>
  </w:style>
  <w:style w:type="paragraph" w:styleId="ListParagraph">
    <w:name w:val="List Paragraph"/>
    <w:basedOn w:val="Normal"/>
    <w:uiPriority w:val="34"/>
    <w:qFormat/>
    <w:rsid w:val="004166A9"/>
    <w:pPr>
      <w:ind w:left="720"/>
      <w:contextualSpacing/>
    </w:pPr>
  </w:style>
  <w:style w:type="table" w:styleId="TableGrid">
    <w:name w:val="Table Grid"/>
    <w:basedOn w:val="TableNormal"/>
    <w:uiPriority w:val="39"/>
    <w:rsid w:val="0041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Unruh</dc:creator>
  <cp:keywords/>
  <dc:description/>
  <cp:lastModifiedBy>Lori Unruh</cp:lastModifiedBy>
  <cp:revision>1</cp:revision>
  <dcterms:created xsi:type="dcterms:W3CDTF">2016-07-27T15:17:00Z</dcterms:created>
  <dcterms:modified xsi:type="dcterms:W3CDTF">2016-07-27T15:26:00Z</dcterms:modified>
</cp:coreProperties>
</file>