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7F8D" w:rsidRDefault="00DD58BA">
      <w:pPr>
        <w:jc w:val="center"/>
        <w:rPr>
          <w:rFonts w:ascii="Comfortaa" w:eastAsia="Comfortaa" w:hAnsi="Comfortaa" w:cs="Comfortaa"/>
          <w:b/>
          <w:sz w:val="40"/>
          <w:szCs w:val="40"/>
          <w:shd w:val="clear" w:color="auto" w:fill="FFF2CC"/>
        </w:rPr>
      </w:pPr>
      <w:r>
        <w:rPr>
          <w:rFonts w:ascii="Comfortaa" w:eastAsia="Comfortaa" w:hAnsi="Comfortaa" w:cs="Comfortaa"/>
          <w:b/>
          <w:sz w:val="40"/>
          <w:szCs w:val="40"/>
          <w:shd w:val="clear" w:color="auto" w:fill="D9EAD3"/>
        </w:rPr>
        <w:t>DOS</w:t>
      </w:r>
      <w:r>
        <w:rPr>
          <w:rFonts w:ascii="Comfortaa" w:eastAsia="Comfortaa" w:hAnsi="Comfortaa" w:cs="Comfortaa"/>
          <w:b/>
          <w:sz w:val="40"/>
          <w:szCs w:val="40"/>
          <w:shd w:val="clear" w:color="auto" w:fill="FFF2CC"/>
        </w:rPr>
        <w:t xml:space="preserve"> AND </w:t>
      </w:r>
      <w:r>
        <w:rPr>
          <w:rFonts w:ascii="Comfortaa" w:eastAsia="Comfortaa" w:hAnsi="Comfortaa" w:cs="Comfortaa"/>
          <w:b/>
          <w:sz w:val="40"/>
          <w:szCs w:val="40"/>
          <w:shd w:val="clear" w:color="auto" w:fill="F4CCCC"/>
        </w:rPr>
        <w:t>DON’TS</w:t>
      </w:r>
      <w:r>
        <w:rPr>
          <w:rFonts w:ascii="Comfortaa" w:eastAsia="Comfortaa" w:hAnsi="Comfortaa" w:cs="Comfortaa"/>
          <w:b/>
          <w:sz w:val="40"/>
          <w:szCs w:val="40"/>
          <w:shd w:val="clear" w:color="auto" w:fill="FFF2CC"/>
        </w:rPr>
        <w:t xml:space="preserve"> OF ONLINE LEARNING </w:t>
      </w:r>
    </w:p>
    <w:p w14:paraId="00000002" w14:textId="77777777" w:rsidR="00107F8D" w:rsidRDefault="00107F8D">
      <w:pPr>
        <w:jc w:val="center"/>
        <w:rPr>
          <w:rFonts w:ascii="Comfortaa" w:eastAsia="Comfortaa" w:hAnsi="Comfortaa" w:cs="Comfortaa"/>
          <w:b/>
        </w:rPr>
      </w:pPr>
    </w:p>
    <w:p w14:paraId="00000003" w14:textId="77777777" w:rsidR="00107F8D" w:rsidRDefault="00DD58BA">
      <w:pPr>
        <w:jc w:val="center"/>
        <w:rPr>
          <w:rFonts w:ascii="Comfortaa" w:eastAsia="Comfortaa" w:hAnsi="Comfortaa" w:cs="Comfortaa"/>
          <w:b/>
          <w:sz w:val="36"/>
          <w:szCs w:val="36"/>
          <w:shd w:val="clear" w:color="auto" w:fill="D9EAD3"/>
        </w:rPr>
      </w:pPr>
      <w:r>
        <w:rPr>
          <w:rFonts w:ascii="Comfortaa" w:eastAsia="Comfortaa" w:hAnsi="Comfortaa" w:cs="Comfortaa"/>
          <w:b/>
          <w:sz w:val="36"/>
          <w:szCs w:val="36"/>
          <w:shd w:val="clear" w:color="auto" w:fill="D9EAD3"/>
        </w:rPr>
        <w:t>DO:</w:t>
      </w:r>
    </w:p>
    <w:p w14:paraId="00000004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D9EAD3"/>
        </w:rPr>
      </w:pPr>
    </w:p>
    <w:p w14:paraId="00000005" w14:textId="77777777" w:rsidR="00107F8D" w:rsidRDefault="00DD58BA">
      <w:pPr>
        <w:jc w:val="center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KNOW THE SYLLABUS</w:t>
      </w:r>
    </w:p>
    <w:p w14:paraId="00000006" w14:textId="77777777" w:rsidR="00107F8D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(keep track of necessary textbooks, grading policies, quiz &amp; exam dates, etc...)</w:t>
      </w:r>
    </w:p>
    <w:p w14:paraId="00000007" w14:textId="77777777" w:rsidR="00107F8D" w:rsidRDefault="00107F8D">
      <w:pPr>
        <w:jc w:val="center"/>
        <w:rPr>
          <w:rFonts w:ascii="Comfortaa" w:eastAsia="Comfortaa" w:hAnsi="Comfortaa" w:cs="Comfortaa"/>
          <w:b/>
        </w:rPr>
      </w:pPr>
    </w:p>
    <w:p w14:paraId="00000008" w14:textId="77777777" w:rsidR="00107F8D" w:rsidRDefault="00DD58BA">
      <w:pPr>
        <w:jc w:val="center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USE PLANNER/WEEKLY SCHEDULE/REMINDERS</w:t>
      </w:r>
    </w:p>
    <w:p w14:paraId="00000009" w14:textId="77777777" w:rsidR="00107F8D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FREE online calendars: </w:t>
      </w:r>
      <w:hyperlink r:id="rId4">
        <w:r>
          <w:rPr>
            <w:rFonts w:ascii="Comfortaa" w:eastAsia="Comfortaa" w:hAnsi="Comfortaa" w:cs="Comfortaa"/>
            <w:b/>
            <w:color w:val="1155CC"/>
            <w:u w:val="single"/>
          </w:rPr>
          <w:t>https://calendar.google.com</w:t>
        </w:r>
      </w:hyperlink>
      <w:r>
        <w:rPr>
          <w:rFonts w:ascii="Comfortaa" w:eastAsia="Comfortaa" w:hAnsi="Comfortaa" w:cs="Comfortaa"/>
          <w:b/>
        </w:rPr>
        <w:t xml:space="preserve"> </w:t>
      </w:r>
      <w:hyperlink r:id="rId5">
        <w:r>
          <w:rPr>
            <w:rFonts w:ascii="Comfortaa" w:eastAsia="Comfortaa" w:hAnsi="Comfortaa" w:cs="Comfortaa"/>
            <w:b/>
            <w:color w:val="1155CC"/>
            <w:u w:val="single"/>
          </w:rPr>
          <w:t>https://outlook.office.com/calendar</w:t>
        </w:r>
      </w:hyperlink>
    </w:p>
    <w:p w14:paraId="0000000A" w14:textId="77777777" w:rsidR="00107F8D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FREE printable daily and weekly planners: </w:t>
      </w:r>
      <w:hyperlink r:id="rId6">
        <w:r>
          <w:rPr>
            <w:rFonts w:ascii="Comfortaa" w:eastAsia="Comfortaa" w:hAnsi="Comfortaa" w:cs="Comfortaa"/>
            <w:b/>
            <w:color w:val="1155CC"/>
            <w:u w:val="single"/>
          </w:rPr>
          <w:t>https://daydesigner.com/collections/printable-library</w:t>
        </w:r>
      </w:hyperlink>
      <w:r>
        <w:rPr>
          <w:rFonts w:ascii="Comfortaa" w:eastAsia="Comfortaa" w:hAnsi="Comfortaa" w:cs="Comfortaa"/>
          <w:b/>
        </w:rPr>
        <w:t xml:space="preserve"> </w:t>
      </w:r>
    </w:p>
    <w:p w14:paraId="0000000B" w14:textId="77777777" w:rsidR="00107F8D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FREE reminder app: </w:t>
      </w:r>
      <w:hyperlink r:id="rId7">
        <w:r>
          <w:rPr>
            <w:rFonts w:ascii="Comfortaa" w:eastAsia="Comfortaa" w:hAnsi="Comfortaa" w:cs="Comfortaa"/>
            <w:b/>
            <w:color w:val="1155CC"/>
            <w:u w:val="single"/>
          </w:rPr>
          <w:t>https://www.any.do/</w:t>
        </w:r>
      </w:hyperlink>
      <w:r>
        <w:rPr>
          <w:rFonts w:ascii="Comfortaa" w:eastAsia="Comfortaa" w:hAnsi="Comfortaa" w:cs="Comfortaa"/>
          <w:b/>
        </w:rPr>
        <w:t xml:space="preserve"> </w:t>
      </w:r>
    </w:p>
    <w:p w14:paraId="0000000C" w14:textId="77777777" w:rsidR="00107F8D" w:rsidRDefault="00DD58BA">
      <w:pPr>
        <w:jc w:val="center"/>
        <w:rPr>
          <w:rFonts w:ascii="Comfortaa" w:eastAsia="Comfortaa" w:hAnsi="Comfortaa" w:cs="Comfortaa"/>
          <w:b/>
          <w:color w:val="1155CC"/>
        </w:rPr>
      </w:pPr>
      <w:r>
        <w:rPr>
          <w:rFonts w:ascii="Comfortaa" w:eastAsia="Comfortaa" w:hAnsi="Comfortaa" w:cs="Comfortaa"/>
          <w:b/>
        </w:rPr>
        <w:t xml:space="preserve">WaLC resources: </w:t>
      </w:r>
      <w:r>
        <w:rPr>
          <w:rFonts w:ascii="Comfortaa" w:eastAsia="Comfortaa" w:hAnsi="Comfortaa" w:cs="Comfortaa"/>
          <w:b/>
          <w:color w:val="1155CC"/>
        </w:rPr>
        <w:t>Semester at a Glance calendar, Weekly Schedule worksheet</w:t>
      </w:r>
    </w:p>
    <w:p w14:paraId="0000000D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0E" w14:textId="77777777" w:rsidR="00107F8D" w:rsidRDefault="00DD58BA">
      <w:pPr>
        <w:jc w:val="center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COMMUNICATE WITH PROFESSORS</w:t>
      </w:r>
    </w:p>
    <w:p w14:paraId="0000000F" w14:textId="77777777" w:rsidR="00107F8D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Professors are learning to adjust just as we are! Both your success &amp; their success can depend on open communication! </w:t>
      </w:r>
    </w:p>
    <w:p w14:paraId="00000010" w14:textId="77777777" w:rsidR="00107F8D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Email: a brief introduction, questions, or feedback</w:t>
      </w:r>
    </w:p>
    <w:p w14:paraId="00000011" w14:textId="77777777" w:rsidR="00107F8D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Schedule: an in person or zoom meeting </w:t>
      </w:r>
    </w:p>
    <w:p w14:paraId="00000012" w14:textId="77777777" w:rsidR="00107F8D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Take advantage of office hours!</w:t>
      </w:r>
    </w:p>
    <w:p w14:paraId="00000013" w14:textId="77777777" w:rsidR="00107F8D" w:rsidRDefault="00107F8D">
      <w:pPr>
        <w:jc w:val="center"/>
        <w:rPr>
          <w:rFonts w:ascii="Comfortaa" w:eastAsia="Comfortaa" w:hAnsi="Comfortaa" w:cs="Comfortaa"/>
          <w:b/>
        </w:rPr>
      </w:pPr>
    </w:p>
    <w:p w14:paraId="00000014" w14:textId="77777777" w:rsidR="00107F8D" w:rsidRDefault="00DD58BA">
      <w:pPr>
        <w:jc w:val="center"/>
        <w:rPr>
          <w:rFonts w:ascii="Comfortaa" w:eastAsia="Comfortaa" w:hAnsi="Comfortaa" w:cs="Comfortaa"/>
          <w:b/>
          <w:sz w:val="32"/>
          <w:szCs w:val="32"/>
          <w:shd w:val="clear" w:color="auto" w:fill="FFF2CC"/>
        </w:rPr>
      </w:pPr>
      <w:r>
        <w:rPr>
          <w:rFonts w:ascii="Comfortaa" w:eastAsia="Comfortaa" w:hAnsi="Comfortaa" w:cs="Comfortaa"/>
          <w:b/>
          <w:sz w:val="28"/>
          <w:szCs w:val="28"/>
        </w:rPr>
        <w:t>INTERACT WITH PEERS</w:t>
      </w:r>
    </w:p>
    <w:p w14:paraId="00000015" w14:textId="77777777" w:rsidR="00107F8D" w:rsidRDefault="00DD58BA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  <w:r>
        <w:rPr>
          <w:rFonts w:ascii="Comfortaa" w:eastAsia="Comfortaa" w:hAnsi="Comfortaa" w:cs="Comfortaa"/>
          <w:b/>
        </w:rPr>
        <w:t xml:space="preserve">Connecting with your classmates will allow you to gain exposure to a variety of perspectives, practice articulating your ideas, receive feedback on your thoughts, and avoid isolation! </w:t>
      </w:r>
    </w:p>
    <w:p w14:paraId="00000016" w14:textId="77777777" w:rsidR="00107F8D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Participate: discussion boards, peer reviews, &amp; group conversations</w:t>
      </w:r>
    </w:p>
    <w:p w14:paraId="00000017" w14:textId="77777777" w:rsidR="00107F8D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Share: research &amp; experiences</w:t>
      </w:r>
    </w:p>
    <w:p w14:paraId="00000018" w14:textId="77777777" w:rsidR="00107F8D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Plan: socially distanced, safe meet ups with classmates</w:t>
      </w:r>
    </w:p>
    <w:p w14:paraId="00000019" w14:textId="77777777" w:rsidR="00107F8D" w:rsidRDefault="00107F8D">
      <w:pPr>
        <w:rPr>
          <w:rFonts w:ascii="Comfortaa" w:eastAsia="Comfortaa" w:hAnsi="Comfortaa" w:cs="Comfortaa"/>
          <w:b/>
          <w:shd w:val="clear" w:color="auto" w:fill="FFF2CC"/>
        </w:rPr>
      </w:pPr>
    </w:p>
    <w:p w14:paraId="0000001A" w14:textId="77777777" w:rsidR="00107F8D" w:rsidRDefault="00DD58BA">
      <w:pPr>
        <w:jc w:val="center"/>
        <w:rPr>
          <w:rFonts w:ascii="Comfortaa" w:eastAsia="Comfortaa" w:hAnsi="Comfortaa" w:cs="Comfortaa"/>
          <w:b/>
          <w:sz w:val="36"/>
          <w:szCs w:val="36"/>
          <w:shd w:val="clear" w:color="auto" w:fill="F4CCCC"/>
        </w:rPr>
      </w:pPr>
      <w:r>
        <w:rPr>
          <w:rFonts w:ascii="Comfortaa" w:eastAsia="Comfortaa" w:hAnsi="Comfortaa" w:cs="Comfortaa"/>
          <w:b/>
          <w:sz w:val="36"/>
          <w:szCs w:val="36"/>
          <w:shd w:val="clear" w:color="auto" w:fill="F4CCCC"/>
        </w:rPr>
        <w:t>DON’T:</w:t>
      </w:r>
    </w:p>
    <w:p w14:paraId="0000001B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4CCCC"/>
        </w:rPr>
      </w:pPr>
    </w:p>
    <w:p w14:paraId="0000001C" w14:textId="77777777" w:rsidR="00107F8D" w:rsidRDefault="00DD58BA">
      <w:pPr>
        <w:jc w:val="center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 xml:space="preserve"> STRESS</w:t>
      </w:r>
    </w:p>
    <w:p w14:paraId="0000001D" w14:textId="5CFDCEE6" w:rsidR="00107F8D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Stress can be good, bad or neutral; bad stress (distress) must be managed for academic</w:t>
      </w:r>
      <w:r w:rsidR="00D65BFF">
        <w:rPr>
          <w:rFonts w:ascii="Comfortaa" w:eastAsia="Comfortaa" w:hAnsi="Comfortaa" w:cs="Comfortaa"/>
          <w:b/>
        </w:rPr>
        <w:t>s to be managed</w:t>
      </w:r>
      <w:r>
        <w:rPr>
          <w:rFonts w:ascii="Comfortaa" w:eastAsia="Comfortaa" w:hAnsi="Comfortaa" w:cs="Comfortaa"/>
          <w:b/>
        </w:rPr>
        <w:t xml:space="preserve">. </w:t>
      </w:r>
    </w:p>
    <w:p w14:paraId="0000001E" w14:textId="77777777" w:rsidR="00107F8D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Practice: positive self talk</w:t>
      </w:r>
    </w:p>
    <w:p w14:paraId="0000001F" w14:textId="77777777" w:rsidR="00107F8D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Cut out: excessive levels of caffeine</w:t>
      </w:r>
    </w:p>
    <w:p w14:paraId="00000020" w14:textId="0FF735B5" w:rsidR="00107F8D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Work on: getting enough sleep and exercise</w:t>
      </w:r>
    </w:p>
    <w:p w14:paraId="2430C8F1" w14:textId="65AB0C28" w:rsidR="00D65BFF" w:rsidRDefault="00D65BFF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Avoid: overloading your schedule </w:t>
      </w:r>
    </w:p>
    <w:p w14:paraId="6DFE59D5" w14:textId="51C93185" w:rsidR="00D65BFF" w:rsidRDefault="00D65BFF">
      <w:pPr>
        <w:jc w:val="center"/>
        <w:rPr>
          <w:rFonts w:ascii="Comfortaa" w:eastAsia="Comfortaa" w:hAnsi="Comfortaa" w:cs="Comfortaa"/>
          <w:b/>
        </w:rPr>
      </w:pPr>
    </w:p>
    <w:p w14:paraId="2E7D9FF2" w14:textId="246DDE95" w:rsidR="00D65BFF" w:rsidRDefault="00D65BFF">
      <w:pPr>
        <w:jc w:val="center"/>
        <w:rPr>
          <w:rFonts w:ascii="Comfortaa" w:eastAsia="Comfortaa" w:hAnsi="Comfortaa" w:cs="Comfortaa"/>
          <w:b/>
        </w:rPr>
      </w:pPr>
    </w:p>
    <w:p w14:paraId="2600C18A" w14:textId="77777777" w:rsidR="00D65BFF" w:rsidRDefault="00D65BFF">
      <w:pPr>
        <w:jc w:val="center"/>
        <w:rPr>
          <w:rFonts w:ascii="Comfortaa" w:eastAsia="Comfortaa" w:hAnsi="Comfortaa" w:cs="Comfortaa"/>
          <w:b/>
          <w:sz w:val="28"/>
          <w:szCs w:val="28"/>
        </w:rPr>
      </w:pPr>
    </w:p>
    <w:p w14:paraId="00000023" w14:textId="1C8B39B0" w:rsidR="00107F8D" w:rsidRDefault="00DD58BA">
      <w:pPr>
        <w:jc w:val="center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CRAM</w:t>
      </w:r>
    </w:p>
    <w:p w14:paraId="00000024" w14:textId="067631B7" w:rsidR="00107F8D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Virtual instruction allows for personal flexibility; instead of showing up to a classroom at a designated time, you get to </w:t>
      </w:r>
      <w:r w:rsidRPr="00DD58BA">
        <w:rPr>
          <w:rFonts w:ascii="Comfortaa" w:eastAsia="Comfortaa" w:hAnsi="Comfortaa" w:cs="Comfortaa"/>
          <w:b/>
          <w:u w:val="single"/>
        </w:rPr>
        <w:t>make your own schedule</w:t>
      </w:r>
    </w:p>
    <w:p w14:paraId="08089579" w14:textId="12CAA214" w:rsidR="00DD58BA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Spread out: your assignments and commitments </w:t>
      </w:r>
    </w:p>
    <w:p w14:paraId="02B88F11" w14:textId="358C6F22" w:rsidR="00DD58BA" w:rsidRDefault="00DD58BA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Practice: working through academic tasks in increments</w:t>
      </w:r>
    </w:p>
    <w:p w14:paraId="00000025" w14:textId="14D0F13E" w:rsidR="00107F8D" w:rsidRDefault="00DD58BA">
      <w:pPr>
        <w:jc w:val="center"/>
        <w:rPr>
          <w:rFonts w:ascii="Comfortaa" w:eastAsia="Comfortaa" w:hAnsi="Comfortaa" w:cs="Comfortaa"/>
          <w:b/>
          <w:color w:val="1155CC"/>
        </w:rPr>
      </w:pPr>
      <w:r>
        <w:rPr>
          <w:rFonts w:ascii="Comfortaa" w:eastAsia="Comfortaa" w:hAnsi="Comfortaa" w:cs="Comfortaa"/>
          <w:b/>
        </w:rPr>
        <w:t xml:space="preserve">WaLC resource: </w:t>
      </w:r>
      <w:r>
        <w:rPr>
          <w:rFonts w:ascii="Comfortaa" w:eastAsia="Comfortaa" w:hAnsi="Comfortaa" w:cs="Comfortaa"/>
          <w:b/>
          <w:color w:val="1155CC"/>
        </w:rPr>
        <w:t>Time Management handout</w:t>
      </w:r>
      <w:bookmarkStart w:id="0" w:name="_GoBack"/>
      <w:bookmarkEnd w:id="0"/>
    </w:p>
    <w:p w14:paraId="00000026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27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28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29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2A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2B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2C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2D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2E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2F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30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31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32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33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34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35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36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37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38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39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3A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3B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3C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3D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3E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3F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40" w14:textId="77777777" w:rsidR="00107F8D" w:rsidRDefault="00107F8D">
      <w:pPr>
        <w:rPr>
          <w:rFonts w:ascii="Comfortaa" w:eastAsia="Comfortaa" w:hAnsi="Comfortaa" w:cs="Comfortaa"/>
          <w:b/>
          <w:shd w:val="clear" w:color="auto" w:fill="FFF2CC"/>
        </w:rPr>
      </w:pPr>
    </w:p>
    <w:p w14:paraId="00000041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42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43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44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45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46" w14:textId="77777777" w:rsidR="00107F8D" w:rsidRDefault="00107F8D">
      <w:pPr>
        <w:jc w:val="center"/>
        <w:rPr>
          <w:rFonts w:ascii="Comfortaa" w:eastAsia="Comfortaa" w:hAnsi="Comfortaa" w:cs="Comfortaa"/>
          <w:b/>
          <w:shd w:val="clear" w:color="auto" w:fill="FFF2CC"/>
        </w:rPr>
      </w:pPr>
    </w:p>
    <w:p w14:paraId="00000047" w14:textId="77777777" w:rsidR="00107F8D" w:rsidRDefault="00107F8D">
      <w:pPr>
        <w:rPr>
          <w:rFonts w:ascii="Comfortaa" w:eastAsia="Comfortaa" w:hAnsi="Comfortaa" w:cs="Comfortaa"/>
          <w:b/>
          <w:shd w:val="clear" w:color="auto" w:fill="FFF2CC"/>
        </w:rPr>
      </w:pPr>
    </w:p>
    <w:p w14:paraId="00000048" w14:textId="77777777" w:rsidR="00107F8D" w:rsidRDefault="00D562A0">
      <w:pPr>
        <w:jc w:val="center"/>
        <w:rPr>
          <w:rFonts w:ascii="Comfortaa" w:eastAsia="Comfortaa" w:hAnsi="Comfortaa" w:cs="Comfortaa"/>
        </w:rPr>
      </w:pPr>
      <w:hyperlink r:id="rId8">
        <w:r w:rsidR="00DD58BA">
          <w:rPr>
            <w:rFonts w:ascii="Comfortaa" w:eastAsia="Comfortaa" w:hAnsi="Comfortaa" w:cs="Comfortaa"/>
            <w:color w:val="1155CC"/>
            <w:u w:val="single"/>
          </w:rPr>
          <w:t>https://www.ecpi.edu/blog/successful-online-learning-strategies</w:t>
        </w:r>
      </w:hyperlink>
      <w:r w:rsidR="00DD58BA">
        <w:rPr>
          <w:rFonts w:ascii="Comfortaa" w:eastAsia="Comfortaa" w:hAnsi="Comfortaa" w:cs="Comfortaa"/>
        </w:rPr>
        <w:t xml:space="preserve"> </w:t>
      </w:r>
    </w:p>
    <w:p w14:paraId="00000049" w14:textId="77777777" w:rsidR="00107F8D" w:rsidRDefault="00D562A0">
      <w:pPr>
        <w:jc w:val="center"/>
        <w:rPr>
          <w:rFonts w:ascii="Comfortaa" w:eastAsia="Comfortaa" w:hAnsi="Comfortaa" w:cs="Comfortaa"/>
        </w:rPr>
      </w:pPr>
      <w:hyperlink r:id="rId9">
        <w:r w:rsidR="00DD58BA">
          <w:rPr>
            <w:rFonts w:ascii="Comfortaa" w:eastAsia="Comfortaa" w:hAnsi="Comfortaa" w:cs="Comfortaa"/>
            <w:color w:val="1155CC"/>
            <w:u w:val="single"/>
          </w:rPr>
          <w:t>https://masononline.gmu.edu/success/</w:t>
        </w:r>
      </w:hyperlink>
      <w:r w:rsidR="00DD58BA">
        <w:rPr>
          <w:rFonts w:ascii="Comfortaa" w:eastAsia="Comfortaa" w:hAnsi="Comfortaa" w:cs="Comfortaa"/>
        </w:rPr>
        <w:t xml:space="preserve"> </w:t>
      </w:r>
    </w:p>
    <w:sectPr w:rsidR="00107F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8D"/>
    <w:rsid w:val="00107F8D"/>
    <w:rsid w:val="00D562A0"/>
    <w:rsid w:val="00D65BFF"/>
    <w:rsid w:val="00DA60F0"/>
    <w:rsid w:val="00D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7256"/>
  <w15:docId w15:val="{48E26970-3254-4CBB-8826-DCEC973E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pi.edu/blog/successful-online-learning-strateg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y.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ydesigner.com/collections/printable-libr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utlook.office.com/calenda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alendar.google.com" TargetMode="External"/><Relationship Id="rId9" Type="http://schemas.openxmlformats.org/officeDocument/2006/relationships/hyperlink" Target="https://masononline.gmu.edu/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Pierce</cp:lastModifiedBy>
  <cp:revision>5</cp:revision>
  <dcterms:created xsi:type="dcterms:W3CDTF">2020-08-10T16:46:00Z</dcterms:created>
  <dcterms:modified xsi:type="dcterms:W3CDTF">2020-09-23T15:24:00Z</dcterms:modified>
</cp:coreProperties>
</file>