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CD39" w14:textId="7962BF91" w:rsidR="008603E8" w:rsidRDefault="008603E8" w:rsidP="004F7578">
      <w:pPr>
        <w:rPr>
          <w:rFonts w:ascii="Times" w:eastAsia="Times New Roman" w:hAnsi="Times"/>
          <w:b/>
          <w:color w:val="000000" w:themeColor="text1"/>
        </w:rPr>
      </w:pPr>
      <w:r w:rsidRPr="004D2DCB">
        <w:rPr>
          <w:rFonts w:ascii="Times" w:eastAsia="Times New Roman" w:hAnsi="Times"/>
          <w:b/>
          <w:color w:val="000000" w:themeColor="text1"/>
        </w:rPr>
        <w:t>COAPRT Student Learning Objectives</w:t>
      </w:r>
    </w:p>
    <w:p w14:paraId="5C5C2871" w14:textId="77777777" w:rsidR="004D2DCB" w:rsidRPr="004D2DCB" w:rsidRDefault="004D2DCB" w:rsidP="004F7578">
      <w:pPr>
        <w:rPr>
          <w:rFonts w:ascii="Times" w:eastAsia="Times New Roman" w:hAnsi="Times"/>
          <w:color w:val="000000" w:themeColor="text1"/>
        </w:rPr>
      </w:pPr>
    </w:p>
    <w:p w14:paraId="10377838" w14:textId="7AF7D052" w:rsidR="004F7578" w:rsidRPr="004D2DCB" w:rsidRDefault="004F7578" w:rsidP="004F7578">
      <w:pPr>
        <w:rPr>
          <w:rFonts w:ascii="Times" w:eastAsia="Times New Roman" w:hAnsi="Times"/>
          <w:color w:val="000000" w:themeColor="text1"/>
        </w:rPr>
      </w:pPr>
      <w:r w:rsidRPr="004D2DCB">
        <w:rPr>
          <w:rFonts w:ascii="Times" w:eastAsia="Times New Roman" w:hAnsi="Times"/>
          <w:color w:val="000000" w:themeColor="text1"/>
        </w:rPr>
        <w:t xml:space="preserve">7.01Students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14:paraId="544A6F5E" w14:textId="77777777" w:rsidR="004F7578" w:rsidRPr="004D2DCB" w:rsidRDefault="004F7578" w:rsidP="00655BD6">
      <w:pPr>
        <w:rPr>
          <w:rFonts w:ascii="Times" w:eastAsia="Times New Roman" w:hAnsi="Times"/>
          <w:color w:val="000000" w:themeColor="text1"/>
        </w:rPr>
      </w:pPr>
    </w:p>
    <w:p w14:paraId="581BF7AA" w14:textId="74834821" w:rsidR="00655BD6" w:rsidRPr="004D2DCB" w:rsidRDefault="004F7578" w:rsidP="00655BD6">
      <w:pPr>
        <w:rPr>
          <w:rFonts w:ascii="Times" w:eastAsia="Times New Roman" w:hAnsi="Times"/>
          <w:color w:val="000000" w:themeColor="text1"/>
        </w:rPr>
      </w:pPr>
      <w:r w:rsidRPr="004D2DCB">
        <w:rPr>
          <w:rFonts w:ascii="Times" w:eastAsia="Times New Roman" w:hAnsi="Times"/>
          <w:color w:val="000000" w:themeColor="text1"/>
        </w:rPr>
        <w:t>7.02</w:t>
      </w:r>
      <w:r w:rsidR="00655BD6" w:rsidRPr="004D2DCB">
        <w:rPr>
          <w:rFonts w:ascii="Times" w:eastAsia="Times New Roman" w:hAnsi="Times"/>
          <w:color w:val="000000" w:themeColor="text1"/>
        </w:rPr>
        <w:t>Students graduating from the program shall be</w:t>
      </w:r>
      <w:r w:rsidRPr="004D2DCB">
        <w:rPr>
          <w:rFonts w:ascii="Times" w:eastAsia="Times New Roman" w:hAnsi="Times"/>
          <w:color w:val="000000" w:themeColor="text1"/>
        </w:rPr>
        <w:t xml:space="preserve"> </w:t>
      </w:r>
      <w:r w:rsidR="00655BD6" w:rsidRPr="004D2DCB">
        <w:rPr>
          <w:rFonts w:ascii="Times" w:eastAsia="Times New Roman" w:hAnsi="Times"/>
          <w:color w:val="000000" w:themeColor="text1"/>
        </w:rPr>
        <w:t xml:space="preserve">able to demonstrate the ability to design, implement, and evaluate services that facilitate targeted human experiences and that embrace personal and cultural dimensions of diversity. </w:t>
      </w:r>
    </w:p>
    <w:p w14:paraId="1E9B097F" w14:textId="77777777" w:rsidR="00655BD6" w:rsidRPr="004D2DCB" w:rsidRDefault="00655BD6" w:rsidP="00655BD6">
      <w:pPr>
        <w:rPr>
          <w:rFonts w:ascii="Times" w:eastAsia="Times New Roman" w:hAnsi="Times"/>
          <w:color w:val="000000" w:themeColor="text1"/>
        </w:rPr>
      </w:pPr>
    </w:p>
    <w:p w14:paraId="244FA5DE" w14:textId="59577F55" w:rsidR="00655BD6" w:rsidRPr="004D2DCB" w:rsidRDefault="004F7578" w:rsidP="00655BD6">
      <w:pPr>
        <w:rPr>
          <w:rFonts w:ascii="Times" w:eastAsia="Times New Roman" w:hAnsi="Times"/>
          <w:color w:val="000000" w:themeColor="text1"/>
        </w:rPr>
      </w:pPr>
      <w:r w:rsidRPr="004D2DCB">
        <w:rPr>
          <w:rFonts w:ascii="Times" w:eastAsia="Times New Roman" w:hAnsi="Times"/>
          <w:color w:val="000000" w:themeColor="text1"/>
        </w:rPr>
        <w:t>7.03</w:t>
      </w:r>
      <w:r w:rsidR="00655BD6" w:rsidRPr="004D2DCB">
        <w:rPr>
          <w:rFonts w:ascii="Times" w:eastAsia="Times New Roman" w:hAnsi="Times"/>
          <w:color w:val="000000" w:themeColor="text1"/>
        </w:rPr>
        <w:t>Students graduating from the program shall be able to demonstrate entry-level knowledge about operations and strategic management/administration in parks, recreation, tourism and/or</w:t>
      </w:r>
      <w:r w:rsidRPr="004D2DCB">
        <w:rPr>
          <w:rFonts w:ascii="Times" w:eastAsia="Times New Roman" w:hAnsi="Times"/>
          <w:color w:val="000000" w:themeColor="text1"/>
        </w:rPr>
        <w:t xml:space="preserve"> </w:t>
      </w:r>
      <w:r w:rsidR="00655BD6" w:rsidRPr="004D2DCB">
        <w:rPr>
          <w:rFonts w:ascii="Times" w:eastAsia="Times New Roman" w:hAnsi="Times"/>
          <w:color w:val="000000" w:themeColor="text1"/>
        </w:rPr>
        <w:t xml:space="preserve">related professions. </w:t>
      </w:r>
    </w:p>
    <w:p w14:paraId="341F246D" w14:textId="77777777" w:rsidR="00655BD6" w:rsidRPr="004D2DCB" w:rsidRDefault="00655BD6" w:rsidP="000A61E5">
      <w:pPr>
        <w:rPr>
          <w:rFonts w:ascii="Times" w:eastAsia="Times New Roman" w:hAnsi="Times"/>
          <w:color w:val="000000" w:themeColor="text1"/>
        </w:rPr>
      </w:pPr>
    </w:p>
    <w:p w14:paraId="09334EBF" w14:textId="1A2E3D71" w:rsidR="000A61E5" w:rsidRPr="004D2DCB" w:rsidRDefault="004F7578" w:rsidP="000A61E5">
      <w:pPr>
        <w:rPr>
          <w:rFonts w:ascii="Times" w:eastAsia="Times New Roman" w:hAnsi="Times"/>
          <w:color w:val="000000" w:themeColor="text1"/>
        </w:rPr>
      </w:pPr>
      <w:r w:rsidRPr="004D2DCB">
        <w:rPr>
          <w:rFonts w:ascii="Times" w:eastAsia="Times New Roman" w:hAnsi="Times"/>
          <w:color w:val="000000" w:themeColor="text1"/>
        </w:rPr>
        <w:t>7.04</w:t>
      </w:r>
      <w:r w:rsidR="000A61E5" w:rsidRPr="004D2DCB">
        <w:rPr>
          <w:rFonts w:ascii="Times" w:eastAsia="Times New Roman" w:hAnsi="Times"/>
          <w:color w:val="000000" w:themeColor="text1"/>
        </w:rPr>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14C670EF" w14:textId="77777777" w:rsidR="000A61E5" w:rsidRPr="004D2DCB" w:rsidRDefault="000A61E5" w:rsidP="00BF1CA2">
      <w:pPr>
        <w:rPr>
          <w:rFonts w:ascii="Times" w:hAnsi="Times" w:cstheme="minorHAnsi"/>
          <w:b/>
          <w:color w:val="000000" w:themeColor="text1"/>
          <w:u w:val="single"/>
        </w:rPr>
      </w:pPr>
    </w:p>
    <w:p w14:paraId="7856E949" w14:textId="02C4D96C" w:rsidR="00BF1CA2" w:rsidRPr="004D2DCB" w:rsidRDefault="00BF1CA2" w:rsidP="00BF1CA2">
      <w:pPr>
        <w:rPr>
          <w:rFonts w:ascii="Times" w:hAnsi="Times" w:cstheme="minorHAnsi"/>
          <w:b/>
          <w:color w:val="000000" w:themeColor="text1"/>
        </w:rPr>
      </w:pPr>
      <w:r w:rsidRPr="004D2DCB">
        <w:rPr>
          <w:rFonts w:ascii="Times" w:hAnsi="Times" w:cstheme="minorHAnsi"/>
          <w:b/>
          <w:color w:val="000000" w:themeColor="text1"/>
        </w:rPr>
        <w:t xml:space="preserve">PRM </w:t>
      </w:r>
      <w:r w:rsidR="00491C93" w:rsidRPr="004D2DCB">
        <w:rPr>
          <w:rFonts w:ascii="Times" w:hAnsi="Times" w:cstheme="minorHAnsi"/>
          <w:b/>
          <w:color w:val="000000" w:themeColor="text1"/>
        </w:rPr>
        <w:t>Course Level Student Learning O</w:t>
      </w:r>
      <w:r w:rsidRPr="004D2DCB">
        <w:rPr>
          <w:rFonts w:ascii="Times" w:hAnsi="Times" w:cstheme="minorHAnsi"/>
          <w:b/>
          <w:color w:val="000000" w:themeColor="text1"/>
        </w:rPr>
        <w:t>bjectives</w:t>
      </w:r>
      <w:r w:rsidR="004D2DCB">
        <w:rPr>
          <w:rFonts w:ascii="Times" w:hAnsi="Times" w:cstheme="minorHAnsi"/>
          <w:b/>
          <w:color w:val="000000" w:themeColor="text1"/>
        </w:rPr>
        <w:t xml:space="preserve"> for Required Core Courses</w:t>
      </w:r>
    </w:p>
    <w:p w14:paraId="6E456C93" w14:textId="77777777" w:rsidR="00491C93" w:rsidRPr="004D2DCB" w:rsidRDefault="00491C93" w:rsidP="00BF1CA2">
      <w:pPr>
        <w:rPr>
          <w:rFonts w:ascii="Times" w:hAnsi="Times" w:cstheme="minorHAnsi"/>
          <w:b/>
          <w:color w:val="000000" w:themeColor="text1"/>
        </w:rPr>
      </w:pPr>
    </w:p>
    <w:p w14:paraId="0FFFC371" w14:textId="07C5FE47" w:rsidR="004F7578" w:rsidRPr="004D2DCB" w:rsidRDefault="004F7578" w:rsidP="00BF1CA2">
      <w:pPr>
        <w:rPr>
          <w:rFonts w:ascii="Times" w:hAnsi="Times" w:cstheme="minorHAnsi"/>
          <w:b/>
          <w:color w:val="000000" w:themeColor="text1"/>
        </w:rPr>
      </w:pPr>
      <w:r w:rsidRPr="004D2DCB">
        <w:rPr>
          <w:rFonts w:ascii="Times" w:hAnsi="Times" w:cstheme="minorHAnsi"/>
          <w:b/>
          <w:color w:val="000000" w:themeColor="text1"/>
        </w:rPr>
        <w:t>PRM 250</w:t>
      </w:r>
      <w:r w:rsidR="00F75AA9">
        <w:rPr>
          <w:rFonts w:ascii="Times" w:hAnsi="Times" w:cstheme="minorHAnsi"/>
          <w:b/>
          <w:color w:val="000000" w:themeColor="text1"/>
        </w:rPr>
        <w:t xml:space="preserve"> (Ben)</w:t>
      </w:r>
    </w:p>
    <w:p w14:paraId="6B25DF67" w14:textId="33C368BA" w:rsidR="004F7578" w:rsidRPr="004D2DCB" w:rsidRDefault="005A5C7A" w:rsidP="00BF1CA2">
      <w:pPr>
        <w:rPr>
          <w:rFonts w:ascii="Times" w:hAnsi="Times" w:cstheme="minorHAnsi"/>
          <w:color w:val="000000" w:themeColor="text1"/>
        </w:rPr>
      </w:pPr>
      <w:r w:rsidRPr="004D2DCB">
        <w:rPr>
          <w:rFonts w:ascii="Times" w:hAnsi="Times" w:cstheme="minorHAnsi"/>
          <w:color w:val="000000" w:themeColor="text1"/>
        </w:rPr>
        <w:t>Students will be able to…</w:t>
      </w:r>
    </w:p>
    <w:p w14:paraId="4A12FB7E" w14:textId="77777777" w:rsidR="00787935" w:rsidRPr="004D2DCB" w:rsidRDefault="00787935" w:rsidP="00BF1CA2">
      <w:pPr>
        <w:rPr>
          <w:rFonts w:ascii="Times" w:hAnsi="Times" w:cstheme="minorHAnsi"/>
          <w:color w:val="000000" w:themeColor="text1"/>
        </w:rPr>
      </w:pPr>
    </w:p>
    <w:p w14:paraId="27745CC0" w14:textId="2365658D" w:rsidR="00081480" w:rsidRPr="004D2DCB" w:rsidRDefault="00081480" w:rsidP="00DE2319">
      <w:pPr>
        <w:pStyle w:val="ListParagraph"/>
        <w:numPr>
          <w:ilvl w:val="0"/>
          <w:numId w:val="10"/>
        </w:numPr>
        <w:rPr>
          <w:rFonts w:ascii="Times" w:hAnsi="Times" w:cstheme="minorHAnsi"/>
          <w:color w:val="000000" w:themeColor="text1"/>
          <w:szCs w:val="24"/>
        </w:rPr>
      </w:pPr>
      <w:r w:rsidRPr="004D2DCB">
        <w:rPr>
          <w:rFonts w:ascii="Times" w:hAnsi="Times" w:cstheme="minorHAnsi"/>
          <w:color w:val="000000" w:themeColor="text1"/>
          <w:szCs w:val="24"/>
        </w:rPr>
        <w:t xml:space="preserve">Demonstrate knowledge of basic concepts, theories, principles, and practices related to the parks, recreation, and leisure services </w:t>
      </w:r>
      <w:r w:rsidR="00724E29" w:rsidRPr="004D2DCB">
        <w:rPr>
          <w:rFonts w:ascii="Times" w:hAnsi="Times" w:cstheme="minorHAnsi"/>
          <w:color w:val="000000" w:themeColor="text1"/>
          <w:szCs w:val="24"/>
        </w:rPr>
        <w:t xml:space="preserve">profession </w:t>
      </w:r>
      <w:r w:rsidRPr="004D2DCB">
        <w:rPr>
          <w:rFonts w:ascii="Times" w:hAnsi="Times" w:cstheme="minorHAnsi"/>
          <w:color w:val="000000" w:themeColor="text1"/>
          <w:szCs w:val="24"/>
        </w:rPr>
        <w:t>(7.01)</w:t>
      </w:r>
    </w:p>
    <w:p w14:paraId="58184158" w14:textId="5D880ECD" w:rsidR="008C0579" w:rsidRPr="004D2DCB" w:rsidRDefault="008C0579" w:rsidP="008C0579">
      <w:pPr>
        <w:pStyle w:val="ListParagraph"/>
        <w:numPr>
          <w:ilvl w:val="0"/>
          <w:numId w:val="10"/>
        </w:numPr>
        <w:rPr>
          <w:rFonts w:ascii="Times" w:hAnsi="Times" w:cstheme="minorHAnsi"/>
          <w:color w:val="000000" w:themeColor="text1"/>
          <w:szCs w:val="24"/>
        </w:rPr>
      </w:pPr>
      <w:r w:rsidRPr="004D2DCB">
        <w:rPr>
          <w:rFonts w:ascii="Times" w:hAnsi="Times" w:cstheme="minorHAnsi"/>
          <w:color w:val="000000" w:themeColor="text1"/>
          <w:szCs w:val="24"/>
        </w:rPr>
        <w:t xml:space="preserve">Summarize the historical and philosophical development of </w:t>
      </w:r>
      <w:r w:rsidR="00DE2319" w:rsidRPr="004D2DCB">
        <w:rPr>
          <w:rFonts w:ascii="Times" w:hAnsi="Times" w:cstheme="minorHAnsi"/>
          <w:color w:val="000000" w:themeColor="text1"/>
          <w:szCs w:val="24"/>
        </w:rPr>
        <w:t xml:space="preserve">the </w:t>
      </w:r>
      <w:r w:rsidRPr="004D2DCB">
        <w:rPr>
          <w:rFonts w:ascii="Times" w:hAnsi="Times" w:cstheme="minorHAnsi"/>
          <w:color w:val="000000" w:themeColor="text1"/>
          <w:szCs w:val="24"/>
        </w:rPr>
        <w:t>parks, recreation, and leisure</w:t>
      </w:r>
      <w:r w:rsidR="00DE2319" w:rsidRPr="004D2DCB">
        <w:rPr>
          <w:rFonts w:ascii="Times" w:hAnsi="Times" w:cstheme="minorHAnsi"/>
          <w:color w:val="000000" w:themeColor="text1"/>
          <w:szCs w:val="24"/>
        </w:rPr>
        <w:t xml:space="preserve"> </w:t>
      </w:r>
      <w:r w:rsidR="00724E29" w:rsidRPr="004D2DCB">
        <w:rPr>
          <w:rFonts w:ascii="Times" w:hAnsi="Times" w:cstheme="minorHAnsi"/>
          <w:color w:val="000000" w:themeColor="text1"/>
          <w:szCs w:val="24"/>
        </w:rPr>
        <w:t>services profession</w:t>
      </w:r>
      <w:r w:rsidR="00F86B39" w:rsidRPr="004D2DCB">
        <w:rPr>
          <w:rFonts w:ascii="Times" w:hAnsi="Times" w:cstheme="minorHAnsi"/>
          <w:color w:val="000000" w:themeColor="text1"/>
          <w:szCs w:val="24"/>
        </w:rPr>
        <w:t xml:space="preserve">, </w:t>
      </w:r>
      <w:r w:rsidR="00F00A41" w:rsidRPr="004D2DCB">
        <w:rPr>
          <w:rFonts w:ascii="Times" w:hAnsi="Times" w:cstheme="minorHAnsi"/>
          <w:color w:val="000000" w:themeColor="text1"/>
          <w:szCs w:val="24"/>
        </w:rPr>
        <w:t>both public and private</w:t>
      </w:r>
      <w:r w:rsidR="00F86B39" w:rsidRPr="004D2DCB">
        <w:rPr>
          <w:rFonts w:ascii="Times" w:hAnsi="Times" w:cstheme="minorHAnsi"/>
          <w:color w:val="000000" w:themeColor="text1"/>
          <w:szCs w:val="24"/>
        </w:rPr>
        <w:t xml:space="preserve"> agencies</w:t>
      </w:r>
      <w:r w:rsidR="00F00A41" w:rsidRPr="004D2DCB">
        <w:rPr>
          <w:rFonts w:ascii="Times" w:hAnsi="Times" w:cstheme="minorHAnsi"/>
          <w:color w:val="000000" w:themeColor="text1"/>
          <w:szCs w:val="24"/>
        </w:rPr>
        <w:t xml:space="preserve"> </w:t>
      </w:r>
      <w:r w:rsidR="00DE2319" w:rsidRPr="004D2DCB">
        <w:rPr>
          <w:rFonts w:ascii="Times" w:hAnsi="Times" w:cstheme="minorHAnsi"/>
          <w:color w:val="000000" w:themeColor="text1"/>
          <w:szCs w:val="24"/>
        </w:rPr>
        <w:t>(7.01)</w:t>
      </w:r>
      <w:r w:rsidRPr="004D2DCB">
        <w:rPr>
          <w:rFonts w:ascii="Times" w:hAnsi="Times" w:cstheme="minorHAnsi"/>
          <w:color w:val="000000" w:themeColor="text1"/>
          <w:szCs w:val="24"/>
        </w:rPr>
        <w:t>.</w:t>
      </w:r>
    </w:p>
    <w:p w14:paraId="1CE154D9" w14:textId="55BE254C" w:rsidR="008C0579" w:rsidRPr="004D2DCB" w:rsidRDefault="00081480" w:rsidP="008C0579">
      <w:pPr>
        <w:pStyle w:val="ListParagraph"/>
        <w:numPr>
          <w:ilvl w:val="0"/>
          <w:numId w:val="10"/>
        </w:numPr>
        <w:rPr>
          <w:rFonts w:ascii="Times" w:hAnsi="Times" w:cstheme="minorHAnsi"/>
          <w:color w:val="000000" w:themeColor="text1"/>
          <w:szCs w:val="24"/>
        </w:rPr>
      </w:pPr>
      <w:r w:rsidRPr="004D2DCB">
        <w:rPr>
          <w:rFonts w:ascii="Times" w:hAnsi="Times" w:cstheme="minorHAnsi"/>
          <w:color w:val="000000" w:themeColor="text1"/>
          <w:szCs w:val="24"/>
        </w:rPr>
        <w:t xml:space="preserve">Describe basic facts, concepts, and principles guiding the provision of recreation programs by professionals and workers in the industry (7.01). </w:t>
      </w:r>
    </w:p>
    <w:p w14:paraId="4F9A10EB" w14:textId="240CDED2" w:rsidR="008C0579" w:rsidRPr="004D2DCB" w:rsidRDefault="008C0579" w:rsidP="00DE2319">
      <w:pPr>
        <w:pStyle w:val="ListParagraph"/>
        <w:numPr>
          <w:ilvl w:val="0"/>
          <w:numId w:val="10"/>
        </w:numPr>
        <w:rPr>
          <w:rFonts w:ascii="Times" w:hAnsi="Times" w:cstheme="minorHAnsi"/>
          <w:color w:val="000000" w:themeColor="text1"/>
          <w:szCs w:val="24"/>
        </w:rPr>
      </w:pPr>
      <w:r w:rsidRPr="004D2DCB">
        <w:rPr>
          <w:rFonts w:ascii="Times" w:hAnsi="Times" w:cstheme="minorHAnsi"/>
          <w:color w:val="000000" w:themeColor="text1"/>
          <w:szCs w:val="24"/>
        </w:rPr>
        <w:t xml:space="preserve">Articulate professional, ethical, and legal standards associated with diverse populations and programs in </w:t>
      </w:r>
      <w:r w:rsidR="009A7C13" w:rsidRPr="004D2DCB">
        <w:rPr>
          <w:rFonts w:ascii="Times" w:hAnsi="Times" w:cstheme="minorHAnsi"/>
          <w:color w:val="000000" w:themeColor="text1"/>
          <w:szCs w:val="24"/>
        </w:rPr>
        <w:t xml:space="preserve">the </w:t>
      </w:r>
      <w:r w:rsidRPr="004D2DCB">
        <w:rPr>
          <w:rFonts w:ascii="Times" w:hAnsi="Times" w:cstheme="minorHAnsi"/>
          <w:color w:val="000000" w:themeColor="text1"/>
          <w:szCs w:val="24"/>
        </w:rPr>
        <w:t>parks, recreation, and leisure services</w:t>
      </w:r>
      <w:r w:rsidR="009A7C13" w:rsidRPr="004D2DCB">
        <w:rPr>
          <w:rFonts w:ascii="Times" w:hAnsi="Times" w:cstheme="minorHAnsi"/>
          <w:color w:val="000000" w:themeColor="text1"/>
          <w:szCs w:val="24"/>
        </w:rPr>
        <w:t xml:space="preserve"> profession</w:t>
      </w:r>
      <w:r w:rsidRPr="004D2DCB">
        <w:rPr>
          <w:rFonts w:ascii="Times" w:hAnsi="Times" w:cstheme="minorHAnsi"/>
          <w:color w:val="000000" w:themeColor="text1"/>
          <w:szCs w:val="24"/>
        </w:rPr>
        <w:t xml:space="preserve"> (7.02).</w:t>
      </w:r>
    </w:p>
    <w:p w14:paraId="7BE37A3F" w14:textId="51B8A42A" w:rsidR="00DE2319" w:rsidRDefault="00DE2319" w:rsidP="00491C93">
      <w:pPr>
        <w:pStyle w:val="ListParagraph"/>
        <w:numPr>
          <w:ilvl w:val="0"/>
          <w:numId w:val="10"/>
        </w:numPr>
        <w:rPr>
          <w:rFonts w:ascii="Times" w:hAnsi="Times" w:cstheme="minorHAnsi"/>
          <w:color w:val="000000" w:themeColor="text1"/>
          <w:szCs w:val="24"/>
        </w:rPr>
      </w:pPr>
      <w:r w:rsidRPr="004D2DCB">
        <w:rPr>
          <w:rFonts w:ascii="Times" w:hAnsi="Times" w:cstheme="minorHAnsi"/>
          <w:color w:val="000000" w:themeColor="text1"/>
          <w:szCs w:val="24"/>
        </w:rPr>
        <w:t>Explain the importance of parks, recreation, and leisure service organizations in today’s society (7.01).</w:t>
      </w:r>
    </w:p>
    <w:p w14:paraId="337EB438" w14:textId="34C6B08A" w:rsidR="00F75AA9" w:rsidRDefault="00F75AA9" w:rsidP="00F75AA9">
      <w:pPr>
        <w:rPr>
          <w:rFonts w:ascii="Times" w:hAnsi="Times" w:cstheme="minorHAnsi"/>
          <w:color w:val="000000" w:themeColor="text1"/>
        </w:rPr>
      </w:pPr>
    </w:p>
    <w:p w14:paraId="5ED36EB7" w14:textId="72C398AB" w:rsidR="00F75AA9" w:rsidRPr="00F75AA9" w:rsidRDefault="00F75AA9" w:rsidP="00F75AA9">
      <w:pPr>
        <w:autoSpaceDE w:val="0"/>
        <w:autoSpaceDN w:val="0"/>
        <w:adjustRightInd w:val="0"/>
        <w:rPr>
          <w:rFonts w:ascii="Candara" w:hAnsi="Candara"/>
          <w:b/>
          <w:bCs/>
        </w:rPr>
      </w:pPr>
      <w:r w:rsidRPr="00DD24AB">
        <w:rPr>
          <w:rFonts w:ascii="Candara" w:hAnsi="Candara"/>
          <w:b/>
          <w:bCs/>
          <w:u w:val="single"/>
        </w:rPr>
        <w:t>Student Learning Outcomes</w:t>
      </w:r>
      <w:r>
        <w:rPr>
          <w:rFonts w:ascii="Candara" w:hAnsi="Candara"/>
          <w:b/>
          <w:bCs/>
        </w:rPr>
        <w:t xml:space="preserve"> (Jeremy)</w:t>
      </w:r>
    </w:p>
    <w:p w14:paraId="704B533F" w14:textId="77777777" w:rsidR="00F75AA9" w:rsidRPr="00DD24AB" w:rsidRDefault="00F75AA9" w:rsidP="00F75AA9">
      <w:pPr>
        <w:numPr>
          <w:ilvl w:val="0"/>
          <w:numId w:val="25"/>
        </w:numPr>
        <w:rPr>
          <w:rFonts w:ascii="Candara" w:hAnsi="Candara"/>
        </w:rPr>
      </w:pPr>
      <w:r w:rsidRPr="00DD24AB">
        <w:rPr>
          <w:rFonts w:ascii="Candara" w:hAnsi="Candara"/>
        </w:rPr>
        <w:t>Learn of the theory, scope, environmental, and economic impact of the entire leisure services field globally through case studies and research (7.01).</w:t>
      </w:r>
    </w:p>
    <w:p w14:paraId="14C57FE4" w14:textId="77777777" w:rsidR="00F75AA9" w:rsidRPr="00DD24AB" w:rsidRDefault="00F75AA9" w:rsidP="00F75AA9">
      <w:pPr>
        <w:numPr>
          <w:ilvl w:val="0"/>
          <w:numId w:val="25"/>
        </w:numPr>
        <w:rPr>
          <w:rFonts w:ascii="Candara" w:hAnsi="Candara"/>
        </w:rPr>
      </w:pPr>
      <w:r w:rsidRPr="00DD24AB">
        <w:rPr>
          <w:rFonts w:ascii="Candara" w:hAnsi="Candara"/>
        </w:rPr>
        <w:t>To gain entry-level knowledge in historical, scientific, and philosophical foundations. (7.01).</w:t>
      </w:r>
    </w:p>
    <w:p w14:paraId="77C805CC" w14:textId="77777777" w:rsidR="00F75AA9" w:rsidRPr="00DD24AB" w:rsidRDefault="00F75AA9" w:rsidP="00F75AA9">
      <w:pPr>
        <w:numPr>
          <w:ilvl w:val="0"/>
          <w:numId w:val="25"/>
        </w:numPr>
        <w:rPr>
          <w:rFonts w:ascii="Candara" w:hAnsi="Candara"/>
        </w:rPr>
      </w:pPr>
      <w:r w:rsidRPr="00DD24AB">
        <w:rPr>
          <w:rFonts w:ascii="Candara" w:hAnsi="Candara"/>
        </w:rPr>
        <w:t>Explore personal needs, habits, and life goals through worksheets and activities, which could be implemented with future constituents (7.01).</w:t>
      </w:r>
    </w:p>
    <w:p w14:paraId="4F93573F" w14:textId="77777777" w:rsidR="00F75AA9" w:rsidRPr="00DD24AB" w:rsidRDefault="00F75AA9" w:rsidP="00F75AA9">
      <w:pPr>
        <w:numPr>
          <w:ilvl w:val="0"/>
          <w:numId w:val="25"/>
        </w:numPr>
        <w:rPr>
          <w:rFonts w:ascii="Candara" w:hAnsi="Candara"/>
        </w:rPr>
      </w:pPr>
      <w:r w:rsidRPr="00DD24AB">
        <w:rPr>
          <w:rFonts w:ascii="Candara" w:hAnsi="Candara"/>
        </w:rPr>
        <w:t xml:space="preserve">Recognize basic facts, concepts, and principles guiding the provision of recreation programs (7.01). </w:t>
      </w:r>
    </w:p>
    <w:p w14:paraId="6286FAB4" w14:textId="77777777" w:rsidR="00F75AA9" w:rsidRPr="00DD24AB" w:rsidRDefault="00F75AA9" w:rsidP="00F75AA9">
      <w:pPr>
        <w:numPr>
          <w:ilvl w:val="0"/>
          <w:numId w:val="25"/>
        </w:numPr>
        <w:rPr>
          <w:rFonts w:ascii="Candara" w:hAnsi="Candara"/>
        </w:rPr>
      </w:pPr>
      <w:r w:rsidRPr="00DD24AB">
        <w:rPr>
          <w:rFonts w:ascii="Candara" w:hAnsi="Candara"/>
        </w:rPr>
        <w:lastRenderedPageBreak/>
        <w:t>To become aware of the many professional and ethical standards associated with diverse populations and programs in recreation (7.02).</w:t>
      </w:r>
    </w:p>
    <w:p w14:paraId="456F6DC8" w14:textId="77777777" w:rsidR="00F75AA9" w:rsidRPr="00F75AA9" w:rsidRDefault="00F75AA9" w:rsidP="00F75AA9">
      <w:pPr>
        <w:rPr>
          <w:rFonts w:ascii="Times" w:hAnsi="Times" w:cstheme="minorHAnsi"/>
          <w:color w:val="000000" w:themeColor="text1"/>
        </w:rPr>
      </w:pPr>
    </w:p>
    <w:p w14:paraId="4ED7554C" w14:textId="48D1C3D0" w:rsidR="00491C93" w:rsidRPr="004D2DCB" w:rsidRDefault="008B23E3" w:rsidP="00BF1CA2">
      <w:pPr>
        <w:rPr>
          <w:rFonts w:ascii="Times" w:hAnsi="Times" w:cstheme="minorHAnsi"/>
          <w:b/>
          <w:color w:val="000000" w:themeColor="text1"/>
        </w:rPr>
      </w:pPr>
      <w:r w:rsidRPr="004D2DCB">
        <w:rPr>
          <w:rFonts w:ascii="Times" w:hAnsi="Times" w:cstheme="minorHAnsi"/>
          <w:b/>
          <w:color w:val="000000" w:themeColor="text1"/>
        </w:rPr>
        <w:t>______________________________________________________________________________</w:t>
      </w:r>
    </w:p>
    <w:p w14:paraId="2E1C3D86" w14:textId="77777777" w:rsidR="00491C93" w:rsidRPr="004D2DCB" w:rsidRDefault="00491C93" w:rsidP="00DE2319">
      <w:pPr>
        <w:rPr>
          <w:rFonts w:ascii="Times" w:hAnsi="Times"/>
          <w:b/>
          <w:color w:val="000000" w:themeColor="text1"/>
        </w:rPr>
      </w:pPr>
    </w:p>
    <w:p w14:paraId="7EC391B1" w14:textId="77777777" w:rsidR="00DE2319" w:rsidRPr="004D2DCB" w:rsidRDefault="00DE2319" w:rsidP="00DE2319">
      <w:pPr>
        <w:rPr>
          <w:rFonts w:ascii="Times" w:hAnsi="Times"/>
          <w:b/>
          <w:color w:val="000000" w:themeColor="text1"/>
        </w:rPr>
      </w:pPr>
      <w:r w:rsidRPr="004D2DCB">
        <w:rPr>
          <w:rFonts w:ascii="Times" w:hAnsi="Times"/>
          <w:b/>
          <w:color w:val="000000" w:themeColor="text1"/>
        </w:rPr>
        <w:t>PRM 254</w:t>
      </w:r>
    </w:p>
    <w:p w14:paraId="2FB93BBF" w14:textId="77777777" w:rsidR="00DE2319" w:rsidRPr="004D2DCB" w:rsidRDefault="00DE2319" w:rsidP="008B23E3">
      <w:pPr>
        <w:rPr>
          <w:rFonts w:ascii="Times" w:hAnsi="Times"/>
          <w:color w:val="000000" w:themeColor="text1"/>
        </w:rPr>
      </w:pPr>
      <w:r w:rsidRPr="004D2DCB">
        <w:rPr>
          <w:rFonts w:ascii="Times" w:hAnsi="Times"/>
          <w:color w:val="000000" w:themeColor="text1"/>
        </w:rPr>
        <w:t>Students will be able to…</w:t>
      </w:r>
    </w:p>
    <w:p w14:paraId="5546F39A" w14:textId="77777777" w:rsidR="00787935" w:rsidRPr="004D2DCB" w:rsidRDefault="00787935" w:rsidP="008B23E3">
      <w:pPr>
        <w:rPr>
          <w:rFonts w:ascii="Times" w:hAnsi="Times"/>
          <w:color w:val="000000" w:themeColor="text1"/>
        </w:rPr>
      </w:pPr>
    </w:p>
    <w:p w14:paraId="712E35F4" w14:textId="4209FCEA" w:rsidR="00A25807" w:rsidRPr="004D2DCB" w:rsidRDefault="00A25807" w:rsidP="008B23E3">
      <w:pPr>
        <w:numPr>
          <w:ilvl w:val="0"/>
          <w:numId w:val="11"/>
        </w:numPr>
        <w:rPr>
          <w:rFonts w:ascii="Times" w:eastAsia="Times New Roman" w:hAnsi="Times"/>
          <w:color w:val="000000" w:themeColor="text1"/>
        </w:rPr>
      </w:pPr>
      <w:r w:rsidRPr="004D2DCB">
        <w:rPr>
          <w:rFonts w:ascii="Times" w:hAnsi="Times" w:cstheme="minorHAnsi"/>
          <w:color w:val="000000" w:themeColor="text1"/>
        </w:rPr>
        <w:t xml:space="preserve">Explain the connections between </w:t>
      </w:r>
      <w:r w:rsidR="008B23E3" w:rsidRPr="004D2DCB">
        <w:rPr>
          <w:rFonts w:ascii="Times" w:hAnsi="Times" w:cstheme="minorHAnsi"/>
          <w:color w:val="000000" w:themeColor="text1"/>
        </w:rPr>
        <w:t xml:space="preserve">outdoor </w:t>
      </w:r>
      <w:r w:rsidR="00491C93" w:rsidRPr="004D2DCB">
        <w:rPr>
          <w:rFonts w:ascii="Times" w:hAnsi="Times" w:cstheme="minorHAnsi"/>
          <w:color w:val="000000" w:themeColor="text1"/>
        </w:rPr>
        <w:t xml:space="preserve">adventure </w:t>
      </w:r>
      <w:r w:rsidRPr="004D2DCB">
        <w:rPr>
          <w:rFonts w:ascii="Times" w:hAnsi="Times" w:cstheme="minorHAnsi"/>
          <w:color w:val="000000" w:themeColor="text1"/>
        </w:rPr>
        <w:t>recreation</w:t>
      </w:r>
      <w:r w:rsidR="00491C93" w:rsidRPr="004D2DCB">
        <w:rPr>
          <w:rFonts w:ascii="Times" w:hAnsi="Times" w:cstheme="minorHAnsi"/>
          <w:color w:val="000000" w:themeColor="text1"/>
        </w:rPr>
        <w:t xml:space="preserve"> </w:t>
      </w:r>
      <w:r w:rsidRPr="004D2DCB">
        <w:rPr>
          <w:rFonts w:ascii="Times" w:hAnsi="Times" w:cstheme="minorHAnsi"/>
          <w:color w:val="000000" w:themeColor="text1"/>
        </w:rPr>
        <w:t xml:space="preserve">and </w:t>
      </w:r>
      <w:r w:rsidR="00491C93" w:rsidRPr="004D2DCB">
        <w:rPr>
          <w:rFonts w:ascii="Times" w:hAnsi="Times" w:cstheme="minorHAnsi"/>
          <w:color w:val="000000" w:themeColor="text1"/>
        </w:rPr>
        <w:t>lifetime fitness</w:t>
      </w:r>
      <w:r w:rsidRPr="004D2DCB">
        <w:rPr>
          <w:rFonts w:ascii="Times" w:hAnsi="Times" w:cstheme="minorHAnsi"/>
          <w:color w:val="000000" w:themeColor="text1"/>
        </w:rPr>
        <w:t xml:space="preserve"> (7.01)</w:t>
      </w:r>
    </w:p>
    <w:p w14:paraId="20CF62F9" w14:textId="5F3CB690" w:rsidR="00A25807" w:rsidRPr="004D2DCB" w:rsidRDefault="00A25807" w:rsidP="00DE2319">
      <w:pPr>
        <w:numPr>
          <w:ilvl w:val="0"/>
          <w:numId w:val="11"/>
        </w:numPr>
        <w:spacing w:before="100" w:beforeAutospacing="1" w:after="100" w:afterAutospacing="1"/>
        <w:rPr>
          <w:rFonts w:ascii="Times" w:eastAsia="Times New Roman" w:hAnsi="Times"/>
          <w:color w:val="000000" w:themeColor="text1"/>
        </w:rPr>
      </w:pPr>
      <w:r w:rsidRPr="004D2DCB">
        <w:rPr>
          <w:rFonts w:ascii="Times" w:hAnsi="Times" w:cstheme="minorHAnsi"/>
          <w:color w:val="000000" w:themeColor="text1"/>
        </w:rPr>
        <w:t xml:space="preserve">Practice a variety of </w:t>
      </w:r>
      <w:r w:rsidR="008B23E3" w:rsidRPr="004D2DCB">
        <w:rPr>
          <w:rFonts w:ascii="Times" w:hAnsi="Times" w:cstheme="minorHAnsi"/>
          <w:color w:val="000000" w:themeColor="text1"/>
        </w:rPr>
        <w:t xml:space="preserve">outdoor </w:t>
      </w:r>
      <w:r w:rsidRPr="004D2DCB">
        <w:rPr>
          <w:rFonts w:ascii="Times" w:hAnsi="Times" w:cstheme="minorHAnsi"/>
          <w:color w:val="000000" w:themeColor="text1"/>
        </w:rPr>
        <w:t>adventure recreation and leisure pursuits which they may encounter during their careers as park and recreation professionals (7.01).</w:t>
      </w:r>
    </w:p>
    <w:p w14:paraId="314A2363" w14:textId="646FC432" w:rsidR="009A7C13" w:rsidRPr="004D2DCB" w:rsidRDefault="009A7C13" w:rsidP="00DE2319">
      <w:pPr>
        <w:numPr>
          <w:ilvl w:val="0"/>
          <w:numId w:val="11"/>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Evaluate the teaching/leadership techniques necessary to provide introductory outdoor adventure activities (7.03)</w:t>
      </w:r>
    </w:p>
    <w:p w14:paraId="007ADE0C" w14:textId="0625F09E" w:rsidR="00A25807" w:rsidRPr="004D2DCB" w:rsidRDefault="00A25807" w:rsidP="00DE2319">
      <w:pPr>
        <w:numPr>
          <w:ilvl w:val="0"/>
          <w:numId w:val="11"/>
        </w:numPr>
        <w:spacing w:before="100" w:beforeAutospacing="1" w:after="100" w:afterAutospacing="1"/>
        <w:rPr>
          <w:rFonts w:ascii="Times" w:eastAsia="Times New Roman" w:hAnsi="Times"/>
          <w:color w:val="000000" w:themeColor="text1"/>
        </w:rPr>
      </w:pPr>
      <w:r w:rsidRPr="004D2DCB">
        <w:rPr>
          <w:rFonts w:ascii="Times" w:hAnsi="Times" w:cstheme="minorHAnsi"/>
          <w:color w:val="000000" w:themeColor="text1"/>
        </w:rPr>
        <w:t xml:space="preserve">Recognize and evaluate risk in a variety of outdoor adventure recreation and leisure activities and indicate strategies to manage for safety (7.03). </w:t>
      </w:r>
    </w:p>
    <w:p w14:paraId="1C0A63AD" w14:textId="1784B406" w:rsidR="00A25807" w:rsidRPr="004D2DCB" w:rsidRDefault="00A25807" w:rsidP="00DE2319">
      <w:pPr>
        <w:numPr>
          <w:ilvl w:val="0"/>
          <w:numId w:val="11"/>
        </w:numPr>
        <w:spacing w:before="100" w:beforeAutospacing="1" w:after="100" w:afterAutospacing="1"/>
        <w:rPr>
          <w:rFonts w:ascii="Times" w:eastAsia="Times New Roman" w:hAnsi="Times"/>
          <w:color w:val="000000" w:themeColor="text1"/>
        </w:rPr>
      </w:pPr>
      <w:r w:rsidRPr="004D2DCB">
        <w:rPr>
          <w:rFonts w:ascii="Times" w:hAnsi="Times" w:cstheme="minorHAnsi"/>
          <w:color w:val="000000" w:themeColor="text1"/>
        </w:rPr>
        <w:t>Identify facilities, maintenance, staffing considerations, programming, and equipment concerns for a variety of outdoor adventure recreation and leisure pursuits (7.03).</w:t>
      </w:r>
    </w:p>
    <w:p w14:paraId="2A054BC8" w14:textId="77777777" w:rsidR="00BF1CA2" w:rsidRPr="004D2DCB" w:rsidRDefault="00BF1CA2" w:rsidP="00BF1CA2">
      <w:pPr>
        <w:pBdr>
          <w:bottom w:val="single" w:sz="12" w:space="1" w:color="auto"/>
        </w:pBdr>
        <w:rPr>
          <w:rFonts w:ascii="Times" w:hAnsi="Times"/>
          <w:color w:val="000000" w:themeColor="text1"/>
        </w:rPr>
      </w:pPr>
    </w:p>
    <w:p w14:paraId="75206F6A" w14:textId="77777777" w:rsidR="00491C93" w:rsidRPr="004D2DCB" w:rsidRDefault="00491C93" w:rsidP="00BF1CA2">
      <w:pPr>
        <w:tabs>
          <w:tab w:val="left" w:pos="-720"/>
        </w:tabs>
        <w:suppressAutoHyphens/>
        <w:rPr>
          <w:rFonts w:ascii="Times" w:hAnsi="Times" w:cstheme="minorHAnsi"/>
          <w:b/>
          <w:color w:val="000000" w:themeColor="text1"/>
        </w:rPr>
      </w:pPr>
    </w:p>
    <w:p w14:paraId="261B9729" w14:textId="33866E63" w:rsidR="004E23BC" w:rsidRPr="004D2DCB" w:rsidRDefault="004E23BC" w:rsidP="00BF1CA2">
      <w:pPr>
        <w:tabs>
          <w:tab w:val="left" w:pos="-720"/>
        </w:tabs>
        <w:suppressAutoHyphens/>
        <w:rPr>
          <w:rFonts w:ascii="Times" w:hAnsi="Times" w:cstheme="minorHAnsi"/>
          <w:b/>
          <w:color w:val="000000" w:themeColor="text1"/>
        </w:rPr>
      </w:pPr>
      <w:r w:rsidRPr="004D2DCB">
        <w:rPr>
          <w:rFonts w:ascii="Times" w:hAnsi="Times" w:cstheme="minorHAnsi"/>
          <w:b/>
          <w:color w:val="000000" w:themeColor="text1"/>
        </w:rPr>
        <w:t>PRM 255</w:t>
      </w:r>
    </w:p>
    <w:p w14:paraId="0B82C9DA" w14:textId="4B6AEB98" w:rsidR="004E23BC" w:rsidRPr="004D2DCB" w:rsidRDefault="004E23BC" w:rsidP="004E23BC">
      <w:pPr>
        <w:tabs>
          <w:tab w:val="left" w:pos="-720"/>
        </w:tabs>
        <w:suppressAutoHyphens/>
        <w:rPr>
          <w:rFonts w:ascii="Times" w:hAnsi="Times" w:cstheme="minorHAnsi"/>
          <w:color w:val="000000" w:themeColor="text1"/>
        </w:rPr>
      </w:pPr>
      <w:r w:rsidRPr="004D2DCB">
        <w:rPr>
          <w:rFonts w:ascii="Times" w:hAnsi="Times" w:cstheme="minorHAnsi"/>
          <w:color w:val="000000" w:themeColor="text1"/>
        </w:rPr>
        <w:t>Students will be able to…</w:t>
      </w:r>
    </w:p>
    <w:p w14:paraId="1DFC4B31" w14:textId="77777777" w:rsidR="00787935" w:rsidRPr="004D2DCB" w:rsidRDefault="00787935" w:rsidP="004E23BC">
      <w:pPr>
        <w:tabs>
          <w:tab w:val="left" w:pos="-720"/>
        </w:tabs>
        <w:suppressAutoHyphens/>
        <w:rPr>
          <w:rFonts w:ascii="Times" w:hAnsi="Times" w:cstheme="minorHAnsi"/>
          <w:color w:val="000000" w:themeColor="text1"/>
        </w:rPr>
      </w:pPr>
    </w:p>
    <w:p w14:paraId="5FDCF51E" w14:textId="67639353" w:rsidR="004E23BC" w:rsidRPr="004D2DCB" w:rsidRDefault="004E23BC" w:rsidP="004E23BC">
      <w:pPr>
        <w:tabs>
          <w:tab w:val="left" w:pos="-720"/>
        </w:tabs>
        <w:suppressAutoHyphens/>
        <w:ind w:left="720"/>
        <w:rPr>
          <w:rFonts w:ascii="Times" w:hAnsi="Times" w:cstheme="minorHAnsi"/>
          <w:color w:val="000000" w:themeColor="text1"/>
        </w:rPr>
      </w:pPr>
      <w:r w:rsidRPr="004D2DCB">
        <w:rPr>
          <w:rFonts w:ascii="Times" w:hAnsi="Times" w:cstheme="minorHAnsi"/>
          <w:color w:val="000000" w:themeColor="text1"/>
        </w:rPr>
        <w:t>1. Explain the connections between recreation, leisure, physical activity, wellness, and public health</w:t>
      </w:r>
      <w:r w:rsidR="00E1528A" w:rsidRPr="004D2DCB">
        <w:rPr>
          <w:rFonts w:ascii="Times" w:hAnsi="Times" w:cstheme="minorHAnsi"/>
          <w:color w:val="000000" w:themeColor="text1"/>
        </w:rPr>
        <w:t xml:space="preserve"> (7.01)</w:t>
      </w:r>
      <w:r w:rsidRPr="004D2DCB">
        <w:rPr>
          <w:rFonts w:ascii="Times" w:hAnsi="Times" w:cstheme="minorHAnsi"/>
          <w:color w:val="000000" w:themeColor="text1"/>
        </w:rPr>
        <w:t>.</w:t>
      </w:r>
    </w:p>
    <w:p w14:paraId="31532DF5" w14:textId="11EB6BEE" w:rsidR="004E23BC" w:rsidRPr="004D2DCB" w:rsidRDefault="00E1528A" w:rsidP="004E23BC">
      <w:pPr>
        <w:tabs>
          <w:tab w:val="left" w:pos="-720"/>
        </w:tabs>
        <w:suppressAutoHyphens/>
        <w:ind w:left="720"/>
        <w:rPr>
          <w:rFonts w:ascii="Times" w:hAnsi="Times" w:cstheme="minorHAnsi"/>
          <w:color w:val="000000" w:themeColor="text1"/>
        </w:rPr>
      </w:pPr>
      <w:r w:rsidRPr="004D2DCB">
        <w:rPr>
          <w:rFonts w:ascii="Times" w:hAnsi="Times" w:cstheme="minorHAnsi"/>
          <w:color w:val="000000" w:themeColor="text1"/>
        </w:rPr>
        <w:t>2. Practice and facilitate a variety of active recreation and leisure pursuits which they may encounter during their careers</w:t>
      </w:r>
      <w:r w:rsidR="00F7006B" w:rsidRPr="004D2DCB">
        <w:rPr>
          <w:rFonts w:ascii="Times" w:hAnsi="Times" w:cstheme="minorHAnsi"/>
          <w:color w:val="000000" w:themeColor="text1"/>
        </w:rPr>
        <w:t xml:space="preserve">. </w:t>
      </w:r>
      <w:r w:rsidR="009B430B" w:rsidRPr="004D2DCB">
        <w:rPr>
          <w:rFonts w:ascii="Times" w:hAnsi="Times" w:cstheme="minorHAnsi"/>
          <w:color w:val="000000" w:themeColor="text1"/>
        </w:rPr>
        <w:t>(7.01)</w:t>
      </w:r>
      <w:r w:rsidRPr="004D2DCB">
        <w:rPr>
          <w:rFonts w:ascii="Times" w:hAnsi="Times" w:cstheme="minorHAnsi"/>
          <w:color w:val="000000" w:themeColor="text1"/>
        </w:rPr>
        <w:t>.</w:t>
      </w:r>
    </w:p>
    <w:p w14:paraId="386C66E9" w14:textId="090A447A" w:rsidR="00E1528A" w:rsidRPr="004D2DCB" w:rsidRDefault="00E1528A" w:rsidP="004E23BC">
      <w:pPr>
        <w:tabs>
          <w:tab w:val="left" w:pos="-720"/>
        </w:tabs>
        <w:suppressAutoHyphens/>
        <w:ind w:left="720"/>
        <w:rPr>
          <w:rFonts w:ascii="Times" w:hAnsi="Times" w:cstheme="minorHAnsi"/>
          <w:color w:val="000000" w:themeColor="text1"/>
        </w:rPr>
      </w:pPr>
      <w:r w:rsidRPr="004D2DCB">
        <w:rPr>
          <w:rFonts w:ascii="Times" w:hAnsi="Times" w:cstheme="minorHAnsi"/>
          <w:color w:val="000000" w:themeColor="text1"/>
        </w:rPr>
        <w:t xml:space="preserve">3. Explain instructional techniques, certification requirements, leadership strategies, and coaching skills for </w:t>
      </w:r>
      <w:r w:rsidR="009B430B" w:rsidRPr="004D2DCB">
        <w:rPr>
          <w:rFonts w:ascii="Times" w:hAnsi="Times" w:cstheme="minorHAnsi"/>
          <w:color w:val="000000" w:themeColor="text1"/>
        </w:rPr>
        <w:t xml:space="preserve">diverse populations engaging in </w:t>
      </w:r>
      <w:r w:rsidRPr="004D2DCB">
        <w:rPr>
          <w:rFonts w:ascii="Times" w:hAnsi="Times" w:cstheme="minorHAnsi"/>
          <w:color w:val="000000" w:themeColor="text1"/>
        </w:rPr>
        <w:t>a variety of active recreation and leisure pursuits</w:t>
      </w:r>
      <w:r w:rsidR="009B430B" w:rsidRPr="004D2DCB">
        <w:rPr>
          <w:rFonts w:ascii="Times" w:hAnsi="Times" w:cstheme="minorHAnsi"/>
          <w:color w:val="000000" w:themeColor="text1"/>
        </w:rPr>
        <w:t xml:space="preserve"> (7.02)</w:t>
      </w:r>
      <w:r w:rsidRPr="004D2DCB">
        <w:rPr>
          <w:rFonts w:ascii="Times" w:hAnsi="Times" w:cstheme="minorHAnsi"/>
          <w:color w:val="000000" w:themeColor="text1"/>
        </w:rPr>
        <w:t>.</w:t>
      </w:r>
    </w:p>
    <w:p w14:paraId="575684DF" w14:textId="46715341" w:rsidR="00E1528A" w:rsidRPr="004D2DCB" w:rsidRDefault="00E1528A" w:rsidP="004E23BC">
      <w:pPr>
        <w:tabs>
          <w:tab w:val="left" w:pos="-720"/>
        </w:tabs>
        <w:suppressAutoHyphens/>
        <w:ind w:left="720"/>
        <w:rPr>
          <w:rFonts w:ascii="Times" w:hAnsi="Times" w:cstheme="minorHAnsi"/>
          <w:color w:val="000000" w:themeColor="text1"/>
        </w:rPr>
      </w:pPr>
      <w:r w:rsidRPr="004D2DCB">
        <w:rPr>
          <w:rFonts w:ascii="Times" w:hAnsi="Times" w:cstheme="minorHAnsi"/>
          <w:color w:val="000000" w:themeColor="text1"/>
        </w:rPr>
        <w:t>4. Identify facilities, maintenance, staffing considerations, programming, and equipment concerns for a variety of active recreation and leisure pursuits (7.03).</w:t>
      </w:r>
    </w:p>
    <w:p w14:paraId="44417CD2" w14:textId="77777777" w:rsidR="008B23E3" w:rsidRPr="004D2DCB" w:rsidRDefault="009B430B" w:rsidP="008B23E3">
      <w:pPr>
        <w:tabs>
          <w:tab w:val="left" w:pos="-720"/>
        </w:tabs>
        <w:suppressAutoHyphens/>
        <w:ind w:left="720"/>
        <w:rPr>
          <w:rFonts w:ascii="Times" w:hAnsi="Times" w:cstheme="minorHAnsi"/>
          <w:color w:val="000000" w:themeColor="text1"/>
        </w:rPr>
      </w:pPr>
      <w:r w:rsidRPr="004D2DCB">
        <w:rPr>
          <w:rFonts w:ascii="Times" w:hAnsi="Times" w:cstheme="minorHAnsi"/>
          <w:color w:val="000000" w:themeColor="text1"/>
        </w:rPr>
        <w:t>5. Recognize and evaluate risk in a variety of active recreation and leisure activities and indicate strategi</w:t>
      </w:r>
      <w:r w:rsidR="008B23E3" w:rsidRPr="004D2DCB">
        <w:rPr>
          <w:rFonts w:ascii="Times" w:hAnsi="Times" w:cstheme="minorHAnsi"/>
          <w:color w:val="000000" w:themeColor="text1"/>
        </w:rPr>
        <w:t>es to manage for safety (7.03).</w:t>
      </w:r>
    </w:p>
    <w:p w14:paraId="14387640" w14:textId="0475D0D5" w:rsidR="008B23E3" w:rsidRPr="004D2DCB" w:rsidRDefault="008B23E3" w:rsidP="008B23E3">
      <w:pPr>
        <w:tabs>
          <w:tab w:val="left" w:pos="-720"/>
        </w:tabs>
        <w:suppressAutoHyphens/>
        <w:rPr>
          <w:rFonts w:ascii="Times" w:hAnsi="Times" w:cstheme="minorHAnsi"/>
          <w:color w:val="000000" w:themeColor="text1"/>
        </w:rPr>
      </w:pPr>
      <w:r w:rsidRPr="004D2DCB">
        <w:rPr>
          <w:rFonts w:ascii="Times" w:hAnsi="Times" w:cstheme="minorHAnsi"/>
          <w:color w:val="000000" w:themeColor="text1"/>
        </w:rPr>
        <w:t>______________________________________________________________________________</w:t>
      </w:r>
    </w:p>
    <w:p w14:paraId="62EACDD7" w14:textId="77777777" w:rsidR="004D47B2" w:rsidRPr="004D2DCB" w:rsidRDefault="004D47B2" w:rsidP="00BF1CA2">
      <w:pPr>
        <w:tabs>
          <w:tab w:val="left" w:pos="-720"/>
        </w:tabs>
        <w:suppressAutoHyphens/>
        <w:rPr>
          <w:rFonts w:ascii="Times" w:hAnsi="Times" w:cstheme="minorHAnsi"/>
          <w:b/>
          <w:color w:val="000000" w:themeColor="text1"/>
        </w:rPr>
      </w:pPr>
    </w:p>
    <w:p w14:paraId="7EDA3B07" w14:textId="151789AF" w:rsidR="004D47B2" w:rsidRPr="004D2DCB" w:rsidRDefault="004D47B2" w:rsidP="004D47B2">
      <w:pPr>
        <w:spacing w:line="235" w:lineRule="atLeast"/>
        <w:rPr>
          <w:rFonts w:ascii="Times" w:hAnsi="Times"/>
          <w:b/>
          <w:color w:val="000000" w:themeColor="text1"/>
        </w:rPr>
      </w:pPr>
      <w:r w:rsidRPr="004D2DCB">
        <w:rPr>
          <w:rFonts w:ascii="Times" w:hAnsi="Times"/>
          <w:b/>
          <w:color w:val="000000" w:themeColor="text1"/>
        </w:rPr>
        <w:t>PRM 260</w:t>
      </w:r>
    </w:p>
    <w:p w14:paraId="72DD4E05" w14:textId="57D8F571" w:rsidR="00787935" w:rsidRDefault="00E62EB6" w:rsidP="004D47B2">
      <w:pPr>
        <w:spacing w:line="235" w:lineRule="atLeast"/>
        <w:rPr>
          <w:rFonts w:ascii="Times" w:hAnsi="Times"/>
          <w:color w:val="000000" w:themeColor="text1"/>
        </w:rPr>
      </w:pPr>
      <w:r>
        <w:rPr>
          <w:rFonts w:ascii="Times" w:hAnsi="Times"/>
          <w:color w:val="000000" w:themeColor="text1"/>
        </w:rPr>
        <w:t>Students will be able to…</w:t>
      </w:r>
    </w:p>
    <w:p w14:paraId="394CD7E7" w14:textId="77777777" w:rsidR="00E62EB6" w:rsidRPr="004D2DCB" w:rsidRDefault="00E62EB6" w:rsidP="004D47B2">
      <w:pPr>
        <w:spacing w:line="235" w:lineRule="atLeast"/>
        <w:rPr>
          <w:rFonts w:ascii="Times" w:hAnsi="Times"/>
          <w:color w:val="000000" w:themeColor="text1"/>
        </w:rPr>
      </w:pPr>
    </w:p>
    <w:p w14:paraId="71EABEA1" w14:textId="694C9CBE" w:rsidR="004D47B2" w:rsidRPr="004D2DCB" w:rsidRDefault="004D47B2" w:rsidP="00E62EB6">
      <w:pPr>
        <w:spacing w:line="235" w:lineRule="atLeast"/>
        <w:ind w:left="720"/>
        <w:rPr>
          <w:rFonts w:ascii="Times" w:hAnsi="Times"/>
          <w:color w:val="000000" w:themeColor="text1"/>
        </w:rPr>
      </w:pPr>
      <w:r w:rsidRPr="004D2DCB">
        <w:rPr>
          <w:rFonts w:ascii="Times" w:hAnsi="Times"/>
          <w:color w:val="000000" w:themeColor="text1"/>
        </w:rPr>
        <w:t xml:space="preserve">1. Design effective </w:t>
      </w:r>
      <w:r w:rsidR="00F86B39" w:rsidRPr="004D2DCB">
        <w:rPr>
          <w:rFonts w:ascii="Times" w:hAnsi="Times"/>
          <w:color w:val="000000" w:themeColor="text1"/>
        </w:rPr>
        <w:t>professional</w:t>
      </w:r>
      <w:r w:rsidRPr="004D2DCB">
        <w:rPr>
          <w:rFonts w:ascii="Times" w:hAnsi="Times"/>
          <w:color w:val="000000" w:themeColor="text1"/>
        </w:rPr>
        <w:t xml:space="preserve"> materials </w:t>
      </w:r>
      <w:r w:rsidR="00A25807" w:rsidRPr="004D2DCB">
        <w:rPr>
          <w:rFonts w:ascii="Times" w:hAnsi="Times"/>
          <w:color w:val="000000" w:themeColor="text1"/>
        </w:rPr>
        <w:t xml:space="preserve">necessary </w:t>
      </w:r>
      <w:r w:rsidRPr="004D2DCB">
        <w:rPr>
          <w:rFonts w:ascii="Times" w:hAnsi="Times"/>
          <w:color w:val="000000" w:themeColor="text1"/>
        </w:rPr>
        <w:t xml:space="preserve">to </w:t>
      </w:r>
      <w:r w:rsidR="00A25807" w:rsidRPr="004D2DCB">
        <w:rPr>
          <w:rFonts w:ascii="Times" w:hAnsi="Times"/>
          <w:color w:val="000000" w:themeColor="text1"/>
        </w:rPr>
        <w:t xml:space="preserve">pursue </w:t>
      </w:r>
      <w:r w:rsidRPr="004D2DCB">
        <w:rPr>
          <w:rFonts w:ascii="Times" w:hAnsi="Times"/>
          <w:color w:val="000000" w:themeColor="text1"/>
        </w:rPr>
        <w:t>a career in Parks &amp; Recreation Management (7.0</w:t>
      </w:r>
      <w:r w:rsidR="000B5298">
        <w:rPr>
          <w:rFonts w:ascii="Times" w:hAnsi="Times"/>
          <w:color w:val="000000" w:themeColor="text1"/>
        </w:rPr>
        <w:t>4</w:t>
      </w:r>
      <w:r w:rsidRPr="004D2DCB">
        <w:rPr>
          <w:rFonts w:ascii="Times" w:hAnsi="Times"/>
          <w:color w:val="000000" w:themeColor="text1"/>
        </w:rPr>
        <w:t>)</w:t>
      </w:r>
    </w:p>
    <w:p w14:paraId="55A017B4" w14:textId="3ED0DBB3" w:rsidR="004D47B2" w:rsidRPr="004D2DCB" w:rsidRDefault="004D47B2" w:rsidP="00E62EB6">
      <w:pPr>
        <w:spacing w:line="235" w:lineRule="atLeast"/>
        <w:ind w:left="720"/>
        <w:rPr>
          <w:rFonts w:ascii="Times" w:hAnsi="Times"/>
          <w:color w:val="000000" w:themeColor="text1"/>
        </w:rPr>
      </w:pPr>
      <w:r w:rsidRPr="004D2DCB">
        <w:rPr>
          <w:rFonts w:ascii="Times" w:hAnsi="Times"/>
          <w:color w:val="000000" w:themeColor="text1"/>
        </w:rPr>
        <w:t xml:space="preserve">2. Interpret their academic progress to ensure </w:t>
      </w:r>
      <w:r w:rsidR="00A25807" w:rsidRPr="004D2DCB">
        <w:rPr>
          <w:rFonts w:ascii="Times" w:hAnsi="Times"/>
          <w:color w:val="000000" w:themeColor="text1"/>
        </w:rPr>
        <w:t xml:space="preserve">successful </w:t>
      </w:r>
      <w:r w:rsidRPr="004D2DCB">
        <w:rPr>
          <w:rFonts w:ascii="Times" w:hAnsi="Times"/>
          <w:color w:val="000000" w:themeColor="text1"/>
        </w:rPr>
        <w:t>graduation</w:t>
      </w:r>
      <w:r w:rsidR="00A25807" w:rsidRPr="004D2DCB">
        <w:rPr>
          <w:rFonts w:ascii="Times" w:hAnsi="Times"/>
          <w:color w:val="000000" w:themeColor="text1"/>
        </w:rPr>
        <w:t xml:space="preserve"> from the PRM program</w:t>
      </w:r>
      <w:r w:rsidRPr="004D2DCB">
        <w:rPr>
          <w:rFonts w:ascii="Times" w:hAnsi="Times"/>
          <w:color w:val="000000" w:themeColor="text1"/>
        </w:rPr>
        <w:t xml:space="preserve"> (7.0</w:t>
      </w:r>
      <w:r w:rsidR="000B5298">
        <w:rPr>
          <w:rFonts w:ascii="Times" w:hAnsi="Times"/>
          <w:color w:val="000000" w:themeColor="text1"/>
        </w:rPr>
        <w:t>1b &amp; 7.01c</w:t>
      </w:r>
      <w:r w:rsidRPr="004D2DCB">
        <w:rPr>
          <w:rFonts w:ascii="Times" w:hAnsi="Times"/>
          <w:color w:val="000000" w:themeColor="text1"/>
        </w:rPr>
        <w:t>)</w:t>
      </w:r>
    </w:p>
    <w:p w14:paraId="79BA3FE9" w14:textId="3CFE3A72" w:rsidR="004D47B2" w:rsidRPr="004D2DCB" w:rsidRDefault="004D47B2" w:rsidP="00E62EB6">
      <w:pPr>
        <w:spacing w:line="235" w:lineRule="atLeast"/>
        <w:ind w:left="720"/>
        <w:rPr>
          <w:rFonts w:ascii="Times" w:hAnsi="Times"/>
          <w:color w:val="000000" w:themeColor="text1"/>
        </w:rPr>
      </w:pPr>
      <w:r w:rsidRPr="004D2DCB">
        <w:rPr>
          <w:rFonts w:ascii="Times" w:hAnsi="Times"/>
          <w:color w:val="000000" w:themeColor="text1"/>
        </w:rPr>
        <w:t xml:space="preserve">3. Explain the components of the PRM </w:t>
      </w:r>
      <w:r w:rsidR="00A25807" w:rsidRPr="004D2DCB">
        <w:rPr>
          <w:rFonts w:ascii="Times" w:hAnsi="Times"/>
          <w:color w:val="000000" w:themeColor="text1"/>
        </w:rPr>
        <w:t xml:space="preserve">Student </w:t>
      </w:r>
      <w:r w:rsidRPr="004D2DCB">
        <w:rPr>
          <w:rFonts w:ascii="Times" w:hAnsi="Times"/>
          <w:color w:val="000000" w:themeColor="text1"/>
        </w:rPr>
        <w:t>Handbook</w:t>
      </w:r>
      <w:r w:rsidR="00A25807" w:rsidRPr="004D2DCB">
        <w:rPr>
          <w:rFonts w:ascii="Times" w:hAnsi="Times"/>
          <w:color w:val="000000" w:themeColor="text1"/>
        </w:rPr>
        <w:t xml:space="preserve"> and their relevance to their degree completion</w:t>
      </w:r>
      <w:r w:rsidRPr="004D2DCB">
        <w:rPr>
          <w:rFonts w:ascii="Times" w:hAnsi="Times"/>
          <w:color w:val="000000" w:themeColor="text1"/>
        </w:rPr>
        <w:t xml:space="preserve"> (7.0</w:t>
      </w:r>
      <w:r w:rsidR="000B5298">
        <w:rPr>
          <w:rFonts w:ascii="Times" w:hAnsi="Times"/>
          <w:color w:val="000000" w:themeColor="text1"/>
        </w:rPr>
        <w:t>1</w:t>
      </w:r>
      <w:r w:rsidR="00FC1B7D">
        <w:rPr>
          <w:rFonts w:ascii="Times" w:hAnsi="Times"/>
          <w:color w:val="000000" w:themeColor="text1"/>
        </w:rPr>
        <w:t>b &amp; 7.01c</w:t>
      </w:r>
      <w:r w:rsidRPr="004D2DCB">
        <w:rPr>
          <w:rFonts w:ascii="Times" w:hAnsi="Times"/>
          <w:color w:val="000000" w:themeColor="text1"/>
        </w:rPr>
        <w:t>)</w:t>
      </w:r>
    </w:p>
    <w:p w14:paraId="7932C095" w14:textId="418D4465" w:rsidR="004D47B2" w:rsidRPr="004D2DCB" w:rsidRDefault="004D47B2" w:rsidP="00E62EB6">
      <w:pPr>
        <w:spacing w:line="235" w:lineRule="atLeast"/>
        <w:ind w:left="720"/>
        <w:rPr>
          <w:rFonts w:ascii="Times" w:hAnsi="Times"/>
          <w:color w:val="000000" w:themeColor="text1"/>
        </w:rPr>
      </w:pPr>
      <w:r w:rsidRPr="004D2DCB">
        <w:rPr>
          <w:rFonts w:ascii="Times" w:hAnsi="Times"/>
          <w:color w:val="000000" w:themeColor="text1"/>
        </w:rPr>
        <w:t xml:space="preserve">4. Design a professional </w:t>
      </w:r>
      <w:r w:rsidR="00F86B39" w:rsidRPr="004D2DCB">
        <w:rPr>
          <w:rFonts w:ascii="Times" w:hAnsi="Times"/>
          <w:color w:val="000000" w:themeColor="text1"/>
        </w:rPr>
        <w:t>digital</w:t>
      </w:r>
      <w:r w:rsidRPr="004D2DCB">
        <w:rPr>
          <w:rFonts w:ascii="Times" w:hAnsi="Times"/>
          <w:color w:val="000000" w:themeColor="text1"/>
        </w:rPr>
        <w:t xml:space="preserve"> portfolio (7.0</w:t>
      </w:r>
      <w:r w:rsidR="00FC1B7D">
        <w:rPr>
          <w:rFonts w:ascii="Times" w:hAnsi="Times"/>
          <w:color w:val="000000" w:themeColor="text1"/>
        </w:rPr>
        <w:t>4</w:t>
      </w:r>
      <w:r w:rsidRPr="004D2DCB">
        <w:rPr>
          <w:rFonts w:ascii="Times" w:hAnsi="Times"/>
          <w:color w:val="000000" w:themeColor="text1"/>
        </w:rPr>
        <w:t>)</w:t>
      </w:r>
    </w:p>
    <w:p w14:paraId="456D1281" w14:textId="58A209A1" w:rsidR="00BF1CA2" w:rsidRPr="004D2DCB" w:rsidRDefault="00F86B39" w:rsidP="00BF1CA2">
      <w:pPr>
        <w:tabs>
          <w:tab w:val="left" w:pos="-720"/>
        </w:tabs>
        <w:suppressAutoHyphens/>
        <w:rPr>
          <w:rFonts w:ascii="Times" w:hAnsi="Times" w:cstheme="minorHAnsi"/>
          <w:color w:val="000000" w:themeColor="text1"/>
        </w:rPr>
      </w:pPr>
      <w:r w:rsidRPr="004D2DCB">
        <w:rPr>
          <w:rFonts w:ascii="Times" w:hAnsi="Times" w:cstheme="minorHAnsi"/>
          <w:color w:val="000000" w:themeColor="text1"/>
        </w:rPr>
        <w:lastRenderedPageBreak/>
        <w:t>______________________________________________________________________________</w:t>
      </w:r>
    </w:p>
    <w:p w14:paraId="38D00EC3" w14:textId="77777777" w:rsidR="00491C93" w:rsidRPr="004D2DCB" w:rsidRDefault="00491C93" w:rsidP="00BF1CA2">
      <w:pPr>
        <w:rPr>
          <w:rFonts w:ascii="Times" w:hAnsi="Times"/>
          <w:color w:val="000000" w:themeColor="text1"/>
        </w:rPr>
      </w:pPr>
    </w:p>
    <w:p w14:paraId="56EEBCE6" w14:textId="4802F831" w:rsidR="004D47B2" w:rsidRPr="004D2DCB" w:rsidRDefault="004D47B2" w:rsidP="00BF1CA2">
      <w:pPr>
        <w:rPr>
          <w:rFonts w:ascii="Times" w:hAnsi="Times" w:cstheme="minorHAnsi"/>
          <w:b/>
          <w:color w:val="000000" w:themeColor="text1"/>
        </w:rPr>
      </w:pPr>
      <w:r w:rsidRPr="004D2DCB">
        <w:rPr>
          <w:rFonts w:ascii="Times" w:hAnsi="Times" w:cstheme="minorHAnsi"/>
          <w:b/>
          <w:color w:val="000000" w:themeColor="text1"/>
        </w:rPr>
        <w:t>PRM 270</w:t>
      </w:r>
    </w:p>
    <w:p w14:paraId="1FD1A065" w14:textId="0F4CE0DC" w:rsidR="004D47B2" w:rsidRPr="004D2DCB" w:rsidRDefault="000A31A0" w:rsidP="00BF1CA2">
      <w:pPr>
        <w:rPr>
          <w:rFonts w:ascii="Times" w:hAnsi="Times" w:cstheme="minorHAnsi"/>
          <w:color w:val="000000" w:themeColor="text1"/>
        </w:rPr>
      </w:pPr>
      <w:r w:rsidRPr="004D2DCB">
        <w:rPr>
          <w:rFonts w:ascii="Times" w:hAnsi="Times" w:cstheme="minorHAnsi"/>
          <w:color w:val="000000" w:themeColor="text1"/>
        </w:rPr>
        <w:t>Students will be able to…</w:t>
      </w:r>
    </w:p>
    <w:p w14:paraId="403F9D3E" w14:textId="12D927B1" w:rsidR="006C4CFC" w:rsidRPr="004D2DCB" w:rsidRDefault="006C4CFC" w:rsidP="006C4CFC">
      <w:pPr>
        <w:pStyle w:val="ListParagraph"/>
        <w:numPr>
          <w:ilvl w:val="0"/>
          <w:numId w:val="5"/>
        </w:numPr>
        <w:rPr>
          <w:rFonts w:ascii="Times" w:hAnsi="Times" w:cstheme="minorHAnsi"/>
          <w:color w:val="000000" w:themeColor="text1"/>
        </w:rPr>
      </w:pPr>
      <w:r w:rsidRPr="004D2DCB">
        <w:rPr>
          <w:rFonts w:ascii="Times" w:hAnsi="Times" w:cstheme="minorHAnsi"/>
          <w:color w:val="000000" w:themeColor="text1"/>
        </w:rPr>
        <w:t>Demonstrate basic knowledge of leadership concepts, styles, and theories</w:t>
      </w:r>
      <w:r w:rsidR="008414E9" w:rsidRPr="004D2DCB">
        <w:rPr>
          <w:rFonts w:ascii="Times" w:hAnsi="Times" w:cstheme="minorHAnsi"/>
          <w:color w:val="000000" w:themeColor="text1"/>
        </w:rPr>
        <w:t xml:space="preserve"> (7.01)</w:t>
      </w:r>
      <w:r w:rsidRPr="004D2DCB">
        <w:rPr>
          <w:rFonts w:ascii="Times" w:hAnsi="Times" w:cstheme="minorHAnsi"/>
          <w:color w:val="000000" w:themeColor="text1"/>
        </w:rPr>
        <w:t xml:space="preserve">. </w:t>
      </w:r>
    </w:p>
    <w:p w14:paraId="4FD2E60A" w14:textId="43C7BF32" w:rsidR="006C4CFC" w:rsidRPr="004D2DCB" w:rsidRDefault="006C4CFC" w:rsidP="006C4CFC">
      <w:pPr>
        <w:pStyle w:val="ListParagraph"/>
        <w:numPr>
          <w:ilvl w:val="0"/>
          <w:numId w:val="5"/>
        </w:numPr>
        <w:tabs>
          <w:tab w:val="left" w:pos="2880"/>
        </w:tabs>
        <w:rPr>
          <w:rFonts w:ascii="Times" w:hAnsi="Times" w:cstheme="minorHAnsi"/>
          <w:color w:val="000000" w:themeColor="text1"/>
          <w:szCs w:val="24"/>
        </w:rPr>
      </w:pPr>
      <w:r w:rsidRPr="004D2DCB">
        <w:rPr>
          <w:rFonts w:ascii="Times" w:hAnsi="Times" w:cstheme="minorHAnsi"/>
          <w:color w:val="000000" w:themeColor="text1"/>
          <w:szCs w:val="24"/>
        </w:rPr>
        <w:t xml:space="preserve">Assess </w:t>
      </w:r>
      <w:r w:rsidR="003A0C74" w:rsidRPr="004D2DCB">
        <w:rPr>
          <w:rFonts w:ascii="Times" w:hAnsi="Times" w:cstheme="minorHAnsi"/>
          <w:color w:val="000000" w:themeColor="text1"/>
          <w:szCs w:val="24"/>
        </w:rPr>
        <w:t xml:space="preserve">their own </w:t>
      </w:r>
      <w:r w:rsidRPr="004D2DCB">
        <w:rPr>
          <w:rFonts w:ascii="Times" w:hAnsi="Times" w:cstheme="minorHAnsi"/>
          <w:color w:val="000000" w:themeColor="text1"/>
          <w:szCs w:val="24"/>
        </w:rPr>
        <w:t>leadership skills, styles, strengths and weaknesses</w:t>
      </w:r>
      <w:r w:rsidR="008414E9" w:rsidRPr="004D2DCB">
        <w:rPr>
          <w:rFonts w:ascii="Times" w:hAnsi="Times" w:cstheme="minorHAnsi"/>
          <w:color w:val="000000" w:themeColor="text1"/>
          <w:szCs w:val="24"/>
        </w:rPr>
        <w:t xml:space="preserve"> (7.01)</w:t>
      </w:r>
      <w:r w:rsidRPr="004D2DCB">
        <w:rPr>
          <w:rFonts w:ascii="Times" w:hAnsi="Times" w:cstheme="minorHAnsi"/>
          <w:color w:val="000000" w:themeColor="text1"/>
          <w:szCs w:val="24"/>
        </w:rPr>
        <w:t>.</w:t>
      </w:r>
    </w:p>
    <w:p w14:paraId="4B7DCD79" w14:textId="5DBF21C5" w:rsidR="006C4CFC" w:rsidRPr="004D2DCB" w:rsidRDefault="006C4CFC" w:rsidP="006C4CFC">
      <w:pPr>
        <w:pStyle w:val="ListParagraph"/>
        <w:numPr>
          <w:ilvl w:val="0"/>
          <w:numId w:val="5"/>
        </w:numPr>
        <w:tabs>
          <w:tab w:val="left" w:pos="2880"/>
        </w:tabs>
        <w:rPr>
          <w:rFonts w:ascii="Times" w:hAnsi="Times" w:cstheme="minorHAnsi"/>
          <w:color w:val="000000" w:themeColor="text1"/>
          <w:szCs w:val="24"/>
        </w:rPr>
      </w:pPr>
      <w:r w:rsidRPr="004D2DCB">
        <w:rPr>
          <w:rFonts w:ascii="Times" w:hAnsi="Times" w:cstheme="minorHAnsi"/>
          <w:color w:val="000000" w:themeColor="text1"/>
          <w:szCs w:val="24"/>
        </w:rPr>
        <w:t>Practice, apply, and evaluate leadership and facilitation skills in a variety of small and large group settings</w:t>
      </w:r>
      <w:r w:rsidR="008414E9" w:rsidRPr="004D2DCB">
        <w:rPr>
          <w:rFonts w:ascii="Times" w:hAnsi="Times" w:cstheme="minorHAnsi"/>
          <w:color w:val="000000" w:themeColor="text1"/>
          <w:szCs w:val="24"/>
        </w:rPr>
        <w:t xml:space="preserve"> (7.0</w:t>
      </w:r>
      <w:r w:rsidR="00494180" w:rsidRPr="004D2DCB">
        <w:rPr>
          <w:rFonts w:ascii="Times" w:hAnsi="Times" w:cstheme="minorHAnsi"/>
          <w:color w:val="000000" w:themeColor="text1"/>
          <w:szCs w:val="24"/>
        </w:rPr>
        <w:t>2</w:t>
      </w:r>
      <w:r w:rsidR="008414E9" w:rsidRPr="004D2DCB">
        <w:rPr>
          <w:rFonts w:ascii="Times" w:hAnsi="Times" w:cstheme="minorHAnsi"/>
          <w:color w:val="000000" w:themeColor="text1"/>
          <w:szCs w:val="24"/>
        </w:rPr>
        <w:t>)</w:t>
      </w:r>
      <w:r w:rsidRPr="004D2DCB">
        <w:rPr>
          <w:rFonts w:ascii="Times" w:hAnsi="Times" w:cstheme="minorHAnsi"/>
          <w:color w:val="000000" w:themeColor="text1"/>
          <w:szCs w:val="24"/>
        </w:rPr>
        <w:t>.</w:t>
      </w:r>
    </w:p>
    <w:p w14:paraId="617BA411" w14:textId="101AAE84" w:rsidR="008414E9" w:rsidRPr="004D2DCB" w:rsidRDefault="008414E9" w:rsidP="006C4CFC">
      <w:pPr>
        <w:pStyle w:val="ListParagraph"/>
        <w:numPr>
          <w:ilvl w:val="0"/>
          <w:numId w:val="5"/>
        </w:numPr>
        <w:tabs>
          <w:tab w:val="left" w:pos="2880"/>
        </w:tabs>
        <w:rPr>
          <w:rFonts w:ascii="Times" w:hAnsi="Times" w:cstheme="minorHAnsi"/>
          <w:color w:val="000000" w:themeColor="text1"/>
          <w:szCs w:val="24"/>
        </w:rPr>
      </w:pPr>
      <w:r w:rsidRPr="004D2DCB">
        <w:rPr>
          <w:rFonts w:ascii="Times" w:hAnsi="Times" w:cstheme="minorHAnsi"/>
          <w:color w:val="000000" w:themeColor="text1"/>
          <w:szCs w:val="24"/>
        </w:rPr>
        <w:t xml:space="preserve">Articulate leadership considerations for working with diverse populations (7.02). </w:t>
      </w:r>
    </w:p>
    <w:p w14:paraId="3E7776A4" w14:textId="6AA5B33A" w:rsidR="000A31A0" w:rsidRPr="004D2DCB" w:rsidRDefault="006C4CFC" w:rsidP="006C4CFC">
      <w:pPr>
        <w:pStyle w:val="ListParagraph"/>
        <w:numPr>
          <w:ilvl w:val="0"/>
          <w:numId w:val="5"/>
        </w:numPr>
        <w:pBdr>
          <w:bottom w:val="single" w:sz="12" w:space="1" w:color="auto"/>
        </w:pBdr>
        <w:tabs>
          <w:tab w:val="left" w:pos="2880"/>
        </w:tabs>
        <w:rPr>
          <w:rFonts w:ascii="Times" w:hAnsi="Times" w:cstheme="minorHAnsi"/>
          <w:color w:val="000000" w:themeColor="text1"/>
          <w:szCs w:val="24"/>
        </w:rPr>
      </w:pPr>
      <w:r w:rsidRPr="004D2DCB">
        <w:rPr>
          <w:rFonts w:ascii="Times" w:hAnsi="Times" w:cstheme="minorHAnsi"/>
          <w:color w:val="000000" w:themeColor="text1"/>
          <w:szCs w:val="24"/>
        </w:rPr>
        <w:t xml:space="preserve">Discuss </w:t>
      </w:r>
      <w:r w:rsidR="000A31A0" w:rsidRPr="004D2DCB">
        <w:rPr>
          <w:rFonts w:ascii="Times" w:hAnsi="Times" w:cstheme="minorHAnsi"/>
          <w:color w:val="000000" w:themeColor="text1"/>
          <w:szCs w:val="24"/>
        </w:rPr>
        <w:t xml:space="preserve">small group </w:t>
      </w:r>
      <w:r w:rsidRPr="004D2DCB">
        <w:rPr>
          <w:rFonts w:ascii="Times" w:hAnsi="Times" w:cstheme="minorHAnsi"/>
          <w:color w:val="000000" w:themeColor="text1"/>
          <w:szCs w:val="24"/>
        </w:rPr>
        <w:t xml:space="preserve">management </w:t>
      </w:r>
      <w:r w:rsidR="000A31A0" w:rsidRPr="004D2DCB">
        <w:rPr>
          <w:rFonts w:ascii="Times" w:hAnsi="Times" w:cstheme="minorHAnsi"/>
          <w:color w:val="000000" w:themeColor="text1"/>
          <w:szCs w:val="24"/>
        </w:rPr>
        <w:t>techniques, including the basic principles of conflict management and resolution</w:t>
      </w:r>
      <w:r w:rsidR="008414E9" w:rsidRPr="004D2DCB">
        <w:rPr>
          <w:rFonts w:ascii="Times" w:hAnsi="Times" w:cstheme="minorHAnsi"/>
          <w:color w:val="000000" w:themeColor="text1"/>
          <w:szCs w:val="24"/>
        </w:rPr>
        <w:t xml:space="preserve"> (7.01)</w:t>
      </w:r>
      <w:r w:rsidR="000A31A0" w:rsidRPr="004D2DCB">
        <w:rPr>
          <w:rFonts w:ascii="Times" w:hAnsi="Times" w:cstheme="minorHAnsi"/>
          <w:color w:val="000000" w:themeColor="text1"/>
          <w:szCs w:val="24"/>
        </w:rPr>
        <w:t>.</w:t>
      </w:r>
    </w:p>
    <w:p w14:paraId="7B6F9CA8" w14:textId="77777777" w:rsidR="00D045D7" w:rsidRDefault="00D045D7" w:rsidP="00D045D7">
      <w:pPr>
        <w:tabs>
          <w:tab w:val="left" w:pos="2880"/>
        </w:tabs>
        <w:rPr>
          <w:rFonts w:ascii="Times" w:hAnsi="Times" w:cstheme="minorHAnsi"/>
          <w:color w:val="000000" w:themeColor="text1"/>
        </w:rPr>
      </w:pPr>
    </w:p>
    <w:p w14:paraId="54038951" w14:textId="77777777" w:rsidR="00E62EB6" w:rsidRDefault="00E62EB6" w:rsidP="00D045D7">
      <w:pPr>
        <w:tabs>
          <w:tab w:val="left" w:pos="2880"/>
        </w:tabs>
        <w:rPr>
          <w:rFonts w:ascii="Times" w:hAnsi="Times" w:cstheme="minorHAnsi"/>
          <w:b/>
          <w:color w:val="000000" w:themeColor="text1"/>
        </w:rPr>
      </w:pPr>
    </w:p>
    <w:p w14:paraId="7AEC4D74" w14:textId="14B4E987" w:rsidR="009E5C8B" w:rsidRPr="004D2DCB" w:rsidRDefault="009E5C8B" w:rsidP="00D045D7">
      <w:pPr>
        <w:tabs>
          <w:tab w:val="left" w:pos="2880"/>
        </w:tabs>
        <w:rPr>
          <w:rFonts w:ascii="Times" w:hAnsi="Times" w:cstheme="minorHAnsi"/>
          <w:color w:val="000000" w:themeColor="text1"/>
        </w:rPr>
      </w:pPr>
      <w:r w:rsidRPr="004D2DCB">
        <w:rPr>
          <w:rFonts w:ascii="Times" w:hAnsi="Times" w:cstheme="minorHAnsi"/>
          <w:b/>
          <w:color w:val="000000" w:themeColor="text1"/>
        </w:rPr>
        <w:t>PRM 275</w:t>
      </w:r>
    </w:p>
    <w:p w14:paraId="6B25AC29" w14:textId="74BE5ED6" w:rsidR="009E5C8B" w:rsidRPr="004D2DCB" w:rsidRDefault="009E5C8B" w:rsidP="009E5C8B">
      <w:pPr>
        <w:rPr>
          <w:rFonts w:ascii="Times" w:hAnsi="Times" w:cstheme="minorHAnsi"/>
          <w:color w:val="000000" w:themeColor="text1"/>
        </w:rPr>
      </w:pPr>
      <w:r w:rsidRPr="004D2DCB">
        <w:rPr>
          <w:rFonts w:ascii="Times" w:hAnsi="Times" w:cstheme="minorHAnsi"/>
          <w:color w:val="000000" w:themeColor="text1"/>
        </w:rPr>
        <w:t>Students will be able to…</w:t>
      </w:r>
    </w:p>
    <w:p w14:paraId="087F603B" w14:textId="77777777" w:rsidR="00494180" w:rsidRPr="004D2DCB" w:rsidRDefault="00494180" w:rsidP="008414E9">
      <w:pPr>
        <w:rPr>
          <w:b/>
          <w:color w:val="000000" w:themeColor="text1"/>
        </w:rPr>
      </w:pPr>
    </w:p>
    <w:p w14:paraId="50C8402B" w14:textId="77777777" w:rsidR="00494180" w:rsidRPr="004D2DCB" w:rsidRDefault="00494180" w:rsidP="00494180">
      <w:pPr>
        <w:pStyle w:val="NormalWeb"/>
        <w:numPr>
          <w:ilvl w:val="0"/>
          <w:numId w:val="24"/>
        </w:numPr>
        <w:shd w:val="clear" w:color="auto" w:fill="FFFFFF"/>
        <w:spacing w:before="0" w:beforeAutospacing="0" w:after="0" w:afterAutospacing="0"/>
        <w:rPr>
          <w:rFonts w:cstheme="minorHAnsi"/>
          <w:color w:val="000000" w:themeColor="text1"/>
          <w:sz w:val="24"/>
          <w:szCs w:val="24"/>
        </w:rPr>
      </w:pPr>
      <w:r w:rsidRPr="004D2DCB">
        <w:rPr>
          <w:rFonts w:cstheme="minorHAnsi"/>
          <w:color w:val="000000" w:themeColor="text1"/>
          <w:sz w:val="24"/>
          <w:szCs w:val="24"/>
        </w:rPr>
        <w:t>Explain why recreation and leisure is a significant context for understanding diversity (7.02).</w:t>
      </w:r>
    </w:p>
    <w:p w14:paraId="2D529D38" w14:textId="77777777" w:rsidR="00494180" w:rsidRPr="004D2DCB" w:rsidRDefault="00494180" w:rsidP="00494180">
      <w:pPr>
        <w:pStyle w:val="NormalWeb"/>
        <w:numPr>
          <w:ilvl w:val="0"/>
          <w:numId w:val="24"/>
        </w:numPr>
        <w:shd w:val="clear" w:color="auto" w:fill="FFFFFF"/>
        <w:spacing w:before="0" w:beforeAutospacing="0" w:after="0" w:afterAutospacing="0"/>
        <w:rPr>
          <w:rFonts w:cstheme="minorHAnsi"/>
          <w:color w:val="000000" w:themeColor="text1"/>
          <w:sz w:val="24"/>
          <w:szCs w:val="24"/>
        </w:rPr>
      </w:pPr>
      <w:r w:rsidRPr="004D2DCB">
        <w:rPr>
          <w:rFonts w:cstheme="minorHAnsi"/>
          <w:color w:val="000000" w:themeColor="text1"/>
          <w:sz w:val="24"/>
          <w:szCs w:val="24"/>
        </w:rPr>
        <w:t>Articulate an understanding of and demonstrate the ability to use key terms within diversity education such as “intent vs. impact,” “social justice,” “equality vs. equity,” “privilege,” “structural oppression,” “ally,” and “intersectionality.” (7.02)</w:t>
      </w:r>
    </w:p>
    <w:p w14:paraId="4ED4329C" w14:textId="77777777" w:rsidR="00494180" w:rsidRPr="004D2DCB" w:rsidRDefault="00494180" w:rsidP="00494180">
      <w:pPr>
        <w:pStyle w:val="NormalWeb"/>
        <w:numPr>
          <w:ilvl w:val="0"/>
          <w:numId w:val="24"/>
        </w:numPr>
        <w:shd w:val="clear" w:color="auto" w:fill="FFFFFF"/>
        <w:spacing w:before="0" w:beforeAutospacing="0" w:after="0" w:afterAutospacing="0"/>
        <w:rPr>
          <w:rFonts w:cstheme="minorHAnsi"/>
          <w:color w:val="000000" w:themeColor="text1"/>
          <w:sz w:val="24"/>
          <w:szCs w:val="24"/>
        </w:rPr>
      </w:pPr>
      <w:r w:rsidRPr="004D2DCB">
        <w:rPr>
          <w:rFonts w:cstheme="minorHAnsi"/>
          <w:color w:val="000000" w:themeColor="text1"/>
          <w:sz w:val="24"/>
          <w:szCs w:val="24"/>
        </w:rPr>
        <w:t>Discuss the ways that leisure and recreation can be a site of conflict, power, and social control. (7.02)</w:t>
      </w:r>
    </w:p>
    <w:p w14:paraId="337C067D" w14:textId="1616B4F0" w:rsidR="00494180" w:rsidRPr="004D2DCB" w:rsidRDefault="00494180" w:rsidP="00494180">
      <w:pPr>
        <w:pStyle w:val="NormalWeb"/>
        <w:numPr>
          <w:ilvl w:val="0"/>
          <w:numId w:val="24"/>
        </w:numPr>
        <w:shd w:val="clear" w:color="auto" w:fill="FFFFFF"/>
        <w:spacing w:before="0" w:beforeAutospacing="0" w:after="0" w:afterAutospacing="0"/>
        <w:rPr>
          <w:rFonts w:cstheme="minorHAnsi"/>
          <w:color w:val="000000" w:themeColor="text1"/>
          <w:sz w:val="24"/>
          <w:szCs w:val="24"/>
        </w:rPr>
      </w:pPr>
      <w:r w:rsidRPr="004D2DCB">
        <w:rPr>
          <w:rFonts w:cstheme="minorHAnsi"/>
          <w:color w:val="000000" w:themeColor="text1"/>
          <w:sz w:val="24"/>
          <w:szCs w:val="24"/>
        </w:rPr>
        <w:t xml:space="preserve">Explore </w:t>
      </w:r>
      <w:r w:rsidR="002424CF">
        <w:rPr>
          <w:rFonts w:cstheme="minorHAnsi"/>
          <w:color w:val="000000" w:themeColor="text1"/>
          <w:sz w:val="24"/>
          <w:szCs w:val="24"/>
        </w:rPr>
        <w:t xml:space="preserve">elements of </w:t>
      </w:r>
      <w:r w:rsidRPr="004D2DCB">
        <w:rPr>
          <w:rFonts w:cstheme="minorHAnsi"/>
          <w:color w:val="000000" w:themeColor="text1"/>
          <w:sz w:val="24"/>
          <w:szCs w:val="24"/>
        </w:rPr>
        <w:t>one’s own identity and worldview and how our own identities and lenses frame how we view, interpret, and experience leisure. (7.02)</w:t>
      </w:r>
    </w:p>
    <w:p w14:paraId="3811AA13" w14:textId="77777777" w:rsidR="00494180" w:rsidRPr="004D2DCB" w:rsidRDefault="00494180" w:rsidP="00494180">
      <w:pPr>
        <w:pStyle w:val="NormalWeb"/>
        <w:numPr>
          <w:ilvl w:val="0"/>
          <w:numId w:val="24"/>
        </w:numPr>
        <w:shd w:val="clear" w:color="auto" w:fill="FFFFFF"/>
        <w:spacing w:before="0" w:beforeAutospacing="0" w:after="0" w:afterAutospacing="0"/>
        <w:rPr>
          <w:rFonts w:cstheme="minorHAnsi"/>
          <w:color w:val="000000" w:themeColor="text1"/>
          <w:sz w:val="24"/>
          <w:szCs w:val="24"/>
        </w:rPr>
      </w:pPr>
      <w:r w:rsidRPr="004D2DCB">
        <w:rPr>
          <w:rFonts w:cstheme="minorHAnsi"/>
          <w:color w:val="000000" w:themeColor="text1"/>
          <w:sz w:val="24"/>
          <w:szCs w:val="24"/>
        </w:rPr>
        <w:t>Identify and discuss strategies for building alliances and collaborations among and between people within various leisure contexts. (7.02)</w:t>
      </w:r>
    </w:p>
    <w:p w14:paraId="199B6CDC" w14:textId="18B66B61" w:rsidR="00494180" w:rsidRPr="004D2DCB" w:rsidRDefault="00494180" w:rsidP="008414E9">
      <w:pPr>
        <w:rPr>
          <w:b/>
          <w:color w:val="000000" w:themeColor="text1"/>
        </w:rPr>
      </w:pPr>
      <w:r w:rsidRPr="004D2DCB">
        <w:rPr>
          <w:b/>
          <w:color w:val="000000" w:themeColor="text1"/>
        </w:rPr>
        <w:t>______________________________________________________________________________</w:t>
      </w:r>
    </w:p>
    <w:p w14:paraId="66331562" w14:textId="77777777" w:rsidR="00494180" w:rsidRPr="004D2DCB" w:rsidRDefault="00494180" w:rsidP="008414E9">
      <w:pPr>
        <w:rPr>
          <w:b/>
          <w:color w:val="000000" w:themeColor="text1"/>
        </w:rPr>
      </w:pPr>
    </w:p>
    <w:p w14:paraId="05B58598" w14:textId="1FD2D4B0" w:rsidR="008414E9" w:rsidRPr="004D2DCB" w:rsidRDefault="008414E9" w:rsidP="008414E9">
      <w:pPr>
        <w:rPr>
          <w:b/>
          <w:color w:val="000000" w:themeColor="text1"/>
        </w:rPr>
      </w:pPr>
      <w:r w:rsidRPr="004D2DCB">
        <w:rPr>
          <w:b/>
          <w:color w:val="000000" w:themeColor="text1"/>
        </w:rPr>
        <w:t>PRM361</w:t>
      </w:r>
    </w:p>
    <w:p w14:paraId="019C964D" w14:textId="77777777" w:rsidR="008414E9" w:rsidRPr="004D2DCB" w:rsidRDefault="008414E9" w:rsidP="008414E9">
      <w:pPr>
        <w:rPr>
          <w:color w:val="000000" w:themeColor="text1"/>
        </w:rPr>
      </w:pPr>
      <w:r w:rsidRPr="004D2DCB">
        <w:rPr>
          <w:color w:val="000000" w:themeColor="text1"/>
        </w:rPr>
        <w:t>Students will be able to…</w:t>
      </w:r>
    </w:p>
    <w:p w14:paraId="6F3EA9D7" w14:textId="77777777" w:rsidR="008414E9" w:rsidRPr="004D2DCB" w:rsidRDefault="008414E9" w:rsidP="008414E9">
      <w:pPr>
        <w:numPr>
          <w:ilvl w:val="0"/>
          <w:numId w:val="12"/>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Identify and facilitate recreational opportunities for diverse populations (7.02).</w:t>
      </w:r>
    </w:p>
    <w:p w14:paraId="52068657" w14:textId="7A167444" w:rsidR="008414E9" w:rsidRPr="004D2DCB" w:rsidRDefault="008414E9" w:rsidP="008414E9">
      <w:pPr>
        <w:numPr>
          <w:ilvl w:val="0"/>
          <w:numId w:val="12"/>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 xml:space="preserve">Develop an overall program plan that includes all the information needed to plan, implement, and evaluate a </w:t>
      </w:r>
      <w:r w:rsidR="00E267F7" w:rsidRPr="004D2DCB">
        <w:rPr>
          <w:rFonts w:ascii="Times" w:eastAsia="Times New Roman" w:hAnsi="Times"/>
          <w:color w:val="000000" w:themeColor="text1"/>
        </w:rPr>
        <w:t xml:space="preserve">recreation </w:t>
      </w:r>
      <w:r w:rsidRPr="004D2DCB">
        <w:rPr>
          <w:rFonts w:ascii="Times" w:eastAsia="Times New Roman" w:hAnsi="Times"/>
          <w:color w:val="000000" w:themeColor="text1"/>
        </w:rPr>
        <w:t>program (7.03).</w:t>
      </w:r>
    </w:p>
    <w:p w14:paraId="5F5C920B" w14:textId="6E6AC2E9" w:rsidR="008414E9" w:rsidRPr="004D2DCB" w:rsidRDefault="008414E9" w:rsidP="008414E9">
      <w:pPr>
        <w:numPr>
          <w:ilvl w:val="0"/>
          <w:numId w:val="12"/>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 xml:space="preserve">Demonstrate the ability to conduct a needs assessment and utilize </w:t>
      </w:r>
      <w:r w:rsidR="00E267F7" w:rsidRPr="004D2DCB">
        <w:rPr>
          <w:rFonts w:ascii="Times" w:eastAsia="Times New Roman" w:hAnsi="Times"/>
          <w:color w:val="000000" w:themeColor="text1"/>
        </w:rPr>
        <w:t xml:space="preserve">the assessment </w:t>
      </w:r>
      <w:r w:rsidRPr="004D2DCB">
        <w:rPr>
          <w:rFonts w:ascii="Times" w:eastAsia="Times New Roman" w:hAnsi="Times"/>
          <w:color w:val="000000" w:themeColor="text1"/>
        </w:rPr>
        <w:t>information to plan and develop recreation programs and resources (7.03).</w:t>
      </w:r>
    </w:p>
    <w:p w14:paraId="7D5B930C" w14:textId="007F6112" w:rsidR="008414E9" w:rsidRPr="004D2DCB" w:rsidRDefault="008414E9" w:rsidP="008414E9">
      <w:pPr>
        <w:numPr>
          <w:ilvl w:val="0"/>
          <w:numId w:val="12"/>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 xml:space="preserve">Design and implement </w:t>
      </w:r>
      <w:r w:rsidR="00E267F7" w:rsidRPr="004D2DCB">
        <w:rPr>
          <w:rFonts w:ascii="Times" w:eastAsia="Times New Roman" w:hAnsi="Times"/>
          <w:color w:val="000000" w:themeColor="text1"/>
        </w:rPr>
        <w:t xml:space="preserve">an </w:t>
      </w:r>
      <w:r w:rsidRPr="004D2DCB">
        <w:rPr>
          <w:rFonts w:ascii="Times" w:eastAsia="Times New Roman" w:hAnsi="Times"/>
          <w:color w:val="000000" w:themeColor="text1"/>
        </w:rPr>
        <w:t>evaluation tool</w:t>
      </w:r>
      <w:r w:rsidR="00F7006B" w:rsidRPr="004D2DCB">
        <w:rPr>
          <w:rFonts w:ascii="Times" w:eastAsia="Times New Roman" w:hAnsi="Times"/>
          <w:color w:val="000000" w:themeColor="text1"/>
        </w:rPr>
        <w:t>, analyze data and report it in an evaluation report</w:t>
      </w:r>
      <w:r w:rsidRPr="004D2DCB">
        <w:rPr>
          <w:rFonts w:ascii="Times" w:eastAsia="Times New Roman" w:hAnsi="Times"/>
          <w:color w:val="000000" w:themeColor="text1"/>
        </w:rPr>
        <w:t> (7.03).</w:t>
      </w:r>
    </w:p>
    <w:p w14:paraId="108D2745" w14:textId="71287845" w:rsidR="00BF1CA2" w:rsidRDefault="008414E9" w:rsidP="00BF1CA2">
      <w:pPr>
        <w:numPr>
          <w:ilvl w:val="0"/>
          <w:numId w:val="12"/>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 xml:space="preserve">Develop one’s ability to work cooperatively as part of a </w:t>
      </w:r>
      <w:r w:rsidR="00E267F7" w:rsidRPr="004D2DCB">
        <w:rPr>
          <w:rFonts w:ascii="Times" w:eastAsia="Times New Roman" w:hAnsi="Times"/>
          <w:color w:val="000000" w:themeColor="text1"/>
        </w:rPr>
        <w:t xml:space="preserve">programming </w:t>
      </w:r>
      <w:r w:rsidRPr="004D2DCB">
        <w:rPr>
          <w:rFonts w:ascii="Times" w:eastAsia="Times New Roman" w:hAnsi="Times"/>
          <w:color w:val="000000" w:themeColor="text1"/>
        </w:rPr>
        <w:t>team, honing communication skills and problem-solving strategies (7.03).</w:t>
      </w:r>
    </w:p>
    <w:p w14:paraId="66F16928" w14:textId="6DADF54D" w:rsidR="00471687" w:rsidRPr="004D2DCB" w:rsidRDefault="00411291" w:rsidP="00BF1CA2">
      <w:pPr>
        <w:rPr>
          <w:rFonts w:ascii="Times" w:hAnsi="Times"/>
          <w:color w:val="000000" w:themeColor="text1"/>
        </w:rPr>
      </w:pPr>
      <w:r w:rsidRPr="004D2DCB">
        <w:rPr>
          <w:rFonts w:ascii="Times" w:hAnsi="Times" w:cstheme="minorHAnsi"/>
          <w:color w:val="000000" w:themeColor="text1"/>
        </w:rPr>
        <w:t>______________________________________________________________________________</w:t>
      </w:r>
    </w:p>
    <w:p w14:paraId="4F983DEF" w14:textId="77777777" w:rsidR="00D045D7" w:rsidRDefault="00D045D7" w:rsidP="00260A60">
      <w:pPr>
        <w:rPr>
          <w:b/>
          <w:color w:val="000000" w:themeColor="text1"/>
        </w:rPr>
      </w:pPr>
    </w:p>
    <w:p w14:paraId="5F1A2013" w14:textId="1951B897" w:rsidR="00260A60" w:rsidRPr="004D2DCB" w:rsidRDefault="00260A60" w:rsidP="00260A60">
      <w:pPr>
        <w:rPr>
          <w:b/>
          <w:color w:val="000000" w:themeColor="text1"/>
        </w:rPr>
      </w:pPr>
      <w:r w:rsidRPr="004D2DCB">
        <w:rPr>
          <w:b/>
          <w:color w:val="000000" w:themeColor="text1"/>
        </w:rPr>
        <w:t>PRM 370</w:t>
      </w:r>
    </w:p>
    <w:p w14:paraId="25965CB5" w14:textId="193CB27D" w:rsidR="0003638E" w:rsidRDefault="0003638E" w:rsidP="0003638E">
      <w:pPr>
        <w:rPr>
          <w:rFonts w:eastAsia="Times New Roman"/>
          <w:color w:val="000000" w:themeColor="text1"/>
          <w:szCs w:val="20"/>
        </w:rPr>
      </w:pPr>
      <w:r w:rsidRPr="0003638E">
        <w:rPr>
          <w:rFonts w:eastAsia="Times New Roman"/>
          <w:color w:val="000000" w:themeColor="text1"/>
          <w:szCs w:val="20"/>
        </w:rPr>
        <w:t>Students will be able to….</w:t>
      </w:r>
    </w:p>
    <w:p w14:paraId="4898289F" w14:textId="77777777" w:rsidR="0003638E" w:rsidRPr="0003638E" w:rsidRDefault="0003638E" w:rsidP="0003638E">
      <w:pPr>
        <w:rPr>
          <w:color w:val="000000" w:themeColor="text1"/>
        </w:rPr>
      </w:pPr>
    </w:p>
    <w:p w14:paraId="146F5976" w14:textId="105B32FB" w:rsidR="0003638E" w:rsidRPr="0003638E" w:rsidRDefault="0003638E" w:rsidP="0003638E">
      <w:pPr>
        <w:ind w:left="720"/>
        <w:rPr>
          <w:rFonts w:eastAsia="Times New Roman"/>
          <w:color w:val="000000" w:themeColor="text1"/>
          <w:szCs w:val="20"/>
        </w:rPr>
      </w:pPr>
      <w:r w:rsidRPr="0003638E">
        <w:rPr>
          <w:rFonts w:eastAsia="Times New Roman"/>
          <w:color w:val="000000" w:themeColor="text1"/>
          <w:szCs w:val="20"/>
        </w:rPr>
        <w:t>1. Revise and update their professional documents and digital portfolios to assist them in the search and application process for their capstone internship (7.04).</w:t>
      </w:r>
    </w:p>
    <w:p w14:paraId="0EC7B5D9" w14:textId="1FDD66B9" w:rsidR="0003638E" w:rsidRPr="0003638E" w:rsidRDefault="0003638E" w:rsidP="0003638E">
      <w:pPr>
        <w:ind w:left="720"/>
        <w:rPr>
          <w:rFonts w:eastAsia="Times New Roman"/>
          <w:color w:val="000000" w:themeColor="text1"/>
          <w:szCs w:val="20"/>
        </w:rPr>
      </w:pPr>
      <w:r w:rsidRPr="0003638E">
        <w:rPr>
          <w:rFonts w:eastAsia="Times New Roman"/>
          <w:color w:val="000000" w:themeColor="text1"/>
          <w:szCs w:val="20"/>
        </w:rPr>
        <w:t>2. Develop a comprehensive plan to guide them during the research and application process for their capstone internship (7.04).</w:t>
      </w:r>
    </w:p>
    <w:p w14:paraId="1E97FF3B" w14:textId="0BBA88C6" w:rsidR="0003638E" w:rsidRPr="0003638E" w:rsidRDefault="0003638E" w:rsidP="0003638E">
      <w:pPr>
        <w:ind w:left="720"/>
        <w:rPr>
          <w:rFonts w:eastAsia="Times New Roman"/>
          <w:color w:val="000000" w:themeColor="text1"/>
          <w:szCs w:val="20"/>
        </w:rPr>
      </w:pPr>
      <w:r w:rsidRPr="0003638E">
        <w:rPr>
          <w:rFonts w:eastAsia="Times New Roman"/>
          <w:color w:val="000000" w:themeColor="text1"/>
          <w:szCs w:val="20"/>
        </w:rPr>
        <w:t>3. Develop professional best practice competencies (7.04).</w:t>
      </w:r>
    </w:p>
    <w:p w14:paraId="48273327" w14:textId="0E1DC4F0" w:rsidR="0003638E" w:rsidRPr="0003638E" w:rsidRDefault="0003638E" w:rsidP="0003638E">
      <w:pPr>
        <w:ind w:left="720"/>
        <w:rPr>
          <w:rFonts w:eastAsia="Times New Roman"/>
          <w:color w:val="000000" w:themeColor="text1"/>
          <w:szCs w:val="20"/>
        </w:rPr>
      </w:pPr>
      <w:r w:rsidRPr="0003638E">
        <w:rPr>
          <w:rFonts w:eastAsia="Times New Roman"/>
          <w:color w:val="000000" w:themeColor="text1"/>
          <w:szCs w:val="20"/>
        </w:rPr>
        <w:t>4. Complete pre-internship requirements (7.04).</w:t>
      </w:r>
    </w:p>
    <w:p w14:paraId="023951AA" w14:textId="77777777" w:rsidR="00411291" w:rsidRPr="004D2DCB" w:rsidRDefault="00411291" w:rsidP="00411291">
      <w:pPr>
        <w:rPr>
          <w:color w:val="000000" w:themeColor="text1"/>
        </w:rPr>
      </w:pPr>
    </w:p>
    <w:p w14:paraId="3645841B" w14:textId="4A0FD1EA" w:rsidR="00471687" w:rsidRPr="004D2DCB" w:rsidRDefault="00411291" w:rsidP="00411291">
      <w:pPr>
        <w:rPr>
          <w:color w:val="000000" w:themeColor="text1"/>
        </w:rPr>
      </w:pPr>
      <w:r w:rsidRPr="004D2DCB">
        <w:rPr>
          <w:color w:val="000000" w:themeColor="text1"/>
        </w:rPr>
        <w:t>______________________________________________________________________________</w:t>
      </w:r>
    </w:p>
    <w:p w14:paraId="5B65ACDE" w14:textId="77777777" w:rsidR="00471687" w:rsidRPr="004D2DCB" w:rsidRDefault="00471687" w:rsidP="00E616AE">
      <w:pPr>
        <w:rPr>
          <w:rFonts w:ascii="Times" w:hAnsi="Times" w:cstheme="minorHAnsi"/>
          <w:b/>
          <w:color w:val="000000" w:themeColor="text1"/>
        </w:rPr>
      </w:pPr>
    </w:p>
    <w:p w14:paraId="2F38EF46" w14:textId="77777777" w:rsidR="000A35E0" w:rsidRDefault="000A35E0" w:rsidP="000A35E0">
      <w:pPr>
        <w:rPr>
          <w:rFonts w:ascii="Times" w:hAnsi="Times" w:cstheme="minorHAnsi"/>
          <w:b/>
          <w:color w:val="000000" w:themeColor="text1"/>
        </w:rPr>
      </w:pPr>
    </w:p>
    <w:p w14:paraId="364029BF" w14:textId="77777777" w:rsidR="000A35E0" w:rsidRDefault="000A35E0" w:rsidP="000A35E0">
      <w:pPr>
        <w:rPr>
          <w:rFonts w:ascii="Times" w:hAnsi="Times" w:cstheme="minorHAnsi"/>
          <w:b/>
          <w:color w:val="000000" w:themeColor="text1"/>
        </w:rPr>
      </w:pPr>
    </w:p>
    <w:p w14:paraId="568E4BA4" w14:textId="77777777" w:rsidR="000A35E0" w:rsidRDefault="000A35E0" w:rsidP="000A35E0">
      <w:pPr>
        <w:rPr>
          <w:rFonts w:ascii="Times" w:hAnsi="Times" w:cstheme="minorHAnsi"/>
          <w:b/>
          <w:color w:val="000000" w:themeColor="text1"/>
        </w:rPr>
      </w:pPr>
    </w:p>
    <w:p w14:paraId="733D8D57" w14:textId="77777777" w:rsidR="000A35E0" w:rsidRPr="004D2DCB" w:rsidRDefault="000A35E0" w:rsidP="000A35E0">
      <w:pPr>
        <w:rPr>
          <w:rFonts w:ascii="Times" w:hAnsi="Times" w:cstheme="minorHAnsi"/>
          <w:b/>
          <w:color w:val="000000" w:themeColor="text1"/>
        </w:rPr>
      </w:pPr>
      <w:r w:rsidRPr="004D2DCB">
        <w:rPr>
          <w:rFonts w:ascii="Times" w:hAnsi="Times" w:cstheme="minorHAnsi"/>
          <w:b/>
          <w:color w:val="000000" w:themeColor="text1"/>
        </w:rPr>
        <w:t>PRM 383/384/385</w:t>
      </w:r>
    </w:p>
    <w:p w14:paraId="1B6444C2" w14:textId="77777777" w:rsidR="000A35E0" w:rsidRPr="004D2DCB" w:rsidRDefault="000A35E0" w:rsidP="000A35E0">
      <w:pPr>
        <w:rPr>
          <w:rFonts w:ascii="Times" w:hAnsi="Times" w:cstheme="minorHAnsi"/>
          <w:color w:val="000000" w:themeColor="text1"/>
        </w:rPr>
      </w:pPr>
      <w:r w:rsidRPr="004D2DCB">
        <w:rPr>
          <w:rFonts w:ascii="Times" w:hAnsi="Times" w:cstheme="minorHAnsi"/>
          <w:color w:val="000000" w:themeColor="text1"/>
        </w:rPr>
        <w:t>Students will be able to…</w:t>
      </w:r>
    </w:p>
    <w:p w14:paraId="70AE8D95" w14:textId="77777777" w:rsidR="000A35E0" w:rsidRPr="004D2DCB" w:rsidRDefault="000A35E0" w:rsidP="000A35E0">
      <w:pPr>
        <w:rPr>
          <w:rFonts w:ascii="Times" w:hAnsi="Times" w:cstheme="minorHAnsi"/>
          <w:color w:val="000000" w:themeColor="text1"/>
        </w:rPr>
      </w:pPr>
    </w:p>
    <w:p w14:paraId="737A756D" w14:textId="77777777" w:rsidR="000A35E0" w:rsidRPr="004D2DCB" w:rsidRDefault="000A35E0" w:rsidP="000A35E0">
      <w:pPr>
        <w:pStyle w:val="ListParagraph"/>
        <w:numPr>
          <w:ilvl w:val="0"/>
          <w:numId w:val="17"/>
        </w:numPr>
        <w:rPr>
          <w:rFonts w:ascii="Times" w:hAnsi="Times" w:cstheme="minorHAnsi"/>
          <w:color w:val="000000" w:themeColor="text1"/>
        </w:rPr>
      </w:pPr>
      <w:r w:rsidRPr="004D2DCB">
        <w:rPr>
          <w:rFonts w:ascii="Times" w:hAnsi="Times" w:cstheme="minorHAnsi"/>
          <w:color w:val="000000" w:themeColor="text1"/>
        </w:rPr>
        <w:t>Explore various recreation and leisure service delivery systems through guided practice during an on-site professional experience (7.04).</w:t>
      </w:r>
    </w:p>
    <w:p w14:paraId="3BF7D0CE" w14:textId="77777777" w:rsidR="000A35E0" w:rsidRPr="004D2DCB" w:rsidRDefault="000A35E0" w:rsidP="000A35E0">
      <w:pPr>
        <w:pStyle w:val="ListParagraph"/>
        <w:numPr>
          <w:ilvl w:val="0"/>
          <w:numId w:val="17"/>
        </w:numPr>
        <w:rPr>
          <w:rFonts w:ascii="Times" w:hAnsi="Times" w:cstheme="minorHAnsi"/>
          <w:color w:val="000000" w:themeColor="text1"/>
        </w:rPr>
      </w:pPr>
      <w:r w:rsidRPr="004D2DCB">
        <w:rPr>
          <w:rFonts w:ascii="Times" w:hAnsi="Times" w:cstheme="minorHAnsi"/>
          <w:color w:val="000000" w:themeColor="text1"/>
          <w:szCs w:val="24"/>
        </w:rPr>
        <w:t>Apply planning and organizing skills to an on-site professional experience (7.04).</w:t>
      </w:r>
    </w:p>
    <w:p w14:paraId="2D125291" w14:textId="77777777" w:rsidR="000A35E0" w:rsidRPr="004D2DCB" w:rsidRDefault="000A35E0" w:rsidP="000A35E0">
      <w:pPr>
        <w:pStyle w:val="ListParagraph"/>
        <w:numPr>
          <w:ilvl w:val="0"/>
          <w:numId w:val="17"/>
        </w:numPr>
        <w:rPr>
          <w:rFonts w:ascii="Times" w:hAnsi="Times" w:cstheme="minorHAnsi"/>
          <w:color w:val="000000" w:themeColor="text1"/>
        </w:rPr>
      </w:pPr>
      <w:r w:rsidRPr="004D2DCB">
        <w:rPr>
          <w:rFonts w:ascii="Times" w:hAnsi="Times" w:cstheme="minorHAnsi"/>
          <w:color w:val="000000" w:themeColor="text1"/>
          <w:szCs w:val="24"/>
        </w:rPr>
        <w:t>Develop leadership skills through</w:t>
      </w:r>
      <w:r>
        <w:rPr>
          <w:rFonts w:ascii="Times" w:hAnsi="Times" w:cstheme="minorHAnsi"/>
          <w:color w:val="000000" w:themeColor="text1"/>
          <w:szCs w:val="24"/>
        </w:rPr>
        <w:t xml:space="preserve"> job shadowing,</w:t>
      </w:r>
      <w:r w:rsidRPr="004D2DCB">
        <w:rPr>
          <w:rFonts w:ascii="Times" w:hAnsi="Times" w:cstheme="minorHAnsi"/>
          <w:color w:val="000000" w:themeColor="text1"/>
          <w:szCs w:val="24"/>
        </w:rPr>
        <w:t xml:space="preserve"> guided practice</w:t>
      </w:r>
      <w:r>
        <w:rPr>
          <w:rFonts w:ascii="Times" w:hAnsi="Times" w:cstheme="minorHAnsi"/>
          <w:color w:val="000000" w:themeColor="text1"/>
          <w:szCs w:val="24"/>
        </w:rPr>
        <w:t xml:space="preserve"> and/or mentoring</w:t>
      </w:r>
      <w:r w:rsidRPr="004D2DCB">
        <w:rPr>
          <w:rFonts w:ascii="Times" w:hAnsi="Times" w:cstheme="minorHAnsi"/>
          <w:color w:val="000000" w:themeColor="text1"/>
          <w:szCs w:val="24"/>
        </w:rPr>
        <w:t xml:space="preserve"> (7.04).</w:t>
      </w:r>
    </w:p>
    <w:p w14:paraId="32F65573" w14:textId="77777777" w:rsidR="000A35E0" w:rsidRPr="004D2DCB" w:rsidRDefault="000A35E0" w:rsidP="000A35E0">
      <w:pPr>
        <w:pStyle w:val="ListParagraph"/>
        <w:numPr>
          <w:ilvl w:val="0"/>
          <w:numId w:val="17"/>
        </w:numPr>
        <w:rPr>
          <w:rFonts w:ascii="Times" w:hAnsi="Times" w:cstheme="minorHAnsi"/>
          <w:color w:val="000000" w:themeColor="text1"/>
        </w:rPr>
      </w:pPr>
      <w:r w:rsidRPr="004D2DCB">
        <w:rPr>
          <w:rFonts w:ascii="Times" w:hAnsi="Times" w:cstheme="minorHAnsi"/>
          <w:color w:val="000000" w:themeColor="text1"/>
          <w:szCs w:val="24"/>
        </w:rPr>
        <w:t xml:space="preserve">Demonstrate knowledge and skills of industry practices through observation, </w:t>
      </w:r>
      <w:r>
        <w:rPr>
          <w:rFonts w:ascii="Times" w:hAnsi="Times" w:cstheme="minorHAnsi"/>
          <w:color w:val="000000" w:themeColor="text1"/>
          <w:szCs w:val="24"/>
        </w:rPr>
        <w:t xml:space="preserve">guided practice and/or </w:t>
      </w:r>
      <w:r w:rsidRPr="004D2DCB">
        <w:rPr>
          <w:rFonts w:ascii="Times" w:hAnsi="Times" w:cstheme="minorHAnsi"/>
          <w:color w:val="000000" w:themeColor="text1"/>
          <w:szCs w:val="24"/>
        </w:rPr>
        <w:t>m</w:t>
      </w:r>
      <w:r>
        <w:rPr>
          <w:rFonts w:ascii="Times" w:hAnsi="Times" w:cstheme="minorHAnsi"/>
          <w:color w:val="000000" w:themeColor="text1"/>
          <w:szCs w:val="24"/>
        </w:rPr>
        <w:t xml:space="preserve">entoring </w:t>
      </w:r>
      <w:r w:rsidRPr="004D2DCB">
        <w:rPr>
          <w:rFonts w:ascii="Times" w:hAnsi="Times" w:cstheme="minorHAnsi"/>
          <w:color w:val="000000" w:themeColor="text1"/>
          <w:szCs w:val="24"/>
        </w:rPr>
        <w:t>(7.04).</w:t>
      </w:r>
    </w:p>
    <w:p w14:paraId="15064986" w14:textId="77777777" w:rsidR="000A35E0" w:rsidRDefault="000A35E0" w:rsidP="00E616AE">
      <w:pPr>
        <w:rPr>
          <w:rFonts w:ascii="Times" w:hAnsi="Times"/>
          <w:b/>
          <w:color w:val="000000" w:themeColor="text1"/>
        </w:rPr>
      </w:pPr>
    </w:p>
    <w:p w14:paraId="2D3F4FDB" w14:textId="2BF8C8D1" w:rsidR="000A35E0" w:rsidRDefault="000A35E0" w:rsidP="00E616AE">
      <w:pPr>
        <w:rPr>
          <w:rFonts w:ascii="Times" w:hAnsi="Times"/>
          <w:b/>
          <w:color w:val="000000" w:themeColor="text1"/>
        </w:rPr>
      </w:pPr>
      <w:r>
        <w:rPr>
          <w:rFonts w:ascii="Times" w:hAnsi="Times"/>
          <w:b/>
          <w:color w:val="000000" w:themeColor="text1"/>
        </w:rPr>
        <w:t>______________________________________________________________________________</w:t>
      </w:r>
    </w:p>
    <w:p w14:paraId="70E7448B" w14:textId="77777777" w:rsidR="000A35E0" w:rsidRDefault="000A35E0" w:rsidP="00E616AE">
      <w:pPr>
        <w:rPr>
          <w:rFonts w:ascii="Times" w:hAnsi="Times"/>
          <w:b/>
          <w:color w:val="000000" w:themeColor="text1"/>
        </w:rPr>
      </w:pPr>
    </w:p>
    <w:p w14:paraId="01E58BDD" w14:textId="5BB43233" w:rsidR="00E616AE" w:rsidRPr="004D2DCB" w:rsidRDefault="00E616AE" w:rsidP="00E616AE">
      <w:pPr>
        <w:rPr>
          <w:rFonts w:ascii="Times" w:hAnsi="Times"/>
          <w:b/>
          <w:color w:val="000000" w:themeColor="text1"/>
        </w:rPr>
      </w:pPr>
      <w:r w:rsidRPr="004D2DCB">
        <w:rPr>
          <w:rFonts w:ascii="Times" w:hAnsi="Times"/>
          <w:b/>
          <w:color w:val="000000" w:themeColor="text1"/>
        </w:rPr>
        <w:t>PRM 430</w:t>
      </w:r>
      <w:r w:rsidR="00F75AA9">
        <w:rPr>
          <w:rFonts w:ascii="Times" w:hAnsi="Times"/>
          <w:b/>
          <w:color w:val="000000" w:themeColor="text1"/>
        </w:rPr>
        <w:t xml:space="preserve"> (Debby)</w:t>
      </w:r>
    </w:p>
    <w:p w14:paraId="1A9A1603" w14:textId="77777777" w:rsidR="00E616AE" w:rsidRPr="004D2DCB" w:rsidRDefault="00E616AE" w:rsidP="00E616AE">
      <w:pPr>
        <w:rPr>
          <w:rFonts w:ascii="Times" w:hAnsi="Times"/>
          <w:color w:val="000000" w:themeColor="text1"/>
        </w:rPr>
      </w:pPr>
      <w:r w:rsidRPr="004D2DCB">
        <w:rPr>
          <w:rFonts w:ascii="Times" w:hAnsi="Times"/>
          <w:color w:val="000000" w:themeColor="text1"/>
        </w:rPr>
        <w:t>Students will be able to…</w:t>
      </w:r>
    </w:p>
    <w:p w14:paraId="79FABF95" w14:textId="77777777" w:rsidR="004D2DCB" w:rsidRPr="004D2DCB" w:rsidRDefault="004D2DCB" w:rsidP="004D2DCB">
      <w:pPr>
        <w:numPr>
          <w:ilvl w:val="1"/>
          <w:numId w:val="15"/>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Discuss the history, characteristics, and business opportunities of the commercial recreation and tourism sectors (7.01)</w:t>
      </w:r>
    </w:p>
    <w:p w14:paraId="2394AECB" w14:textId="77777777" w:rsidR="004D2DCB" w:rsidRPr="004D2DCB" w:rsidRDefault="004D2DCB" w:rsidP="004D2DCB">
      <w:pPr>
        <w:numPr>
          <w:ilvl w:val="1"/>
          <w:numId w:val="15"/>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Articulate their personal entrepreneurial qualities using principles of entrepreneurship and free enterprise (7.01)</w:t>
      </w:r>
    </w:p>
    <w:p w14:paraId="1A02585F" w14:textId="77777777" w:rsidR="004D2DCB" w:rsidRPr="004D2DCB" w:rsidRDefault="004D2DCB" w:rsidP="004D2DCB">
      <w:pPr>
        <w:numPr>
          <w:ilvl w:val="1"/>
          <w:numId w:val="15"/>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Investigate business plan ideas through completion of a concept feasibility study. (7.03)</w:t>
      </w:r>
    </w:p>
    <w:p w14:paraId="6704F7F2" w14:textId="77777777" w:rsidR="004D2DCB" w:rsidRPr="004D2DCB" w:rsidRDefault="004D2DCB" w:rsidP="004D2DCB">
      <w:pPr>
        <w:numPr>
          <w:ilvl w:val="1"/>
          <w:numId w:val="15"/>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Develop business systems, risk assessments, marketing and financial management outcomes through guided assignments. (7.03)</w:t>
      </w:r>
    </w:p>
    <w:p w14:paraId="44A8EB09" w14:textId="2AF6C30B" w:rsidR="004D2DCB" w:rsidRDefault="004D2DCB" w:rsidP="004D2DCB">
      <w:pPr>
        <w:numPr>
          <w:ilvl w:val="1"/>
          <w:numId w:val="15"/>
        </w:num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Research, develop and present a comprehensive recreation-based business plan (7.03)</w:t>
      </w:r>
    </w:p>
    <w:p w14:paraId="57A541C7" w14:textId="79D965C0" w:rsidR="00F75AA9" w:rsidRDefault="00F75AA9" w:rsidP="00F75AA9">
      <w:pPr>
        <w:spacing w:before="100" w:beforeAutospacing="1" w:after="100" w:afterAutospacing="1"/>
        <w:rPr>
          <w:rFonts w:ascii="Times" w:eastAsia="Times New Roman" w:hAnsi="Times"/>
          <w:color w:val="000000" w:themeColor="text1"/>
        </w:rPr>
      </w:pPr>
    </w:p>
    <w:p w14:paraId="33DD14CE" w14:textId="5DCEC858" w:rsidR="00F75AA9" w:rsidRPr="00C20E0C" w:rsidRDefault="00F75AA9" w:rsidP="00F75AA9">
      <w:pPr>
        <w:rPr>
          <w:rFonts w:ascii="Candara" w:hAnsi="Candara"/>
        </w:rPr>
      </w:pPr>
      <w:r w:rsidRPr="00C20E0C">
        <w:rPr>
          <w:rFonts w:ascii="Candara" w:hAnsi="Candara"/>
          <w:u w:val="single"/>
        </w:rPr>
        <w:t>By the end of this course</w:t>
      </w:r>
      <w:r w:rsidRPr="00C20E0C">
        <w:rPr>
          <w:rFonts w:ascii="Candara" w:hAnsi="Candara"/>
        </w:rPr>
        <w:t>:</w:t>
      </w:r>
      <w:r>
        <w:rPr>
          <w:rFonts w:ascii="Candara" w:hAnsi="Candara"/>
        </w:rPr>
        <w:t xml:space="preserve"> (Jeremy)</w:t>
      </w:r>
      <w:bookmarkStart w:id="0" w:name="_GoBack"/>
      <w:bookmarkEnd w:id="0"/>
    </w:p>
    <w:p w14:paraId="4373E6B9" w14:textId="77777777" w:rsidR="00F75AA9" w:rsidRPr="00C20E0C" w:rsidRDefault="00F75AA9" w:rsidP="00F75AA9">
      <w:pPr>
        <w:rPr>
          <w:rFonts w:ascii="Candara" w:hAnsi="Candara"/>
        </w:rPr>
      </w:pPr>
    </w:p>
    <w:p w14:paraId="50671069" w14:textId="77777777" w:rsidR="00F75AA9" w:rsidRPr="00C20E0C" w:rsidRDefault="00F75AA9" w:rsidP="00F75AA9">
      <w:pPr>
        <w:numPr>
          <w:ilvl w:val="0"/>
          <w:numId w:val="26"/>
        </w:numPr>
        <w:rPr>
          <w:rFonts w:ascii="Candara" w:hAnsi="Candara"/>
        </w:rPr>
      </w:pPr>
      <w:r w:rsidRPr="00C20E0C">
        <w:rPr>
          <w:rFonts w:ascii="Candara" w:hAnsi="Candara"/>
        </w:rPr>
        <w:t>Students will be exposed to and become familiar with the history, nature, and overall purposes of commerc</w:t>
      </w:r>
      <w:r>
        <w:rPr>
          <w:rFonts w:ascii="Candara" w:hAnsi="Candara"/>
        </w:rPr>
        <w:t>ial recreation (7.01</w:t>
      </w:r>
      <w:r w:rsidRPr="00C20E0C">
        <w:rPr>
          <w:rFonts w:ascii="Candara" w:hAnsi="Candara"/>
        </w:rPr>
        <w:t>)</w:t>
      </w:r>
    </w:p>
    <w:p w14:paraId="1CED77BE" w14:textId="77777777" w:rsidR="00F75AA9" w:rsidRPr="00C20E0C" w:rsidRDefault="00F75AA9" w:rsidP="00F75AA9">
      <w:pPr>
        <w:rPr>
          <w:rFonts w:ascii="Candara" w:hAnsi="Candara"/>
        </w:rPr>
      </w:pPr>
    </w:p>
    <w:p w14:paraId="5D178791" w14:textId="77777777" w:rsidR="00F75AA9" w:rsidRPr="00C20E0C" w:rsidRDefault="00F75AA9" w:rsidP="00F75AA9">
      <w:pPr>
        <w:numPr>
          <w:ilvl w:val="0"/>
          <w:numId w:val="26"/>
        </w:numPr>
        <w:rPr>
          <w:rFonts w:ascii="Candara" w:hAnsi="Candara"/>
        </w:rPr>
      </w:pPr>
      <w:r w:rsidRPr="00C20E0C">
        <w:rPr>
          <w:rFonts w:ascii="Candara" w:hAnsi="Candara"/>
        </w:rPr>
        <w:t>Students will be exposed to and become familiar with the principles of entrepreneurship and f</w:t>
      </w:r>
      <w:r>
        <w:rPr>
          <w:rFonts w:ascii="Candara" w:hAnsi="Candara"/>
        </w:rPr>
        <w:t>ree enterprise (7.03</w:t>
      </w:r>
      <w:r w:rsidRPr="00C20E0C">
        <w:rPr>
          <w:rFonts w:ascii="Candara" w:hAnsi="Candara"/>
        </w:rPr>
        <w:t>)</w:t>
      </w:r>
    </w:p>
    <w:p w14:paraId="6AB8B3D1" w14:textId="77777777" w:rsidR="00F75AA9" w:rsidRPr="00C20E0C" w:rsidRDefault="00F75AA9" w:rsidP="00F75AA9">
      <w:pPr>
        <w:rPr>
          <w:rFonts w:ascii="Candara" w:hAnsi="Candara"/>
        </w:rPr>
      </w:pPr>
    </w:p>
    <w:p w14:paraId="4AD75994" w14:textId="77777777" w:rsidR="00F75AA9" w:rsidRPr="00C20E0C" w:rsidRDefault="00F75AA9" w:rsidP="00F75AA9">
      <w:pPr>
        <w:numPr>
          <w:ilvl w:val="0"/>
          <w:numId w:val="26"/>
        </w:numPr>
        <w:rPr>
          <w:rFonts w:ascii="Candara" w:hAnsi="Candara"/>
        </w:rPr>
      </w:pPr>
      <w:r w:rsidRPr="00C20E0C">
        <w:rPr>
          <w:rFonts w:ascii="Candara" w:hAnsi="Candara"/>
        </w:rPr>
        <w:t>Students will be exposed to and become familiar with the basic principles of initiating and managing the commercial recreat</w:t>
      </w:r>
      <w:r>
        <w:rPr>
          <w:rFonts w:ascii="Candara" w:hAnsi="Candara"/>
        </w:rPr>
        <w:t>ion enterprise (7.03</w:t>
      </w:r>
      <w:r w:rsidRPr="00C20E0C">
        <w:rPr>
          <w:rFonts w:ascii="Candara" w:hAnsi="Candara"/>
        </w:rPr>
        <w:t>)</w:t>
      </w:r>
    </w:p>
    <w:p w14:paraId="429457E2" w14:textId="77777777" w:rsidR="00F75AA9" w:rsidRPr="00C20E0C" w:rsidRDefault="00F75AA9" w:rsidP="00F75AA9">
      <w:pPr>
        <w:rPr>
          <w:rFonts w:ascii="Candara" w:hAnsi="Candara"/>
        </w:rPr>
      </w:pPr>
    </w:p>
    <w:p w14:paraId="4FFC6021" w14:textId="77777777" w:rsidR="00F75AA9" w:rsidRPr="00C20E0C" w:rsidRDefault="00F75AA9" w:rsidP="00F75AA9">
      <w:pPr>
        <w:numPr>
          <w:ilvl w:val="0"/>
          <w:numId w:val="26"/>
        </w:numPr>
        <w:rPr>
          <w:rFonts w:ascii="Candara" w:hAnsi="Candara"/>
        </w:rPr>
      </w:pPr>
      <w:r w:rsidRPr="00C20E0C">
        <w:rPr>
          <w:rFonts w:ascii="Candara" w:hAnsi="Candara"/>
        </w:rPr>
        <w:t>Students will be exposed to and become familiar with a number of industry profiles including local and regional commercial recreat</w:t>
      </w:r>
      <w:r>
        <w:rPr>
          <w:rFonts w:ascii="Candara" w:hAnsi="Candara"/>
        </w:rPr>
        <w:t>ion operations (7.01</w:t>
      </w:r>
      <w:r w:rsidRPr="00C20E0C">
        <w:rPr>
          <w:rFonts w:ascii="Candara" w:hAnsi="Candara"/>
        </w:rPr>
        <w:t>)</w:t>
      </w:r>
    </w:p>
    <w:p w14:paraId="2000A277" w14:textId="77777777" w:rsidR="00F75AA9" w:rsidRPr="00C20E0C" w:rsidRDefault="00F75AA9" w:rsidP="00F75AA9">
      <w:pPr>
        <w:rPr>
          <w:rFonts w:ascii="Candara" w:hAnsi="Candara"/>
        </w:rPr>
      </w:pPr>
    </w:p>
    <w:p w14:paraId="536565DA" w14:textId="77777777" w:rsidR="00F75AA9" w:rsidRPr="00C20E0C" w:rsidRDefault="00F75AA9" w:rsidP="00F75AA9">
      <w:pPr>
        <w:numPr>
          <w:ilvl w:val="0"/>
          <w:numId w:val="26"/>
        </w:numPr>
        <w:rPr>
          <w:rFonts w:ascii="Candara" w:hAnsi="Candara"/>
        </w:rPr>
      </w:pPr>
      <w:r w:rsidRPr="00C20E0C">
        <w:rPr>
          <w:rFonts w:ascii="Candara" w:hAnsi="Candara"/>
        </w:rPr>
        <w:t>Students will become familiar with the role of government in commerc</w:t>
      </w:r>
      <w:r>
        <w:rPr>
          <w:rFonts w:ascii="Candara" w:hAnsi="Candara"/>
        </w:rPr>
        <w:t>ial recreation and tourism (7.01</w:t>
      </w:r>
      <w:r w:rsidRPr="00C20E0C">
        <w:rPr>
          <w:rFonts w:ascii="Candara" w:hAnsi="Candara"/>
        </w:rPr>
        <w:t>)</w:t>
      </w:r>
    </w:p>
    <w:p w14:paraId="740145FE" w14:textId="77777777" w:rsidR="00F75AA9" w:rsidRPr="00C20E0C" w:rsidRDefault="00F75AA9" w:rsidP="00F75AA9">
      <w:pPr>
        <w:rPr>
          <w:rFonts w:ascii="Candara" w:hAnsi="Candara"/>
        </w:rPr>
      </w:pPr>
    </w:p>
    <w:p w14:paraId="6FE70D64" w14:textId="77777777" w:rsidR="00F75AA9" w:rsidRPr="00C20E0C" w:rsidRDefault="00F75AA9" w:rsidP="00F75AA9">
      <w:pPr>
        <w:numPr>
          <w:ilvl w:val="0"/>
          <w:numId w:val="26"/>
        </w:numPr>
        <w:rPr>
          <w:rFonts w:ascii="Candara" w:hAnsi="Candara"/>
        </w:rPr>
      </w:pPr>
      <w:r w:rsidRPr="00C20E0C">
        <w:rPr>
          <w:rFonts w:ascii="Candara" w:hAnsi="Candara"/>
        </w:rPr>
        <w:t>Students will gain first-hand experience by visiting local commercial recreat</w:t>
      </w:r>
      <w:r>
        <w:rPr>
          <w:rFonts w:ascii="Candara" w:hAnsi="Candara"/>
        </w:rPr>
        <w:t>ion operations (7.03</w:t>
      </w:r>
      <w:r w:rsidRPr="00C20E0C">
        <w:rPr>
          <w:rFonts w:ascii="Candara" w:hAnsi="Candara"/>
        </w:rPr>
        <w:t>)</w:t>
      </w:r>
    </w:p>
    <w:p w14:paraId="0DF9B9BB" w14:textId="77777777" w:rsidR="00F75AA9" w:rsidRPr="00C20E0C" w:rsidRDefault="00F75AA9" w:rsidP="00F75AA9">
      <w:pPr>
        <w:rPr>
          <w:rFonts w:ascii="Candara" w:hAnsi="Candara"/>
        </w:rPr>
      </w:pPr>
    </w:p>
    <w:p w14:paraId="4056ECE9" w14:textId="77777777" w:rsidR="00F75AA9" w:rsidRPr="00C20E0C" w:rsidRDefault="00F75AA9" w:rsidP="00F75AA9">
      <w:pPr>
        <w:numPr>
          <w:ilvl w:val="0"/>
          <w:numId w:val="26"/>
        </w:numPr>
        <w:rPr>
          <w:rFonts w:ascii="Candara" w:hAnsi="Candara"/>
        </w:rPr>
      </w:pPr>
      <w:r w:rsidRPr="00C20E0C">
        <w:rPr>
          <w:rFonts w:ascii="Candara" w:hAnsi="Candara"/>
        </w:rPr>
        <w:t>Students will be exposed to the issues and challenges of commercial recreation via guest speakers fr</w:t>
      </w:r>
      <w:r>
        <w:rPr>
          <w:rFonts w:ascii="Candara" w:hAnsi="Candara"/>
        </w:rPr>
        <w:t>om the “field” (7.01</w:t>
      </w:r>
      <w:r w:rsidRPr="00C20E0C">
        <w:rPr>
          <w:rFonts w:ascii="Candara" w:hAnsi="Candara"/>
        </w:rPr>
        <w:t>)</w:t>
      </w:r>
    </w:p>
    <w:p w14:paraId="24217D9F" w14:textId="77777777" w:rsidR="00F75AA9" w:rsidRPr="004D2DCB" w:rsidRDefault="00F75AA9" w:rsidP="00F75AA9">
      <w:pPr>
        <w:spacing w:before="100" w:beforeAutospacing="1" w:after="100" w:afterAutospacing="1"/>
        <w:rPr>
          <w:rFonts w:ascii="Times" w:eastAsia="Times New Roman" w:hAnsi="Times"/>
          <w:color w:val="000000" w:themeColor="text1"/>
        </w:rPr>
      </w:pPr>
    </w:p>
    <w:p w14:paraId="2EF93B40" w14:textId="2CEB5329" w:rsidR="004D2DCB" w:rsidRPr="004D2DCB" w:rsidRDefault="004D2DCB" w:rsidP="004D2DCB">
      <w:pPr>
        <w:spacing w:before="100" w:beforeAutospacing="1" w:after="100" w:afterAutospacing="1"/>
        <w:rPr>
          <w:rFonts w:ascii="Times" w:eastAsia="Times New Roman" w:hAnsi="Times"/>
          <w:color w:val="000000" w:themeColor="text1"/>
        </w:rPr>
      </w:pPr>
      <w:r w:rsidRPr="004D2DCB">
        <w:rPr>
          <w:rFonts w:ascii="Times" w:eastAsia="Times New Roman" w:hAnsi="Times"/>
          <w:color w:val="000000" w:themeColor="text1"/>
        </w:rPr>
        <w:t>______________________________________________________________________________</w:t>
      </w:r>
    </w:p>
    <w:p w14:paraId="62D89A19" w14:textId="4FCE4B24" w:rsidR="006C0FDD" w:rsidRPr="004D2DCB" w:rsidRDefault="006C0FDD" w:rsidP="00BF1CA2">
      <w:pPr>
        <w:rPr>
          <w:rFonts w:ascii="Times" w:hAnsi="Times" w:cstheme="minorHAnsi"/>
          <w:b/>
          <w:color w:val="000000" w:themeColor="text1"/>
        </w:rPr>
      </w:pPr>
      <w:r w:rsidRPr="004D2DCB">
        <w:rPr>
          <w:rFonts w:ascii="Times" w:hAnsi="Times" w:cstheme="minorHAnsi"/>
          <w:b/>
          <w:color w:val="000000" w:themeColor="text1"/>
        </w:rPr>
        <w:t>PRM 461</w:t>
      </w:r>
    </w:p>
    <w:p w14:paraId="23668B65" w14:textId="79BED91D" w:rsidR="006C0FDD" w:rsidRPr="004D2DCB" w:rsidRDefault="006C0FDD" w:rsidP="00BF1CA2">
      <w:pPr>
        <w:rPr>
          <w:rFonts w:ascii="Times" w:hAnsi="Times" w:cstheme="minorHAnsi"/>
          <w:color w:val="000000" w:themeColor="text1"/>
        </w:rPr>
      </w:pPr>
      <w:r w:rsidRPr="004D2DCB">
        <w:rPr>
          <w:rFonts w:ascii="Times" w:hAnsi="Times" w:cstheme="minorHAnsi"/>
          <w:color w:val="000000" w:themeColor="text1"/>
        </w:rPr>
        <w:t>Students will be able to…</w:t>
      </w:r>
    </w:p>
    <w:p w14:paraId="5AE214B9" w14:textId="77777777" w:rsidR="004D2DCB" w:rsidRPr="004D2DCB" w:rsidRDefault="004D2DCB" w:rsidP="00BF1CA2">
      <w:pPr>
        <w:rPr>
          <w:rFonts w:ascii="Times" w:hAnsi="Times" w:cstheme="minorHAnsi"/>
          <w:color w:val="000000" w:themeColor="text1"/>
        </w:rPr>
      </w:pPr>
    </w:p>
    <w:p w14:paraId="2CA216A0" w14:textId="14CEF3D6" w:rsidR="00642A73" w:rsidRPr="004D2DCB" w:rsidRDefault="00642A73" w:rsidP="00642A73">
      <w:pPr>
        <w:pStyle w:val="ListParagraph"/>
        <w:numPr>
          <w:ilvl w:val="0"/>
          <w:numId w:val="20"/>
        </w:numPr>
        <w:rPr>
          <w:rFonts w:ascii="Times" w:hAnsi="Times" w:cstheme="minorHAnsi"/>
          <w:color w:val="000000" w:themeColor="text1"/>
        </w:rPr>
      </w:pPr>
      <w:r w:rsidRPr="004D2DCB">
        <w:rPr>
          <w:rFonts w:ascii="Times" w:hAnsi="Times" w:cstheme="minorHAnsi"/>
          <w:color w:val="000000" w:themeColor="text1"/>
        </w:rPr>
        <w:t>Identify and describe management competencies, theories, processes, and roles of recreation service managers</w:t>
      </w:r>
      <w:r w:rsidR="007C729D" w:rsidRPr="004D2DCB">
        <w:rPr>
          <w:rFonts w:ascii="Times" w:hAnsi="Times" w:cstheme="minorHAnsi"/>
          <w:color w:val="000000" w:themeColor="text1"/>
        </w:rPr>
        <w:t xml:space="preserve"> (7.03)</w:t>
      </w:r>
      <w:r w:rsidRPr="004D2DCB">
        <w:rPr>
          <w:rFonts w:ascii="Times" w:hAnsi="Times" w:cstheme="minorHAnsi"/>
          <w:color w:val="000000" w:themeColor="text1"/>
        </w:rPr>
        <w:t>.</w:t>
      </w:r>
    </w:p>
    <w:p w14:paraId="4E98A3C1" w14:textId="32A8E7BC" w:rsidR="00A26FB5" w:rsidRPr="004D2DCB" w:rsidRDefault="00642A73" w:rsidP="00F7006B">
      <w:pPr>
        <w:pStyle w:val="ListParagraph"/>
        <w:numPr>
          <w:ilvl w:val="0"/>
          <w:numId w:val="20"/>
        </w:numPr>
        <w:rPr>
          <w:rFonts w:ascii="Times" w:hAnsi="Times" w:cstheme="minorHAnsi"/>
          <w:color w:val="000000" w:themeColor="text1"/>
        </w:rPr>
      </w:pPr>
      <w:r w:rsidRPr="004D2DCB">
        <w:rPr>
          <w:rFonts w:ascii="Times" w:hAnsi="Times" w:cstheme="minorHAnsi"/>
          <w:color w:val="000000" w:themeColor="text1"/>
        </w:rPr>
        <w:t>Articulate an understanding of various sectors (public, private, profit, and non-profit) in leisure services and their respective organizational structure, policy-making and legal requirements</w:t>
      </w:r>
      <w:r w:rsidR="007C729D" w:rsidRPr="004D2DCB">
        <w:rPr>
          <w:rFonts w:ascii="Times" w:hAnsi="Times" w:cstheme="minorHAnsi"/>
          <w:color w:val="000000" w:themeColor="text1"/>
        </w:rPr>
        <w:t xml:space="preserve"> (7.03)</w:t>
      </w:r>
      <w:r w:rsidRPr="004D2DCB">
        <w:rPr>
          <w:rFonts w:ascii="Times" w:hAnsi="Times" w:cstheme="minorHAnsi"/>
          <w:color w:val="000000" w:themeColor="text1"/>
        </w:rPr>
        <w:t>.</w:t>
      </w:r>
    </w:p>
    <w:p w14:paraId="11D7148C" w14:textId="48316254" w:rsidR="004D2DCB" w:rsidRPr="004D2DCB" w:rsidRDefault="004D2DCB" w:rsidP="004D2DCB">
      <w:pPr>
        <w:pStyle w:val="ListParagraph"/>
        <w:numPr>
          <w:ilvl w:val="0"/>
          <w:numId w:val="20"/>
        </w:numPr>
        <w:rPr>
          <w:rFonts w:ascii="Times" w:hAnsi="Times" w:cstheme="minorHAnsi"/>
          <w:color w:val="000000" w:themeColor="text1"/>
        </w:rPr>
      </w:pPr>
      <w:r w:rsidRPr="004D2DCB">
        <w:rPr>
          <w:rFonts w:ascii="Times" w:hAnsi="Times" w:cstheme="minorHAnsi"/>
          <w:color w:val="000000" w:themeColor="text1"/>
        </w:rPr>
        <w:t>Evaluate public policy, decision making, and advocacy in the recreation sector. (7.02)</w:t>
      </w:r>
    </w:p>
    <w:p w14:paraId="7A752926" w14:textId="5BD1A553" w:rsidR="00642A73" w:rsidRPr="004D2DCB" w:rsidRDefault="00642A73" w:rsidP="00F7006B">
      <w:pPr>
        <w:pStyle w:val="ListParagraph"/>
        <w:numPr>
          <w:ilvl w:val="0"/>
          <w:numId w:val="20"/>
        </w:numPr>
        <w:rPr>
          <w:rFonts w:ascii="Times" w:hAnsi="Times" w:cstheme="minorHAnsi"/>
          <w:color w:val="000000" w:themeColor="text1"/>
        </w:rPr>
      </w:pPr>
      <w:r w:rsidRPr="004D2DCB">
        <w:rPr>
          <w:rFonts w:ascii="Times" w:hAnsi="Times" w:cstheme="minorHAnsi"/>
          <w:color w:val="000000" w:themeColor="text1"/>
        </w:rPr>
        <w:t>Articulate an understanding of the common management responsibilities of a recreation professional including personnel management, risk management, strategic planning, marketing and promotion, fiscal management and grant-writing</w:t>
      </w:r>
      <w:r w:rsidR="007C729D" w:rsidRPr="004D2DCB">
        <w:rPr>
          <w:rFonts w:ascii="Times" w:hAnsi="Times" w:cstheme="minorHAnsi"/>
          <w:color w:val="000000" w:themeColor="text1"/>
        </w:rPr>
        <w:t xml:space="preserve"> (7.03)</w:t>
      </w:r>
      <w:r w:rsidRPr="004D2DCB">
        <w:rPr>
          <w:rFonts w:ascii="Times" w:hAnsi="Times" w:cstheme="minorHAnsi"/>
          <w:color w:val="000000" w:themeColor="text1"/>
        </w:rPr>
        <w:t xml:space="preserve">. </w:t>
      </w:r>
    </w:p>
    <w:p w14:paraId="2A9C9C02" w14:textId="45A81244" w:rsidR="006C0FDD" w:rsidRPr="004D2DCB" w:rsidRDefault="00A26FB5" w:rsidP="00F7006B">
      <w:pPr>
        <w:pStyle w:val="ListParagraph"/>
        <w:numPr>
          <w:ilvl w:val="0"/>
          <w:numId w:val="20"/>
        </w:numPr>
        <w:rPr>
          <w:rFonts w:ascii="Times" w:hAnsi="Times" w:cstheme="minorHAnsi"/>
          <w:color w:val="000000" w:themeColor="text1"/>
        </w:rPr>
      </w:pPr>
      <w:r w:rsidRPr="004D2DCB">
        <w:rPr>
          <w:rFonts w:ascii="Times" w:hAnsi="Times" w:cstheme="minorHAnsi"/>
          <w:color w:val="000000" w:themeColor="text1"/>
        </w:rPr>
        <w:t>Design, organize, implement, and evaluate a recreation program</w:t>
      </w:r>
      <w:r w:rsidR="00642A73" w:rsidRPr="004D2DCB">
        <w:rPr>
          <w:rFonts w:ascii="Times" w:hAnsi="Times" w:cstheme="minorHAnsi"/>
          <w:color w:val="000000" w:themeColor="text1"/>
        </w:rPr>
        <w:t xml:space="preserve"> or project (7.02</w:t>
      </w:r>
      <w:r w:rsidR="007C729D" w:rsidRPr="004D2DCB">
        <w:rPr>
          <w:rFonts w:ascii="Times" w:hAnsi="Times" w:cstheme="minorHAnsi"/>
          <w:color w:val="000000" w:themeColor="text1"/>
        </w:rPr>
        <w:t>)</w:t>
      </w:r>
      <w:r w:rsidRPr="004D2DCB">
        <w:rPr>
          <w:rFonts w:ascii="Times" w:hAnsi="Times" w:cstheme="minorHAnsi"/>
          <w:color w:val="000000" w:themeColor="text1"/>
        </w:rPr>
        <w:t>.</w:t>
      </w:r>
    </w:p>
    <w:p w14:paraId="5519B3EB" w14:textId="7ABC4660" w:rsidR="006C0FDD" w:rsidRPr="004D2DCB" w:rsidRDefault="004D2DCB" w:rsidP="00BF1CA2">
      <w:pPr>
        <w:rPr>
          <w:rFonts w:ascii="Times" w:hAnsi="Times" w:cstheme="minorHAnsi"/>
          <w:b/>
          <w:color w:val="000000" w:themeColor="text1"/>
        </w:rPr>
      </w:pPr>
      <w:r w:rsidRPr="004D2DCB">
        <w:rPr>
          <w:rFonts w:ascii="Times" w:hAnsi="Times" w:cstheme="minorHAnsi"/>
          <w:b/>
          <w:color w:val="000000" w:themeColor="text1"/>
        </w:rPr>
        <w:t>______________________________________________________________________________</w:t>
      </w:r>
    </w:p>
    <w:p w14:paraId="6BC71CD1" w14:textId="77777777" w:rsidR="006C0FDD" w:rsidRPr="004D2DCB" w:rsidRDefault="006C0FDD" w:rsidP="00BF1CA2">
      <w:pPr>
        <w:rPr>
          <w:rFonts w:ascii="Times" w:hAnsi="Times" w:cstheme="minorHAnsi"/>
          <w:b/>
          <w:color w:val="000000" w:themeColor="text1"/>
        </w:rPr>
      </w:pPr>
    </w:p>
    <w:p w14:paraId="26B7BE72" w14:textId="77777777" w:rsidR="00E62EB6" w:rsidRDefault="00E62EB6" w:rsidP="00BF1CA2">
      <w:pPr>
        <w:rPr>
          <w:rFonts w:ascii="Times" w:hAnsi="Times" w:cstheme="minorHAnsi"/>
          <w:b/>
          <w:color w:val="000000" w:themeColor="text1"/>
        </w:rPr>
      </w:pPr>
    </w:p>
    <w:p w14:paraId="7211E2F8" w14:textId="77777777" w:rsidR="00E62EB6" w:rsidRDefault="00E62EB6" w:rsidP="00BF1CA2">
      <w:pPr>
        <w:rPr>
          <w:rFonts w:ascii="Times" w:hAnsi="Times" w:cstheme="minorHAnsi"/>
          <w:b/>
          <w:color w:val="000000" w:themeColor="text1"/>
        </w:rPr>
      </w:pPr>
    </w:p>
    <w:p w14:paraId="39C811DB" w14:textId="6423CB6A" w:rsidR="00BF1CA2" w:rsidRPr="004D2DCB" w:rsidRDefault="00BF1CA2" w:rsidP="00BF1CA2">
      <w:pPr>
        <w:rPr>
          <w:rFonts w:ascii="Times" w:hAnsi="Times" w:cstheme="minorHAnsi"/>
          <w:b/>
          <w:color w:val="000000" w:themeColor="text1"/>
        </w:rPr>
      </w:pPr>
      <w:r w:rsidRPr="004D2DCB">
        <w:rPr>
          <w:rFonts w:ascii="Times" w:hAnsi="Times" w:cstheme="minorHAnsi"/>
          <w:b/>
          <w:color w:val="000000" w:themeColor="text1"/>
        </w:rPr>
        <w:t>PRM 483</w:t>
      </w:r>
      <w:r w:rsidR="00C91132" w:rsidRPr="004D2DCB">
        <w:rPr>
          <w:rFonts w:ascii="Times" w:hAnsi="Times" w:cstheme="minorHAnsi"/>
          <w:b/>
          <w:color w:val="000000" w:themeColor="text1"/>
        </w:rPr>
        <w:t>/</w:t>
      </w:r>
      <w:r w:rsidRPr="004D2DCB">
        <w:rPr>
          <w:rFonts w:ascii="Times" w:hAnsi="Times" w:cstheme="minorHAnsi"/>
          <w:b/>
          <w:color w:val="000000" w:themeColor="text1"/>
        </w:rPr>
        <w:t>484</w:t>
      </w:r>
    </w:p>
    <w:p w14:paraId="520F0A39" w14:textId="0968EF6B" w:rsidR="00C91132" w:rsidRPr="004D2DCB" w:rsidRDefault="00C91132" w:rsidP="00BF1CA2">
      <w:pPr>
        <w:rPr>
          <w:rFonts w:ascii="Times" w:hAnsi="Times" w:cstheme="minorHAnsi"/>
          <w:color w:val="000000" w:themeColor="text1"/>
        </w:rPr>
      </w:pPr>
      <w:r w:rsidRPr="004D2DCB">
        <w:rPr>
          <w:rFonts w:ascii="Times" w:hAnsi="Times" w:cstheme="minorHAnsi"/>
          <w:color w:val="000000" w:themeColor="text1"/>
        </w:rPr>
        <w:t>Students will be able to….</w:t>
      </w:r>
    </w:p>
    <w:p w14:paraId="4B61C0B8" w14:textId="5B1854A4" w:rsidR="00BF1CA2" w:rsidRPr="004D2DCB" w:rsidRDefault="00BF1CA2" w:rsidP="00BF1CA2">
      <w:pPr>
        <w:rPr>
          <w:rFonts w:ascii="Times" w:hAnsi="Times" w:cstheme="minorHAnsi"/>
          <w:color w:val="000000" w:themeColor="text1"/>
        </w:rPr>
      </w:pPr>
    </w:p>
    <w:p w14:paraId="002B3B99" w14:textId="327C53F1" w:rsidR="00BF1CA2" w:rsidRPr="004D2DCB" w:rsidRDefault="00E62EB6" w:rsidP="00E62EB6">
      <w:pPr>
        <w:ind w:left="720"/>
        <w:rPr>
          <w:rFonts w:ascii="Times" w:hAnsi="Times" w:cstheme="minorHAnsi"/>
          <w:color w:val="000000" w:themeColor="text1"/>
        </w:rPr>
      </w:pPr>
      <w:r>
        <w:rPr>
          <w:rFonts w:ascii="Times" w:hAnsi="Times" w:cstheme="minorHAnsi"/>
          <w:color w:val="000000" w:themeColor="text1"/>
        </w:rPr>
        <w:t>1</w:t>
      </w:r>
      <w:r w:rsidR="00BF1CA2" w:rsidRPr="004D2DCB">
        <w:rPr>
          <w:rFonts w:ascii="Times" w:hAnsi="Times" w:cstheme="minorHAnsi"/>
          <w:color w:val="000000" w:themeColor="text1"/>
        </w:rPr>
        <w:t xml:space="preserve">. Demonstrate an awareness of </w:t>
      </w:r>
      <w:r w:rsidR="00C91132" w:rsidRPr="004D2DCB">
        <w:rPr>
          <w:rFonts w:ascii="Times" w:hAnsi="Times" w:cstheme="minorHAnsi"/>
          <w:color w:val="000000" w:themeColor="text1"/>
        </w:rPr>
        <w:t xml:space="preserve">recreation and leisure service </w:t>
      </w:r>
      <w:r w:rsidR="00BF1CA2" w:rsidRPr="004D2DCB">
        <w:rPr>
          <w:rFonts w:ascii="Times" w:hAnsi="Times" w:cstheme="minorHAnsi"/>
          <w:color w:val="000000" w:themeColor="text1"/>
        </w:rPr>
        <w:t>organizational structure, techniques, and procedures</w:t>
      </w:r>
      <w:r w:rsidR="00FB7F3C" w:rsidRPr="004D2DCB">
        <w:rPr>
          <w:rFonts w:ascii="Times" w:hAnsi="Times" w:cstheme="minorHAnsi"/>
          <w:color w:val="000000" w:themeColor="text1"/>
        </w:rPr>
        <w:t xml:space="preserve"> (7.04)</w:t>
      </w:r>
      <w:r w:rsidR="00BF1CA2" w:rsidRPr="004D2DCB">
        <w:rPr>
          <w:rFonts w:ascii="Times" w:hAnsi="Times" w:cstheme="minorHAnsi"/>
          <w:color w:val="000000" w:themeColor="text1"/>
        </w:rPr>
        <w:t xml:space="preserve">. </w:t>
      </w:r>
    </w:p>
    <w:p w14:paraId="159A0D83" w14:textId="63AE2048" w:rsidR="00BF1CA2" w:rsidRPr="004D2DCB" w:rsidRDefault="00E62EB6" w:rsidP="00E62EB6">
      <w:pPr>
        <w:ind w:left="720"/>
        <w:rPr>
          <w:rFonts w:ascii="Times" w:hAnsi="Times" w:cstheme="minorHAnsi"/>
          <w:color w:val="000000" w:themeColor="text1"/>
        </w:rPr>
      </w:pPr>
      <w:r>
        <w:rPr>
          <w:rFonts w:ascii="Times" w:hAnsi="Times" w:cstheme="minorHAnsi"/>
          <w:color w:val="000000" w:themeColor="text1"/>
        </w:rPr>
        <w:lastRenderedPageBreak/>
        <w:t>2</w:t>
      </w:r>
      <w:r w:rsidR="00BF1CA2" w:rsidRPr="004D2DCB">
        <w:rPr>
          <w:rFonts w:ascii="Times" w:hAnsi="Times" w:cstheme="minorHAnsi"/>
          <w:color w:val="000000" w:themeColor="text1"/>
        </w:rPr>
        <w:t>. De</w:t>
      </w:r>
      <w:r w:rsidR="002424CF">
        <w:rPr>
          <w:rFonts w:ascii="Times" w:hAnsi="Times" w:cstheme="minorHAnsi"/>
          <w:color w:val="000000" w:themeColor="text1"/>
        </w:rPr>
        <w:t>velop</w:t>
      </w:r>
      <w:r w:rsidR="00BF1CA2" w:rsidRPr="004D2DCB">
        <w:rPr>
          <w:rFonts w:ascii="Times" w:hAnsi="Times" w:cstheme="minorHAnsi"/>
          <w:color w:val="000000" w:themeColor="text1"/>
        </w:rPr>
        <w:t xml:space="preserve"> professional behavior</w:t>
      </w:r>
      <w:r w:rsidR="00F7006B" w:rsidRPr="004D2DCB">
        <w:rPr>
          <w:rFonts w:ascii="Times" w:hAnsi="Times" w:cstheme="minorHAnsi"/>
          <w:color w:val="000000" w:themeColor="text1"/>
        </w:rPr>
        <w:t xml:space="preserve"> including effective communication, organizational, and time management skills</w:t>
      </w:r>
      <w:r w:rsidR="002424CF">
        <w:rPr>
          <w:rFonts w:ascii="Times" w:hAnsi="Times" w:cstheme="minorHAnsi"/>
          <w:color w:val="000000" w:themeColor="text1"/>
        </w:rPr>
        <w:t xml:space="preserve"> through guided practice and/or mentoring</w:t>
      </w:r>
      <w:r w:rsidR="00F7006B" w:rsidRPr="004D2DCB">
        <w:rPr>
          <w:rFonts w:ascii="Times" w:hAnsi="Times" w:cstheme="minorHAnsi"/>
          <w:color w:val="000000" w:themeColor="text1"/>
        </w:rPr>
        <w:t xml:space="preserve"> </w:t>
      </w:r>
      <w:r w:rsidR="00FB7F3C" w:rsidRPr="004D2DCB">
        <w:rPr>
          <w:rFonts w:ascii="Times" w:hAnsi="Times" w:cstheme="minorHAnsi"/>
          <w:color w:val="000000" w:themeColor="text1"/>
        </w:rPr>
        <w:t>(7.04)</w:t>
      </w:r>
      <w:r w:rsidR="00BF1CA2" w:rsidRPr="004D2DCB">
        <w:rPr>
          <w:rFonts w:ascii="Times" w:hAnsi="Times" w:cstheme="minorHAnsi"/>
          <w:color w:val="000000" w:themeColor="text1"/>
        </w:rPr>
        <w:t xml:space="preserve">. </w:t>
      </w:r>
    </w:p>
    <w:p w14:paraId="68D361E6" w14:textId="283B0953" w:rsidR="00BF1CA2" w:rsidRPr="004D2DCB" w:rsidRDefault="00E62EB6" w:rsidP="00E62EB6">
      <w:pPr>
        <w:ind w:left="720"/>
        <w:rPr>
          <w:rFonts w:ascii="Times" w:hAnsi="Times" w:cstheme="minorHAnsi"/>
          <w:color w:val="000000" w:themeColor="text1"/>
        </w:rPr>
      </w:pPr>
      <w:r>
        <w:rPr>
          <w:rFonts w:ascii="Times" w:hAnsi="Times" w:cstheme="minorHAnsi"/>
          <w:color w:val="000000" w:themeColor="text1"/>
        </w:rPr>
        <w:t>3</w:t>
      </w:r>
      <w:r w:rsidR="00BF1CA2" w:rsidRPr="004D2DCB">
        <w:rPr>
          <w:rFonts w:ascii="Times" w:hAnsi="Times" w:cstheme="minorHAnsi"/>
          <w:color w:val="000000" w:themeColor="text1"/>
        </w:rPr>
        <w:t>. Accept and utilize constructive suggestions to improve performance</w:t>
      </w:r>
      <w:r w:rsidR="00FB7F3C" w:rsidRPr="004D2DCB">
        <w:rPr>
          <w:rFonts w:ascii="Times" w:hAnsi="Times" w:cstheme="minorHAnsi"/>
          <w:color w:val="000000" w:themeColor="text1"/>
        </w:rPr>
        <w:t xml:space="preserve"> (7.04)</w:t>
      </w:r>
      <w:r w:rsidR="00BF1CA2" w:rsidRPr="004D2DCB">
        <w:rPr>
          <w:rFonts w:ascii="Times" w:hAnsi="Times" w:cstheme="minorHAnsi"/>
          <w:color w:val="000000" w:themeColor="text1"/>
        </w:rPr>
        <w:t xml:space="preserve">. </w:t>
      </w:r>
    </w:p>
    <w:p w14:paraId="105FA16E" w14:textId="15A50A0E" w:rsidR="00BF1CA2" w:rsidRPr="004D2DCB" w:rsidRDefault="00E62EB6" w:rsidP="00E62EB6">
      <w:pPr>
        <w:ind w:left="720"/>
        <w:rPr>
          <w:rFonts w:ascii="Times" w:hAnsi="Times" w:cstheme="minorHAnsi"/>
          <w:color w:val="000000" w:themeColor="text1"/>
        </w:rPr>
      </w:pPr>
      <w:r>
        <w:rPr>
          <w:rFonts w:ascii="Times" w:hAnsi="Times" w:cstheme="minorHAnsi"/>
          <w:color w:val="000000" w:themeColor="text1"/>
        </w:rPr>
        <w:t>4</w:t>
      </w:r>
      <w:r w:rsidR="00BF1CA2" w:rsidRPr="004D2DCB">
        <w:rPr>
          <w:rFonts w:ascii="Times" w:hAnsi="Times" w:cstheme="minorHAnsi"/>
          <w:color w:val="000000" w:themeColor="text1"/>
        </w:rPr>
        <w:t>. Gain professional experience in an area of interest in the parks &amp; recreation industry</w:t>
      </w:r>
      <w:r w:rsidR="00FB7F3C" w:rsidRPr="004D2DCB">
        <w:rPr>
          <w:rFonts w:ascii="Times" w:hAnsi="Times" w:cstheme="minorHAnsi"/>
          <w:color w:val="000000" w:themeColor="text1"/>
        </w:rPr>
        <w:t xml:space="preserve"> (7.04)</w:t>
      </w:r>
      <w:r w:rsidR="00BF1CA2" w:rsidRPr="004D2DCB">
        <w:rPr>
          <w:rFonts w:ascii="Times" w:hAnsi="Times" w:cstheme="minorHAnsi"/>
          <w:color w:val="000000" w:themeColor="text1"/>
        </w:rPr>
        <w:t>.</w:t>
      </w:r>
    </w:p>
    <w:p w14:paraId="3FC0A984" w14:textId="77777777" w:rsidR="00BF1CA2" w:rsidRPr="004D2DCB" w:rsidRDefault="00BF1CA2" w:rsidP="00BF1CA2">
      <w:pPr>
        <w:pBdr>
          <w:bottom w:val="single" w:sz="12" w:space="1" w:color="auto"/>
        </w:pBdr>
        <w:rPr>
          <w:rFonts w:ascii="Times" w:hAnsi="Times" w:cstheme="minorHAnsi"/>
          <w:color w:val="000000" w:themeColor="text1"/>
        </w:rPr>
      </w:pPr>
    </w:p>
    <w:p w14:paraId="7F1436B8" w14:textId="77777777" w:rsidR="00471687" w:rsidRPr="004D2DCB" w:rsidRDefault="00471687" w:rsidP="00BF1CA2">
      <w:pPr>
        <w:rPr>
          <w:rFonts w:ascii="Times" w:hAnsi="Times" w:cstheme="minorHAnsi"/>
          <w:b/>
          <w:color w:val="000000" w:themeColor="text1"/>
        </w:rPr>
      </w:pPr>
    </w:p>
    <w:p w14:paraId="573A0175" w14:textId="0883E74A" w:rsidR="00FB7F3C" w:rsidRPr="004D2DCB" w:rsidRDefault="00FB7F3C" w:rsidP="00BF1CA2">
      <w:pPr>
        <w:rPr>
          <w:rFonts w:ascii="Times" w:hAnsi="Times" w:cstheme="minorHAnsi"/>
          <w:b/>
          <w:color w:val="000000" w:themeColor="text1"/>
        </w:rPr>
      </w:pPr>
      <w:r w:rsidRPr="004D2DCB">
        <w:rPr>
          <w:rFonts w:ascii="Times" w:hAnsi="Times" w:cstheme="minorHAnsi"/>
          <w:b/>
          <w:color w:val="000000" w:themeColor="text1"/>
        </w:rPr>
        <w:t>PRM 495</w:t>
      </w:r>
    </w:p>
    <w:p w14:paraId="6756D059" w14:textId="4ACD404D" w:rsidR="00FB7F3C" w:rsidRPr="004D2DCB" w:rsidRDefault="00FB7F3C" w:rsidP="00BF1CA2">
      <w:pPr>
        <w:rPr>
          <w:rFonts w:ascii="Times" w:hAnsi="Times" w:cstheme="minorHAnsi"/>
          <w:color w:val="000000" w:themeColor="text1"/>
        </w:rPr>
      </w:pPr>
      <w:r w:rsidRPr="004D2DCB">
        <w:rPr>
          <w:rFonts w:ascii="Times" w:hAnsi="Times" w:cstheme="minorHAnsi"/>
          <w:color w:val="000000" w:themeColor="text1"/>
        </w:rPr>
        <w:t>Students will be able to…</w:t>
      </w:r>
    </w:p>
    <w:p w14:paraId="1C219ED8" w14:textId="77777777" w:rsidR="004D2DCB" w:rsidRPr="004D2DCB" w:rsidRDefault="004D2DCB" w:rsidP="00BF1CA2">
      <w:pPr>
        <w:rPr>
          <w:rFonts w:ascii="Times" w:hAnsi="Times" w:cstheme="minorHAnsi"/>
          <w:color w:val="000000" w:themeColor="text1"/>
        </w:rPr>
      </w:pPr>
    </w:p>
    <w:p w14:paraId="3F28967A" w14:textId="562416A8" w:rsidR="00FB7F3C" w:rsidRPr="004D2DCB" w:rsidRDefault="00FB7F3C" w:rsidP="00FB7F3C">
      <w:pPr>
        <w:pStyle w:val="ListParagraph"/>
        <w:numPr>
          <w:ilvl w:val="0"/>
          <w:numId w:val="18"/>
        </w:numPr>
        <w:rPr>
          <w:rFonts w:ascii="Times" w:hAnsi="Times" w:cstheme="minorHAnsi"/>
          <w:color w:val="000000" w:themeColor="text1"/>
        </w:rPr>
      </w:pPr>
      <w:r w:rsidRPr="004D2DCB">
        <w:rPr>
          <w:rFonts w:ascii="Times" w:hAnsi="Times" w:cstheme="minorHAnsi"/>
          <w:color w:val="000000" w:themeColor="text1"/>
        </w:rPr>
        <w:t>Discuss</w:t>
      </w:r>
      <w:r w:rsidR="006B7C61" w:rsidRPr="004D2DCB">
        <w:rPr>
          <w:rFonts w:ascii="Times" w:hAnsi="Times" w:cstheme="minorHAnsi"/>
          <w:color w:val="000000" w:themeColor="text1"/>
        </w:rPr>
        <w:t xml:space="preserve"> and critically analyze</w:t>
      </w:r>
      <w:r w:rsidRPr="004D2DCB">
        <w:rPr>
          <w:rFonts w:ascii="Times" w:hAnsi="Times" w:cstheme="minorHAnsi"/>
          <w:color w:val="000000" w:themeColor="text1"/>
        </w:rPr>
        <w:t xml:space="preserve"> current trends and issues in parks, recreation, and leisure services industries</w:t>
      </w:r>
      <w:r w:rsidR="00F54B98" w:rsidRPr="004D2DCB">
        <w:rPr>
          <w:rFonts w:ascii="Times" w:hAnsi="Times" w:cstheme="minorHAnsi"/>
          <w:color w:val="000000" w:themeColor="text1"/>
        </w:rPr>
        <w:t xml:space="preserve"> (7.01)</w:t>
      </w:r>
      <w:r w:rsidRPr="004D2DCB">
        <w:rPr>
          <w:rFonts w:ascii="Times" w:hAnsi="Times" w:cstheme="minorHAnsi"/>
          <w:color w:val="000000" w:themeColor="text1"/>
        </w:rPr>
        <w:t>.</w:t>
      </w:r>
    </w:p>
    <w:p w14:paraId="5571727C" w14:textId="41861EF2" w:rsidR="00456746" w:rsidRPr="004D2DCB" w:rsidRDefault="00F54B98" w:rsidP="00FB7F3C">
      <w:pPr>
        <w:pStyle w:val="ListParagraph"/>
        <w:numPr>
          <w:ilvl w:val="0"/>
          <w:numId w:val="18"/>
        </w:numPr>
        <w:rPr>
          <w:rFonts w:ascii="Times" w:hAnsi="Times" w:cstheme="minorHAnsi"/>
          <w:color w:val="000000" w:themeColor="text1"/>
        </w:rPr>
      </w:pPr>
      <w:r w:rsidRPr="004D2DCB">
        <w:rPr>
          <w:rFonts w:ascii="Times" w:hAnsi="Times" w:cstheme="minorHAnsi"/>
          <w:color w:val="000000" w:themeColor="text1"/>
        </w:rPr>
        <w:t>Write a professional research paper (7.01).</w:t>
      </w:r>
    </w:p>
    <w:p w14:paraId="4BFB2E37" w14:textId="57B71ADC" w:rsidR="006B7C61" w:rsidRPr="004D2DCB" w:rsidRDefault="00456746" w:rsidP="00FB7F3C">
      <w:pPr>
        <w:pStyle w:val="ListParagraph"/>
        <w:numPr>
          <w:ilvl w:val="0"/>
          <w:numId w:val="18"/>
        </w:numPr>
        <w:rPr>
          <w:rFonts w:ascii="Times" w:hAnsi="Times" w:cstheme="minorHAnsi"/>
          <w:color w:val="000000" w:themeColor="text1"/>
        </w:rPr>
      </w:pPr>
      <w:r w:rsidRPr="004D2DCB">
        <w:rPr>
          <w:rFonts w:ascii="Times" w:hAnsi="Times" w:cstheme="minorHAnsi"/>
          <w:color w:val="000000" w:themeColor="text1"/>
        </w:rPr>
        <w:t>Demonstrate the ability to complete an effective and professional peer-review</w:t>
      </w:r>
      <w:r w:rsidR="00F54B98" w:rsidRPr="004D2DCB">
        <w:rPr>
          <w:rFonts w:ascii="Times" w:hAnsi="Times" w:cstheme="minorHAnsi"/>
          <w:color w:val="000000" w:themeColor="text1"/>
        </w:rPr>
        <w:t xml:space="preserve"> </w:t>
      </w:r>
      <w:r w:rsidR="00E97E03" w:rsidRPr="004D2DCB">
        <w:rPr>
          <w:rFonts w:ascii="Times" w:hAnsi="Times" w:cstheme="minorHAnsi"/>
          <w:color w:val="000000" w:themeColor="text1"/>
        </w:rPr>
        <w:t xml:space="preserve">of a manuscript and presentation </w:t>
      </w:r>
      <w:r w:rsidR="00F54B98" w:rsidRPr="004D2DCB">
        <w:rPr>
          <w:rFonts w:ascii="Times" w:hAnsi="Times" w:cstheme="minorHAnsi"/>
          <w:color w:val="000000" w:themeColor="text1"/>
        </w:rPr>
        <w:t>(7.03)</w:t>
      </w:r>
      <w:r w:rsidRPr="004D2DCB">
        <w:rPr>
          <w:rFonts w:ascii="Times" w:hAnsi="Times" w:cstheme="minorHAnsi"/>
          <w:color w:val="000000" w:themeColor="text1"/>
        </w:rPr>
        <w:t>.</w:t>
      </w:r>
    </w:p>
    <w:p w14:paraId="754D89A8" w14:textId="23E4D08E" w:rsidR="00885124" w:rsidRPr="004D2DCB" w:rsidRDefault="00885124" w:rsidP="00885124">
      <w:pPr>
        <w:pStyle w:val="ListParagraph"/>
        <w:numPr>
          <w:ilvl w:val="0"/>
          <w:numId w:val="18"/>
        </w:numPr>
        <w:ind w:right="-360"/>
        <w:rPr>
          <w:rFonts w:ascii="Times" w:hAnsi="Times" w:cstheme="minorHAnsi"/>
          <w:color w:val="000000" w:themeColor="text1"/>
        </w:rPr>
      </w:pPr>
      <w:r w:rsidRPr="004D2DCB">
        <w:rPr>
          <w:rFonts w:ascii="Times" w:hAnsi="Times" w:cstheme="minorHAnsi"/>
          <w:color w:val="000000" w:themeColor="text1"/>
        </w:rPr>
        <w:t xml:space="preserve">Develop and deliver a professional presentation concerning a specific issue or problem facing </w:t>
      </w:r>
      <w:r w:rsidR="004D2DCB" w:rsidRPr="004D2DCB">
        <w:rPr>
          <w:rFonts w:ascii="Times" w:hAnsi="Times" w:cstheme="minorHAnsi"/>
          <w:color w:val="000000" w:themeColor="text1"/>
        </w:rPr>
        <w:t xml:space="preserve">the </w:t>
      </w:r>
      <w:r w:rsidRPr="004D2DCB">
        <w:rPr>
          <w:rFonts w:ascii="Times" w:hAnsi="Times" w:cstheme="minorHAnsi"/>
          <w:color w:val="000000" w:themeColor="text1"/>
        </w:rPr>
        <w:t xml:space="preserve">parks, recreation, </w:t>
      </w:r>
      <w:r w:rsidR="00C013C4" w:rsidRPr="004D2DCB">
        <w:rPr>
          <w:rFonts w:ascii="Times" w:hAnsi="Times" w:cstheme="minorHAnsi"/>
          <w:color w:val="000000" w:themeColor="text1"/>
        </w:rPr>
        <w:t xml:space="preserve">or </w:t>
      </w:r>
      <w:r w:rsidRPr="004D2DCB">
        <w:rPr>
          <w:rFonts w:ascii="Times" w:hAnsi="Times" w:cstheme="minorHAnsi"/>
          <w:color w:val="000000" w:themeColor="text1"/>
        </w:rPr>
        <w:t>leisure profession</w:t>
      </w:r>
      <w:r w:rsidR="00F54B98" w:rsidRPr="004D2DCB">
        <w:rPr>
          <w:rFonts w:ascii="Times" w:hAnsi="Times" w:cstheme="minorHAnsi"/>
          <w:color w:val="000000" w:themeColor="text1"/>
        </w:rPr>
        <w:t xml:space="preserve"> (7.01)</w:t>
      </w:r>
      <w:r w:rsidRPr="004D2DCB">
        <w:rPr>
          <w:rFonts w:ascii="Times" w:hAnsi="Times" w:cstheme="minorHAnsi"/>
          <w:color w:val="000000" w:themeColor="text1"/>
        </w:rPr>
        <w:t>.</w:t>
      </w:r>
    </w:p>
    <w:p w14:paraId="217DF80A" w14:textId="1B8F8E86" w:rsidR="00FB7F3C" w:rsidRPr="004D2DCB" w:rsidRDefault="006B7C61" w:rsidP="00FB7F3C">
      <w:pPr>
        <w:pStyle w:val="ListParagraph"/>
        <w:numPr>
          <w:ilvl w:val="0"/>
          <w:numId w:val="18"/>
        </w:numPr>
        <w:rPr>
          <w:rFonts w:ascii="Times" w:hAnsi="Times" w:cstheme="minorHAnsi"/>
          <w:color w:val="000000" w:themeColor="text1"/>
        </w:rPr>
      </w:pPr>
      <w:r w:rsidRPr="004D2DCB">
        <w:rPr>
          <w:rFonts w:ascii="Times" w:hAnsi="Times" w:cstheme="minorHAnsi"/>
          <w:color w:val="000000" w:themeColor="text1"/>
          <w:szCs w:val="24"/>
        </w:rPr>
        <w:t xml:space="preserve">Work effectively as a team member in the planning, implementation, and evaluation phases of a one-day conference event </w:t>
      </w:r>
      <w:r w:rsidR="00F54B98" w:rsidRPr="004D2DCB">
        <w:rPr>
          <w:rFonts w:ascii="Times" w:hAnsi="Times" w:cstheme="minorHAnsi"/>
          <w:color w:val="000000" w:themeColor="text1"/>
          <w:szCs w:val="24"/>
        </w:rPr>
        <w:t>(7.02)</w:t>
      </w:r>
      <w:r w:rsidRPr="004D2DCB">
        <w:rPr>
          <w:rFonts w:ascii="Times" w:hAnsi="Times" w:cstheme="minorHAnsi"/>
          <w:color w:val="000000" w:themeColor="text1"/>
          <w:szCs w:val="24"/>
        </w:rPr>
        <w:t>.</w:t>
      </w:r>
    </w:p>
    <w:p w14:paraId="515E03AD" w14:textId="7150702A" w:rsidR="00F54B98" w:rsidRPr="004D2DCB" w:rsidRDefault="00F54B98" w:rsidP="00FB7F3C">
      <w:pPr>
        <w:pStyle w:val="ListParagraph"/>
        <w:numPr>
          <w:ilvl w:val="0"/>
          <w:numId w:val="18"/>
        </w:numPr>
        <w:rPr>
          <w:rFonts w:ascii="Times" w:hAnsi="Times" w:cstheme="minorHAnsi"/>
          <w:color w:val="000000" w:themeColor="text1"/>
        </w:rPr>
      </w:pPr>
      <w:r w:rsidRPr="004D2DCB">
        <w:rPr>
          <w:rFonts w:ascii="Times" w:hAnsi="Times" w:cstheme="minorHAnsi"/>
          <w:color w:val="000000" w:themeColor="text1"/>
          <w:szCs w:val="24"/>
        </w:rPr>
        <w:t>Develop a comprehensive</w:t>
      </w:r>
      <w:r w:rsidR="00C013C4" w:rsidRPr="004D2DCB">
        <w:rPr>
          <w:rFonts w:ascii="Times" w:hAnsi="Times" w:cstheme="minorHAnsi"/>
          <w:color w:val="000000" w:themeColor="text1"/>
          <w:szCs w:val="24"/>
        </w:rPr>
        <w:t>,</w:t>
      </w:r>
      <w:r w:rsidRPr="004D2DCB">
        <w:rPr>
          <w:rFonts w:ascii="Times" w:hAnsi="Times" w:cstheme="minorHAnsi"/>
          <w:color w:val="000000" w:themeColor="text1"/>
          <w:szCs w:val="24"/>
        </w:rPr>
        <w:t xml:space="preserve"> professional portfolio highlighting their work in the </w:t>
      </w:r>
      <w:r w:rsidR="00C013C4" w:rsidRPr="004D2DCB">
        <w:rPr>
          <w:rFonts w:ascii="Times" w:hAnsi="Times" w:cstheme="minorHAnsi"/>
          <w:color w:val="000000" w:themeColor="text1"/>
          <w:szCs w:val="24"/>
        </w:rPr>
        <w:t xml:space="preserve">degree </w:t>
      </w:r>
      <w:r w:rsidRPr="004D2DCB">
        <w:rPr>
          <w:rFonts w:ascii="Times" w:hAnsi="Times" w:cstheme="minorHAnsi"/>
          <w:color w:val="000000" w:themeColor="text1"/>
          <w:szCs w:val="24"/>
        </w:rPr>
        <w:t>program (7.04).</w:t>
      </w:r>
    </w:p>
    <w:p w14:paraId="7623CAB2" w14:textId="77777777" w:rsidR="00F54B98" w:rsidRPr="004D2DCB" w:rsidRDefault="00F54B98" w:rsidP="00F54B98">
      <w:pPr>
        <w:pStyle w:val="ListParagraph"/>
        <w:rPr>
          <w:rFonts w:ascii="Times" w:hAnsi="Times" w:cstheme="minorHAnsi"/>
          <w:color w:val="000000" w:themeColor="text1"/>
        </w:rPr>
      </w:pPr>
    </w:p>
    <w:p w14:paraId="5D7B9AEA" w14:textId="77777777" w:rsidR="00BF1CA2" w:rsidRPr="004D2DCB" w:rsidRDefault="00BF1CA2" w:rsidP="00BF1CA2">
      <w:pPr>
        <w:rPr>
          <w:rFonts w:ascii="Times" w:hAnsi="Times"/>
          <w:color w:val="000000" w:themeColor="text1"/>
        </w:rPr>
      </w:pPr>
    </w:p>
    <w:sectPr w:rsidR="00BF1CA2" w:rsidRPr="004D2DCB" w:rsidSect="00BE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5D04EF54"/>
    <w:lvl w:ilvl="0">
      <w:start w:val="1"/>
      <w:numFmt w:val="decimal"/>
      <w:lvlText w:val="%1."/>
      <w:lvlJc w:val="left"/>
      <w:pPr>
        <w:tabs>
          <w:tab w:val="num" w:pos="1080"/>
        </w:tabs>
        <w:ind w:left="1080" w:hanging="360"/>
      </w:pPr>
    </w:lvl>
  </w:abstractNum>
  <w:abstractNum w:abstractNumId="1" w15:restartNumberingAfterBreak="0">
    <w:nsid w:val="005738B9"/>
    <w:multiLevelType w:val="hybridMultilevel"/>
    <w:tmpl w:val="63E83D38"/>
    <w:lvl w:ilvl="0" w:tplc="4224F340">
      <w:start w:val="1"/>
      <w:numFmt w:val="decimal"/>
      <w:lvlText w:val="%1."/>
      <w:lvlJc w:val="left"/>
      <w:pPr>
        <w:tabs>
          <w:tab w:val="num" w:pos="360"/>
        </w:tabs>
        <w:ind w:left="360" w:hanging="360"/>
      </w:p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2" w15:restartNumberingAfterBreak="0">
    <w:nsid w:val="07267A0D"/>
    <w:multiLevelType w:val="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3718D"/>
    <w:multiLevelType w:val="hybridMultilevel"/>
    <w:tmpl w:val="F46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04486"/>
    <w:multiLevelType w:val="hybridMultilevel"/>
    <w:tmpl w:val="A39C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F6D62"/>
    <w:multiLevelType w:val="hybridMultilevel"/>
    <w:tmpl w:val="27B23CE6"/>
    <w:lvl w:ilvl="0" w:tplc="4DD076E2">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E2061"/>
    <w:multiLevelType w:val="multilevel"/>
    <w:tmpl w:val="C09A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76B9F"/>
    <w:multiLevelType w:val="hybridMultilevel"/>
    <w:tmpl w:val="B286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8477B"/>
    <w:multiLevelType w:val="hybridMultilevel"/>
    <w:tmpl w:val="27B23CE6"/>
    <w:lvl w:ilvl="0" w:tplc="4DD076E2">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8146BC"/>
    <w:multiLevelType w:val="hybridMultilevel"/>
    <w:tmpl w:val="BCF21F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531F25"/>
    <w:multiLevelType w:val="hybridMultilevel"/>
    <w:tmpl w:val="F8B6DF8E"/>
    <w:lvl w:ilvl="0" w:tplc="03AAEE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87418"/>
    <w:multiLevelType w:val="hybridMultilevel"/>
    <w:tmpl w:val="06A07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FA6AAF"/>
    <w:multiLevelType w:val="hybridMultilevel"/>
    <w:tmpl w:val="C4DA5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4C175DC1"/>
    <w:multiLevelType w:val="multilevel"/>
    <w:tmpl w:val="01821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B0300"/>
    <w:multiLevelType w:val="hybridMultilevel"/>
    <w:tmpl w:val="AE4E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A42918"/>
    <w:multiLevelType w:val="hybridMultilevel"/>
    <w:tmpl w:val="3EA6D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776DA5"/>
    <w:multiLevelType w:val="hybridMultilevel"/>
    <w:tmpl w:val="3EA6D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1F668E"/>
    <w:multiLevelType w:val="hybridMultilevel"/>
    <w:tmpl w:val="39AAAD54"/>
    <w:lvl w:ilvl="0" w:tplc="03AAEE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90304"/>
    <w:multiLevelType w:val="hybridMultilevel"/>
    <w:tmpl w:val="27B23CE6"/>
    <w:lvl w:ilvl="0" w:tplc="4DD076E2">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202418"/>
    <w:multiLevelType w:val="hybridMultilevel"/>
    <w:tmpl w:val="57ACE498"/>
    <w:lvl w:ilvl="0" w:tplc="E082756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D189C"/>
    <w:multiLevelType w:val="hybridMultilevel"/>
    <w:tmpl w:val="3EA6D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96870"/>
    <w:multiLevelType w:val="hybridMultilevel"/>
    <w:tmpl w:val="59FEECC0"/>
    <w:lvl w:ilvl="0" w:tplc="2076B8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5E370F"/>
    <w:multiLevelType w:val="hybridMultilevel"/>
    <w:tmpl w:val="E23CD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7"/>
  </w:num>
  <w:num w:numId="11">
    <w:abstractNumId w:val="2"/>
  </w:num>
  <w:num w:numId="12">
    <w:abstractNumId w:val="6"/>
  </w:num>
  <w:num w:numId="13">
    <w:abstractNumId w:val="8"/>
  </w:num>
  <w:num w:numId="14">
    <w:abstractNumId w:val="18"/>
  </w:num>
  <w:num w:numId="15">
    <w:abstractNumId w:val="13"/>
  </w:num>
  <w:num w:numId="16">
    <w:abstractNumId w:val="1"/>
  </w:num>
  <w:num w:numId="17">
    <w:abstractNumId w:val="15"/>
  </w:num>
  <w:num w:numId="18">
    <w:abstractNumId w:val="16"/>
  </w:num>
  <w:num w:numId="19">
    <w:abstractNumId w:val="3"/>
  </w:num>
  <w:num w:numId="20">
    <w:abstractNumId w:val="21"/>
  </w:num>
  <w:num w:numId="21">
    <w:abstractNumId w:val="9"/>
  </w:num>
  <w:num w:numId="22">
    <w:abstractNumId w:val="10"/>
  </w:num>
  <w:num w:numId="23">
    <w:abstractNumId w:val="17"/>
  </w:num>
  <w:num w:numId="24">
    <w:abstractNumId w:val="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A2"/>
    <w:rsid w:val="000308FA"/>
    <w:rsid w:val="0003638E"/>
    <w:rsid w:val="00065C2C"/>
    <w:rsid w:val="00081480"/>
    <w:rsid w:val="000A31A0"/>
    <w:rsid w:val="000A35E0"/>
    <w:rsid w:val="000A61E5"/>
    <w:rsid w:val="000B5298"/>
    <w:rsid w:val="002424CF"/>
    <w:rsid w:val="002515BB"/>
    <w:rsid w:val="00256C81"/>
    <w:rsid w:val="00260A60"/>
    <w:rsid w:val="0029358C"/>
    <w:rsid w:val="002A2476"/>
    <w:rsid w:val="00366C4E"/>
    <w:rsid w:val="003A0C74"/>
    <w:rsid w:val="003D563D"/>
    <w:rsid w:val="003F139E"/>
    <w:rsid w:val="003F5B03"/>
    <w:rsid w:val="003F65B3"/>
    <w:rsid w:val="00411291"/>
    <w:rsid w:val="00434474"/>
    <w:rsid w:val="00456746"/>
    <w:rsid w:val="00471687"/>
    <w:rsid w:val="00491C93"/>
    <w:rsid w:val="00494180"/>
    <w:rsid w:val="004D2DCB"/>
    <w:rsid w:val="004D47B2"/>
    <w:rsid w:val="004E23BC"/>
    <w:rsid w:val="004F7578"/>
    <w:rsid w:val="005A5C7A"/>
    <w:rsid w:val="00642A73"/>
    <w:rsid w:val="00655BD6"/>
    <w:rsid w:val="006B7C61"/>
    <w:rsid w:val="006C0FDD"/>
    <w:rsid w:val="006C4CFC"/>
    <w:rsid w:val="006D3C91"/>
    <w:rsid w:val="00724E29"/>
    <w:rsid w:val="00755E37"/>
    <w:rsid w:val="00773FEF"/>
    <w:rsid w:val="00787935"/>
    <w:rsid w:val="007C3B6F"/>
    <w:rsid w:val="007C729D"/>
    <w:rsid w:val="007D4D5A"/>
    <w:rsid w:val="007E4501"/>
    <w:rsid w:val="00833A6D"/>
    <w:rsid w:val="008414E9"/>
    <w:rsid w:val="008603E8"/>
    <w:rsid w:val="00885124"/>
    <w:rsid w:val="008B23E3"/>
    <w:rsid w:val="008C0579"/>
    <w:rsid w:val="009A7C13"/>
    <w:rsid w:val="009B430B"/>
    <w:rsid w:val="009E5C8B"/>
    <w:rsid w:val="00A1375A"/>
    <w:rsid w:val="00A25807"/>
    <w:rsid w:val="00A26FB5"/>
    <w:rsid w:val="00A76BAA"/>
    <w:rsid w:val="00BE1FDF"/>
    <w:rsid w:val="00BF1CA2"/>
    <w:rsid w:val="00C013C4"/>
    <w:rsid w:val="00C91132"/>
    <w:rsid w:val="00CD6E6B"/>
    <w:rsid w:val="00D045D7"/>
    <w:rsid w:val="00D21567"/>
    <w:rsid w:val="00DA2EEA"/>
    <w:rsid w:val="00DE2319"/>
    <w:rsid w:val="00DF3BC1"/>
    <w:rsid w:val="00E1528A"/>
    <w:rsid w:val="00E267F7"/>
    <w:rsid w:val="00E50518"/>
    <w:rsid w:val="00E616AE"/>
    <w:rsid w:val="00E62EB6"/>
    <w:rsid w:val="00E97E03"/>
    <w:rsid w:val="00EE7819"/>
    <w:rsid w:val="00F00A41"/>
    <w:rsid w:val="00F12E48"/>
    <w:rsid w:val="00F54B98"/>
    <w:rsid w:val="00F7006B"/>
    <w:rsid w:val="00F75AA9"/>
    <w:rsid w:val="00F76EC2"/>
    <w:rsid w:val="00F86B39"/>
    <w:rsid w:val="00F93577"/>
    <w:rsid w:val="00FB7F3C"/>
    <w:rsid w:val="00FC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F2A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616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1CA2"/>
    <w:pPr>
      <w:ind w:left="720"/>
      <w:contextualSpacing/>
    </w:pPr>
    <w:rPr>
      <w:rFonts w:ascii="New York" w:eastAsia="Times New Roman" w:hAnsi="New York"/>
      <w:szCs w:val="20"/>
    </w:rPr>
  </w:style>
  <w:style w:type="character" w:customStyle="1" w:styleId="ListParagraphChar">
    <w:name w:val="List Paragraph Char"/>
    <w:link w:val="ListParagraph"/>
    <w:uiPriority w:val="34"/>
    <w:locked/>
    <w:rsid w:val="00BF1CA2"/>
    <w:rPr>
      <w:rFonts w:ascii="New York" w:eastAsia="Times New Roman" w:hAnsi="New York" w:cs="Times New Roman"/>
      <w:szCs w:val="20"/>
    </w:rPr>
  </w:style>
  <w:style w:type="paragraph" w:styleId="NormalWeb">
    <w:name w:val="Normal (Web)"/>
    <w:basedOn w:val="Normal"/>
    <w:uiPriority w:val="99"/>
    <w:unhideWhenUsed/>
    <w:rsid w:val="00BF1CA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2319"/>
  </w:style>
  <w:style w:type="paragraph" w:styleId="BalloonText">
    <w:name w:val="Balloon Text"/>
    <w:basedOn w:val="Normal"/>
    <w:link w:val="BalloonTextChar"/>
    <w:uiPriority w:val="99"/>
    <w:semiHidden/>
    <w:unhideWhenUsed/>
    <w:rsid w:val="00724E29"/>
    <w:rPr>
      <w:sz w:val="18"/>
      <w:szCs w:val="18"/>
    </w:rPr>
  </w:style>
  <w:style w:type="character" w:customStyle="1" w:styleId="BalloonTextChar">
    <w:name w:val="Balloon Text Char"/>
    <w:basedOn w:val="DefaultParagraphFont"/>
    <w:link w:val="BalloonText"/>
    <w:uiPriority w:val="99"/>
    <w:semiHidden/>
    <w:rsid w:val="00724E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08FA"/>
    <w:rPr>
      <w:sz w:val="16"/>
      <w:szCs w:val="16"/>
    </w:rPr>
  </w:style>
  <w:style w:type="paragraph" w:styleId="CommentText">
    <w:name w:val="annotation text"/>
    <w:basedOn w:val="Normal"/>
    <w:link w:val="CommentTextChar"/>
    <w:uiPriority w:val="99"/>
    <w:semiHidden/>
    <w:unhideWhenUsed/>
    <w:rsid w:val="000308FA"/>
    <w:rPr>
      <w:sz w:val="20"/>
      <w:szCs w:val="20"/>
    </w:rPr>
  </w:style>
  <w:style w:type="character" w:customStyle="1" w:styleId="CommentTextChar">
    <w:name w:val="Comment Text Char"/>
    <w:basedOn w:val="DefaultParagraphFont"/>
    <w:link w:val="CommentText"/>
    <w:uiPriority w:val="99"/>
    <w:semiHidden/>
    <w:rsid w:val="000308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8FA"/>
    <w:rPr>
      <w:b/>
      <w:bCs/>
    </w:rPr>
  </w:style>
  <w:style w:type="character" w:customStyle="1" w:styleId="CommentSubjectChar">
    <w:name w:val="Comment Subject Char"/>
    <w:basedOn w:val="CommentTextChar"/>
    <w:link w:val="CommentSubject"/>
    <w:uiPriority w:val="99"/>
    <w:semiHidden/>
    <w:rsid w:val="000308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0765">
      <w:bodyDiv w:val="1"/>
      <w:marLeft w:val="0"/>
      <w:marRight w:val="0"/>
      <w:marTop w:val="0"/>
      <w:marBottom w:val="0"/>
      <w:divBdr>
        <w:top w:val="none" w:sz="0" w:space="0" w:color="auto"/>
        <w:left w:val="none" w:sz="0" w:space="0" w:color="auto"/>
        <w:bottom w:val="none" w:sz="0" w:space="0" w:color="auto"/>
        <w:right w:val="none" w:sz="0" w:space="0" w:color="auto"/>
      </w:divBdr>
    </w:div>
    <w:div w:id="594097460">
      <w:bodyDiv w:val="1"/>
      <w:marLeft w:val="0"/>
      <w:marRight w:val="0"/>
      <w:marTop w:val="0"/>
      <w:marBottom w:val="0"/>
      <w:divBdr>
        <w:top w:val="none" w:sz="0" w:space="0" w:color="auto"/>
        <w:left w:val="none" w:sz="0" w:space="0" w:color="auto"/>
        <w:bottom w:val="none" w:sz="0" w:space="0" w:color="auto"/>
        <w:right w:val="none" w:sz="0" w:space="0" w:color="auto"/>
      </w:divBdr>
      <w:divsChild>
        <w:div w:id="1429428768">
          <w:marLeft w:val="0"/>
          <w:marRight w:val="0"/>
          <w:marTop w:val="0"/>
          <w:marBottom w:val="0"/>
          <w:divBdr>
            <w:top w:val="none" w:sz="0" w:space="0" w:color="auto"/>
            <w:left w:val="none" w:sz="0" w:space="0" w:color="auto"/>
            <w:bottom w:val="none" w:sz="0" w:space="0" w:color="auto"/>
            <w:right w:val="none" w:sz="0" w:space="0" w:color="auto"/>
          </w:divBdr>
        </w:div>
      </w:divsChild>
    </w:div>
    <w:div w:id="947421163">
      <w:bodyDiv w:val="1"/>
      <w:marLeft w:val="0"/>
      <w:marRight w:val="0"/>
      <w:marTop w:val="0"/>
      <w:marBottom w:val="0"/>
      <w:divBdr>
        <w:top w:val="none" w:sz="0" w:space="0" w:color="auto"/>
        <w:left w:val="none" w:sz="0" w:space="0" w:color="auto"/>
        <w:bottom w:val="none" w:sz="0" w:space="0" w:color="auto"/>
        <w:right w:val="none" w:sz="0" w:space="0" w:color="auto"/>
      </w:divBdr>
    </w:div>
    <w:div w:id="1011251492">
      <w:bodyDiv w:val="1"/>
      <w:marLeft w:val="0"/>
      <w:marRight w:val="0"/>
      <w:marTop w:val="0"/>
      <w:marBottom w:val="0"/>
      <w:divBdr>
        <w:top w:val="none" w:sz="0" w:space="0" w:color="auto"/>
        <w:left w:val="none" w:sz="0" w:space="0" w:color="auto"/>
        <w:bottom w:val="none" w:sz="0" w:space="0" w:color="auto"/>
        <w:right w:val="none" w:sz="0" w:space="0" w:color="auto"/>
      </w:divBdr>
    </w:div>
    <w:div w:id="1018432566">
      <w:bodyDiv w:val="1"/>
      <w:marLeft w:val="0"/>
      <w:marRight w:val="0"/>
      <w:marTop w:val="0"/>
      <w:marBottom w:val="0"/>
      <w:divBdr>
        <w:top w:val="none" w:sz="0" w:space="0" w:color="auto"/>
        <w:left w:val="none" w:sz="0" w:space="0" w:color="auto"/>
        <w:bottom w:val="none" w:sz="0" w:space="0" w:color="auto"/>
        <w:right w:val="none" w:sz="0" w:space="0" w:color="auto"/>
      </w:divBdr>
    </w:div>
    <w:div w:id="1034428921">
      <w:bodyDiv w:val="1"/>
      <w:marLeft w:val="0"/>
      <w:marRight w:val="0"/>
      <w:marTop w:val="0"/>
      <w:marBottom w:val="0"/>
      <w:divBdr>
        <w:top w:val="none" w:sz="0" w:space="0" w:color="auto"/>
        <w:left w:val="none" w:sz="0" w:space="0" w:color="auto"/>
        <w:bottom w:val="none" w:sz="0" w:space="0" w:color="auto"/>
        <w:right w:val="none" w:sz="0" w:space="0" w:color="auto"/>
      </w:divBdr>
    </w:div>
    <w:div w:id="1172723842">
      <w:bodyDiv w:val="1"/>
      <w:marLeft w:val="0"/>
      <w:marRight w:val="0"/>
      <w:marTop w:val="0"/>
      <w:marBottom w:val="0"/>
      <w:divBdr>
        <w:top w:val="none" w:sz="0" w:space="0" w:color="auto"/>
        <w:left w:val="none" w:sz="0" w:space="0" w:color="auto"/>
        <w:bottom w:val="none" w:sz="0" w:space="0" w:color="auto"/>
        <w:right w:val="none" w:sz="0" w:space="0" w:color="auto"/>
      </w:divBdr>
      <w:divsChild>
        <w:div w:id="1503816720">
          <w:marLeft w:val="0"/>
          <w:marRight w:val="0"/>
          <w:marTop w:val="0"/>
          <w:marBottom w:val="0"/>
          <w:divBdr>
            <w:top w:val="none" w:sz="0" w:space="0" w:color="auto"/>
            <w:left w:val="none" w:sz="0" w:space="0" w:color="auto"/>
            <w:bottom w:val="none" w:sz="0" w:space="0" w:color="auto"/>
            <w:right w:val="none" w:sz="0" w:space="0" w:color="auto"/>
          </w:divBdr>
        </w:div>
        <w:div w:id="1299606281">
          <w:marLeft w:val="0"/>
          <w:marRight w:val="0"/>
          <w:marTop w:val="0"/>
          <w:marBottom w:val="0"/>
          <w:divBdr>
            <w:top w:val="none" w:sz="0" w:space="0" w:color="auto"/>
            <w:left w:val="none" w:sz="0" w:space="0" w:color="auto"/>
            <w:bottom w:val="none" w:sz="0" w:space="0" w:color="auto"/>
            <w:right w:val="none" w:sz="0" w:space="0" w:color="auto"/>
          </w:divBdr>
        </w:div>
        <w:div w:id="1352100148">
          <w:marLeft w:val="0"/>
          <w:marRight w:val="0"/>
          <w:marTop w:val="0"/>
          <w:marBottom w:val="0"/>
          <w:divBdr>
            <w:top w:val="none" w:sz="0" w:space="0" w:color="auto"/>
            <w:left w:val="none" w:sz="0" w:space="0" w:color="auto"/>
            <w:bottom w:val="none" w:sz="0" w:space="0" w:color="auto"/>
            <w:right w:val="none" w:sz="0" w:space="0" w:color="auto"/>
          </w:divBdr>
        </w:div>
        <w:div w:id="435249088">
          <w:marLeft w:val="0"/>
          <w:marRight w:val="0"/>
          <w:marTop w:val="0"/>
          <w:marBottom w:val="0"/>
          <w:divBdr>
            <w:top w:val="none" w:sz="0" w:space="0" w:color="auto"/>
            <w:left w:val="none" w:sz="0" w:space="0" w:color="auto"/>
            <w:bottom w:val="none" w:sz="0" w:space="0" w:color="auto"/>
            <w:right w:val="none" w:sz="0" w:space="0" w:color="auto"/>
          </w:divBdr>
        </w:div>
        <w:div w:id="1738211901">
          <w:marLeft w:val="0"/>
          <w:marRight w:val="0"/>
          <w:marTop w:val="0"/>
          <w:marBottom w:val="0"/>
          <w:divBdr>
            <w:top w:val="none" w:sz="0" w:space="0" w:color="auto"/>
            <w:left w:val="none" w:sz="0" w:space="0" w:color="auto"/>
            <w:bottom w:val="none" w:sz="0" w:space="0" w:color="auto"/>
            <w:right w:val="none" w:sz="0" w:space="0" w:color="auto"/>
          </w:divBdr>
        </w:div>
        <w:div w:id="1650288431">
          <w:marLeft w:val="0"/>
          <w:marRight w:val="0"/>
          <w:marTop w:val="0"/>
          <w:marBottom w:val="0"/>
          <w:divBdr>
            <w:top w:val="none" w:sz="0" w:space="0" w:color="auto"/>
            <w:left w:val="none" w:sz="0" w:space="0" w:color="auto"/>
            <w:bottom w:val="none" w:sz="0" w:space="0" w:color="auto"/>
            <w:right w:val="none" w:sz="0" w:space="0" w:color="auto"/>
          </w:divBdr>
        </w:div>
        <w:div w:id="673067220">
          <w:marLeft w:val="0"/>
          <w:marRight w:val="0"/>
          <w:marTop w:val="0"/>
          <w:marBottom w:val="0"/>
          <w:divBdr>
            <w:top w:val="none" w:sz="0" w:space="0" w:color="auto"/>
            <w:left w:val="none" w:sz="0" w:space="0" w:color="auto"/>
            <w:bottom w:val="none" w:sz="0" w:space="0" w:color="auto"/>
            <w:right w:val="none" w:sz="0" w:space="0" w:color="auto"/>
          </w:divBdr>
        </w:div>
      </w:divsChild>
    </w:div>
    <w:div w:id="1521623825">
      <w:bodyDiv w:val="1"/>
      <w:marLeft w:val="0"/>
      <w:marRight w:val="0"/>
      <w:marTop w:val="0"/>
      <w:marBottom w:val="0"/>
      <w:divBdr>
        <w:top w:val="none" w:sz="0" w:space="0" w:color="auto"/>
        <w:left w:val="none" w:sz="0" w:space="0" w:color="auto"/>
        <w:bottom w:val="none" w:sz="0" w:space="0" w:color="auto"/>
        <w:right w:val="none" w:sz="0" w:space="0" w:color="auto"/>
      </w:divBdr>
      <w:divsChild>
        <w:div w:id="1058553343">
          <w:marLeft w:val="0"/>
          <w:marRight w:val="0"/>
          <w:marTop w:val="0"/>
          <w:marBottom w:val="0"/>
          <w:divBdr>
            <w:top w:val="none" w:sz="0" w:space="0" w:color="auto"/>
            <w:left w:val="none" w:sz="0" w:space="0" w:color="auto"/>
            <w:bottom w:val="none" w:sz="0" w:space="0" w:color="auto"/>
            <w:right w:val="none" w:sz="0" w:space="0" w:color="auto"/>
          </w:divBdr>
        </w:div>
        <w:div w:id="78715114">
          <w:marLeft w:val="0"/>
          <w:marRight w:val="0"/>
          <w:marTop w:val="0"/>
          <w:marBottom w:val="0"/>
          <w:divBdr>
            <w:top w:val="none" w:sz="0" w:space="0" w:color="auto"/>
            <w:left w:val="none" w:sz="0" w:space="0" w:color="auto"/>
            <w:bottom w:val="none" w:sz="0" w:space="0" w:color="auto"/>
            <w:right w:val="none" w:sz="0" w:space="0" w:color="auto"/>
          </w:divBdr>
        </w:div>
        <w:div w:id="1471824659">
          <w:marLeft w:val="0"/>
          <w:marRight w:val="0"/>
          <w:marTop w:val="0"/>
          <w:marBottom w:val="0"/>
          <w:divBdr>
            <w:top w:val="none" w:sz="0" w:space="0" w:color="auto"/>
            <w:left w:val="none" w:sz="0" w:space="0" w:color="auto"/>
            <w:bottom w:val="none" w:sz="0" w:space="0" w:color="auto"/>
            <w:right w:val="none" w:sz="0" w:space="0" w:color="auto"/>
          </w:divBdr>
        </w:div>
        <w:div w:id="1119183351">
          <w:marLeft w:val="0"/>
          <w:marRight w:val="0"/>
          <w:marTop w:val="0"/>
          <w:marBottom w:val="0"/>
          <w:divBdr>
            <w:top w:val="none" w:sz="0" w:space="0" w:color="auto"/>
            <w:left w:val="none" w:sz="0" w:space="0" w:color="auto"/>
            <w:bottom w:val="none" w:sz="0" w:space="0" w:color="auto"/>
            <w:right w:val="none" w:sz="0" w:space="0" w:color="auto"/>
          </w:divBdr>
        </w:div>
        <w:div w:id="1640921455">
          <w:marLeft w:val="0"/>
          <w:marRight w:val="0"/>
          <w:marTop w:val="0"/>
          <w:marBottom w:val="0"/>
          <w:divBdr>
            <w:top w:val="none" w:sz="0" w:space="0" w:color="auto"/>
            <w:left w:val="none" w:sz="0" w:space="0" w:color="auto"/>
            <w:bottom w:val="none" w:sz="0" w:space="0" w:color="auto"/>
            <w:right w:val="none" w:sz="0" w:space="0" w:color="auto"/>
          </w:divBdr>
        </w:div>
        <w:div w:id="1414012709">
          <w:marLeft w:val="0"/>
          <w:marRight w:val="0"/>
          <w:marTop w:val="0"/>
          <w:marBottom w:val="0"/>
          <w:divBdr>
            <w:top w:val="none" w:sz="0" w:space="0" w:color="auto"/>
            <w:left w:val="none" w:sz="0" w:space="0" w:color="auto"/>
            <w:bottom w:val="none" w:sz="0" w:space="0" w:color="auto"/>
            <w:right w:val="none" w:sz="0" w:space="0" w:color="auto"/>
          </w:divBdr>
        </w:div>
        <w:div w:id="1800143763">
          <w:marLeft w:val="0"/>
          <w:marRight w:val="0"/>
          <w:marTop w:val="0"/>
          <w:marBottom w:val="0"/>
          <w:divBdr>
            <w:top w:val="none" w:sz="0" w:space="0" w:color="auto"/>
            <w:left w:val="none" w:sz="0" w:space="0" w:color="auto"/>
            <w:bottom w:val="none" w:sz="0" w:space="0" w:color="auto"/>
            <w:right w:val="none" w:sz="0" w:space="0" w:color="auto"/>
          </w:divBdr>
        </w:div>
        <w:div w:id="399057706">
          <w:marLeft w:val="0"/>
          <w:marRight w:val="0"/>
          <w:marTop w:val="0"/>
          <w:marBottom w:val="0"/>
          <w:divBdr>
            <w:top w:val="none" w:sz="0" w:space="0" w:color="auto"/>
            <w:left w:val="none" w:sz="0" w:space="0" w:color="auto"/>
            <w:bottom w:val="none" w:sz="0" w:space="0" w:color="auto"/>
            <w:right w:val="none" w:sz="0" w:space="0" w:color="auto"/>
          </w:divBdr>
        </w:div>
        <w:div w:id="222956107">
          <w:marLeft w:val="0"/>
          <w:marRight w:val="0"/>
          <w:marTop w:val="0"/>
          <w:marBottom w:val="0"/>
          <w:divBdr>
            <w:top w:val="none" w:sz="0" w:space="0" w:color="auto"/>
            <w:left w:val="none" w:sz="0" w:space="0" w:color="auto"/>
            <w:bottom w:val="none" w:sz="0" w:space="0" w:color="auto"/>
            <w:right w:val="none" w:sz="0" w:space="0" w:color="auto"/>
          </w:divBdr>
        </w:div>
        <w:div w:id="1735591603">
          <w:marLeft w:val="0"/>
          <w:marRight w:val="0"/>
          <w:marTop w:val="0"/>
          <w:marBottom w:val="0"/>
          <w:divBdr>
            <w:top w:val="none" w:sz="0" w:space="0" w:color="auto"/>
            <w:left w:val="none" w:sz="0" w:space="0" w:color="auto"/>
            <w:bottom w:val="none" w:sz="0" w:space="0" w:color="auto"/>
            <w:right w:val="none" w:sz="0" w:space="0" w:color="auto"/>
          </w:divBdr>
        </w:div>
        <w:div w:id="2098358972">
          <w:marLeft w:val="0"/>
          <w:marRight w:val="0"/>
          <w:marTop w:val="0"/>
          <w:marBottom w:val="0"/>
          <w:divBdr>
            <w:top w:val="none" w:sz="0" w:space="0" w:color="auto"/>
            <w:left w:val="none" w:sz="0" w:space="0" w:color="auto"/>
            <w:bottom w:val="none" w:sz="0" w:space="0" w:color="auto"/>
            <w:right w:val="none" w:sz="0" w:space="0" w:color="auto"/>
          </w:divBdr>
        </w:div>
        <w:div w:id="1692338089">
          <w:marLeft w:val="0"/>
          <w:marRight w:val="0"/>
          <w:marTop w:val="0"/>
          <w:marBottom w:val="0"/>
          <w:divBdr>
            <w:top w:val="none" w:sz="0" w:space="0" w:color="auto"/>
            <w:left w:val="none" w:sz="0" w:space="0" w:color="auto"/>
            <w:bottom w:val="none" w:sz="0" w:space="0" w:color="auto"/>
            <w:right w:val="none" w:sz="0" w:space="0" w:color="auto"/>
          </w:divBdr>
        </w:div>
      </w:divsChild>
    </w:div>
    <w:div w:id="1557008070">
      <w:bodyDiv w:val="1"/>
      <w:marLeft w:val="0"/>
      <w:marRight w:val="0"/>
      <w:marTop w:val="0"/>
      <w:marBottom w:val="0"/>
      <w:divBdr>
        <w:top w:val="none" w:sz="0" w:space="0" w:color="auto"/>
        <w:left w:val="none" w:sz="0" w:space="0" w:color="auto"/>
        <w:bottom w:val="none" w:sz="0" w:space="0" w:color="auto"/>
        <w:right w:val="none" w:sz="0" w:space="0" w:color="auto"/>
      </w:divBdr>
      <w:divsChild>
        <w:div w:id="1409496650">
          <w:marLeft w:val="0"/>
          <w:marRight w:val="0"/>
          <w:marTop w:val="0"/>
          <w:marBottom w:val="0"/>
          <w:divBdr>
            <w:top w:val="none" w:sz="0" w:space="0" w:color="auto"/>
            <w:left w:val="none" w:sz="0" w:space="0" w:color="auto"/>
            <w:bottom w:val="none" w:sz="0" w:space="0" w:color="auto"/>
            <w:right w:val="none" w:sz="0" w:space="0" w:color="auto"/>
          </w:divBdr>
        </w:div>
        <w:div w:id="1459684618">
          <w:marLeft w:val="0"/>
          <w:marRight w:val="0"/>
          <w:marTop w:val="0"/>
          <w:marBottom w:val="0"/>
          <w:divBdr>
            <w:top w:val="none" w:sz="0" w:space="0" w:color="auto"/>
            <w:left w:val="none" w:sz="0" w:space="0" w:color="auto"/>
            <w:bottom w:val="none" w:sz="0" w:space="0" w:color="auto"/>
            <w:right w:val="none" w:sz="0" w:space="0" w:color="auto"/>
          </w:divBdr>
        </w:div>
        <w:div w:id="1796020599">
          <w:marLeft w:val="0"/>
          <w:marRight w:val="0"/>
          <w:marTop w:val="0"/>
          <w:marBottom w:val="0"/>
          <w:divBdr>
            <w:top w:val="none" w:sz="0" w:space="0" w:color="auto"/>
            <w:left w:val="none" w:sz="0" w:space="0" w:color="auto"/>
            <w:bottom w:val="none" w:sz="0" w:space="0" w:color="auto"/>
            <w:right w:val="none" w:sz="0" w:space="0" w:color="auto"/>
          </w:divBdr>
        </w:div>
        <w:div w:id="1729841861">
          <w:marLeft w:val="0"/>
          <w:marRight w:val="0"/>
          <w:marTop w:val="0"/>
          <w:marBottom w:val="0"/>
          <w:divBdr>
            <w:top w:val="none" w:sz="0" w:space="0" w:color="auto"/>
            <w:left w:val="none" w:sz="0" w:space="0" w:color="auto"/>
            <w:bottom w:val="none" w:sz="0" w:space="0" w:color="auto"/>
            <w:right w:val="none" w:sz="0" w:space="0" w:color="auto"/>
          </w:divBdr>
        </w:div>
        <w:div w:id="2105228613">
          <w:marLeft w:val="0"/>
          <w:marRight w:val="0"/>
          <w:marTop w:val="0"/>
          <w:marBottom w:val="0"/>
          <w:divBdr>
            <w:top w:val="none" w:sz="0" w:space="0" w:color="auto"/>
            <w:left w:val="none" w:sz="0" w:space="0" w:color="auto"/>
            <w:bottom w:val="none" w:sz="0" w:space="0" w:color="auto"/>
            <w:right w:val="none" w:sz="0" w:space="0" w:color="auto"/>
          </w:divBdr>
        </w:div>
        <w:div w:id="579364671">
          <w:marLeft w:val="0"/>
          <w:marRight w:val="0"/>
          <w:marTop w:val="0"/>
          <w:marBottom w:val="0"/>
          <w:divBdr>
            <w:top w:val="none" w:sz="0" w:space="0" w:color="auto"/>
            <w:left w:val="none" w:sz="0" w:space="0" w:color="auto"/>
            <w:bottom w:val="none" w:sz="0" w:space="0" w:color="auto"/>
            <w:right w:val="none" w:sz="0" w:space="0" w:color="auto"/>
          </w:divBdr>
        </w:div>
        <w:div w:id="1942907186">
          <w:marLeft w:val="0"/>
          <w:marRight w:val="0"/>
          <w:marTop w:val="0"/>
          <w:marBottom w:val="0"/>
          <w:divBdr>
            <w:top w:val="none" w:sz="0" w:space="0" w:color="auto"/>
            <w:left w:val="none" w:sz="0" w:space="0" w:color="auto"/>
            <w:bottom w:val="none" w:sz="0" w:space="0" w:color="auto"/>
            <w:right w:val="none" w:sz="0" w:space="0" w:color="auto"/>
          </w:divBdr>
        </w:div>
      </w:divsChild>
    </w:div>
    <w:div w:id="1662153189">
      <w:bodyDiv w:val="1"/>
      <w:marLeft w:val="0"/>
      <w:marRight w:val="0"/>
      <w:marTop w:val="0"/>
      <w:marBottom w:val="0"/>
      <w:divBdr>
        <w:top w:val="none" w:sz="0" w:space="0" w:color="auto"/>
        <w:left w:val="none" w:sz="0" w:space="0" w:color="auto"/>
        <w:bottom w:val="none" w:sz="0" w:space="0" w:color="auto"/>
        <w:right w:val="none" w:sz="0" w:space="0" w:color="auto"/>
      </w:divBdr>
      <w:divsChild>
        <w:div w:id="827358200">
          <w:marLeft w:val="0"/>
          <w:marRight w:val="0"/>
          <w:marTop w:val="0"/>
          <w:marBottom w:val="0"/>
          <w:divBdr>
            <w:top w:val="none" w:sz="0" w:space="0" w:color="auto"/>
            <w:left w:val="none" w:sz="0" w:space="0" w:color="auto"/>
            <w:bottom w:val="none" w:sz="0" w:space="0" w:color="auto"/>
            <w:right w:val="none" w:sz="0" w:space="0" w:color="auto"/>
          </w:divBdr>
        </w:div>
        <w:div w:id="89860254">
          <w:marLeft w:val="0"/>
          <w:marRight w:val="0"/>
          <w:marTop w:val="0"/>
          <w:marBottom w:val="0"/>
          <w:divBdr>
            <w:top w:val="none" w:sz="0" w:space="0" w:color="auto"/>
            <w:left w:val="none" w:sz="0" w:space="0" w:color="auto"/>
            <w:bottom w:val="none" w:sz="0" w:space="0" w:color="auto"/>
            <w:right w:val="none" w:sz="0" w:space="0" w:color="auto"/>
          </w:divBdr>
        </w:div>
        <w:div w:id="1015154955">
          <w:marLeft w:val="0"/>
          <w:marRight w:val="0"/>
          <w:marTop w:val="0"/>
          <w:marBottom w:val="0"/>
          <w:divBdr>
            <w:top w:val="none" w:sz="0" w:space="0" w:color="auto"/>
            <w:left w:val="none" w:sz="0" w:space="0" w:color="auto"/>
            <w:bottom w:val="none" w:sz="0" w:space="0" w:color="auto"/>
            <w:right w:val="none" w:sz="0" w:space="0" w:color="auto"/>
          </w:divBdr>
        </w:div>
        <w:div w:id="69162925">
          <w:marLeft w:val="0"/>
          <w:marRight w:val="0"/>
          <w:marTop w:val="0"/>
          <w:marBottom w:val="0"/>
          <w:divBdr>
            <w:top w:val="none" w:sz="0" w:space="0" w:color="auto"/>
            <w:left w:val="none" w:sz="0" w:space="0" w:color="auto"/>
            <w:bottom w:val="none" w:sz="0" w:space="0" w:color="auto"/>
            <w:right w:val="none" w:sz="0" w:space="0" w:color="auto"/>
          </w:divBdr>
        </w:div>
        <w:div w:id="947468724">
          <w:marLeft w:val="0"/>
          <w:marRight w:val="0"/>
          <w:marTop w:val="0"/>
          <w:marBottom w:val="0"/>
          <w:divBdr>
            <w:top w:val="none" w:sz="0" w:space="0" w:color="auto"/>
            <w:left w:val="none" w:sz="0" w:space="0" w:color="auto"/>
            <w:bottom w:val="none" w:sz="0" w:space="0" w:color="auto"/>
            <w:right w:val="none" w:sz="0" w:space="0" w:color="auto"/>
          </w:divBdr>
        </w:div>
        <w:div w:id="1016419763">
          <w:marLeft w:val="0"/>
          <w:marRight w:val="0"/>
          <w:marTop w:val="0"/>
          <w:marBottom w:val="0"/>
          <w:divBdr>
            <w:top w:val="none" w:sz="0" w:space="0" w:color="auto"/>
            <w:left w:val="none" w:sz="0" w:space="0" w:color="auto"/>
            <w:bottom w:val="none" w:sz="0" w:space="0" w:color="auto"/>
            <w:right w:val="none" w:sz="0" w:space="0" w:color="auto"/>
          </w:divBdr>
        </w:div>
      </w:divsChild>
    </w:div>
    <w:div w:id="208398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Schultz</dc:creator>
  <cp:keywords/>
  <dc:description/>
  <cp:lastModifiedBy>Jeremy Schultz</cp:lastModifiedBy>
  <cp:revision>15</cp:revision>
  <dcterms:created xsi:type="dcterms:W3CDTF">2018-11-19T19:03:00Z</dcterms:created>
  <dcterms:modified xsi:type="dcterms:W3CDTF">2019-08-30T17:55:00Z</dcterms:modified>
</cp:coreProperties>
</file>