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9B" w:rsidRDefault="0018069B" w:rsidP="007E58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4A06DA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NCSELP Candidate Evaluation Rubric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 xml:space="preserve">WCU Applicant Name:  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>_______________________________________________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>Principal or District-Office Leader conducting evaluation (title and name):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>_______________________________________________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>Date of rubric completion: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Pr="007E5881" w:rsidRDefault="0018069B" w:rsidP="007E588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>_______________________________________________</w:t>
      </w:r>
    </w:p>
    <w:tbl>
      <w:tblPr>
        <w:tblpPr w:leftFromText="180" w:rightFromText="180" w:vertAnchor="text" w:horzAnchor="margin" w:tblpY="33"/>
        <w:tblW w:w="12950" w:type="dxa"/>
        <w:tblLayout w:type="fixed"/>
        <w:tblLook w:val="04A0" w:firstRow="1" w:lastRow="0" w:firstColumn="1" w:lastColumn="0" w:noHBand="0" w:noVBand="1"/>
      </w:tblPr>
      <w:tblGrid>
        <w:gridCol w:w="1836"/>
        <w:gridCol w:w="2659"/>
        <w:gridCol w:w="1436"/>
        <w:gridCol w:w="1529"/>
        <w:gridCol w:w="1830"/>
        <w:gridCol w:w="1830"/>
        <w:gridCol w:w="1830"/>
      </w:tblGrid>
      <w:tr w:rsidR="0018069B" w:rsidRPr="003F505D" w:rsidTr="0018069B">
        <w:trPr>
          <w:trHeight w:val="675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Inter- &amp; Intra-Personal Skills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</w:t>
            </w:r>
          </w:p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Consistently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Most of the Time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Occasionally/Less than Desired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 am not certain about the applicant’s skill level in this area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8069B" w:rsidRPr="0018069B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069B">
              <w:rPr>
                <w:rFonts w:ascii="Calibri" w:eastAsia="Times New Roman" w:hAnsi="Calibri" w:cs="Times New Roman"/>
                <w:b/>
                <w:color w:val="000000"/>
              </w:rPr>
              <w:t>Comments</w:t>
            </w: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Personal &amp; Professional Responsibility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Accepts responsibility for his/her actions, is on time, and meets deadlines.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Open to opportunities to assist with additional responsibilities and follows through with assignments.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Resilience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Appreciates constructive criticism, looks for solutions to issues, encourages others to respond positively to adversity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069B" w:rsidRDefault="0018069B">
      <w:r>
        <w:br w:type="page"/>
      </w:r>
    </w:p>
    <w:tbl>
      <w:tblPr>
        <w:tblpPr w:leftFromText="180" w:rightFromText="180" w:vertAnchor="text" w:horzAnchor="margin" w:tblpY="33"/>
        <w:tblW w:w="12956" w:type="dxa"/>
        <w:tblLayout w:type="fixed"/>
        <w:tblLook w:val="04A0" w:firstRow="1" w:lastRow="0" w:firstColumn="1" w:lastColumn="0" w:noHBand="0" w:noVBand="1"/>
      </w:tblPr>
      <w:tblGrid>
        <w:gridCol w:w="1835"/>
        <w:gridCol w:w="2656"/>
        <w:gridCol w:w="1438"/>
        <w:gridCol w:w="1528"/>
        <w:gridCol w:w="1833"/>
        <w:gridCol w:w="1833"/>
        <w:gridCol w:w="1833"/>
      </w:tblGrid>
      <w:tr w:rsidR="0018069B" w:rsidRPr="003F505D" w:rsidTr="0018069B">
        <w:trPr>
          <w:trHeight w:val="81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Collaboration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73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Works well with others in </w:t>
            </w:r>
            <w:r>
              <w:rPr>
                <w:rFonts w:ascii="Calibri" w:eastAsia="Times New Roman" w:hAnsi="Calibri" w:cs="Times New Roman"/>
                <w:color w:val="000000"/>
              </w:rPr>
              <w:t>teams/PLCs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group settings, projects, assignments;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seeks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&amp; integrates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ideas from others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1607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8069B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Commitment to Life Long Learning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4A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Desires to learn more, knows and employs current educational practices</w:t>
            </w:r>
            <w:r>
              <w:rPr>
                <w:rFonts w:ascii="Calibri" w:eastAsia="Times New Roman" w:hAnsi="Calibri" w:cs="Times New Roman"/>
                <w:color w:val="000000"/>
              </w:rPr>
              <w:t>, and seeks continuous personal and professional improvement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Initiative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Takes proactive step to accomplish goals and school ventures.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Respectful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Interacts with peers, students, parents, and community members in a positive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supportive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 manner.  </w:t>
            </w:r>
            <w:r>
              <w:rPr>
                <w:rFonts w:ascii="Calibri" w:eastAsia="Times New Roman" w:hAnsi="Calibri" w:cs="Times New Roman"/>
                <w:color w:val="000000"/>
              </w:rPr>
              <w:t>Demonstrates cultural competence.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(Self-) Reflective Practitioner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Practices self-reflection on assignments, reviews and makes changes to current practices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5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Flexibility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Adjusts practices to meet the needs 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students,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 the group or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situation.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65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323D74" w:rsidP="00323D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Resourceful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Uses situations and resources to the best of his/her abilities.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5DFA" w:rsidRPr="007E5881" w:rsidRDefault="00255DFA"/>
    <w:sectPr w:rsidR="00255DFA" w:rsidRPr="007E5881" w:rsidSect="0077045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64" w:rsidRDefault="00B47864" w:rsidP="004A06DA">
      <w:pPr>
        <w:spacing w:after="0" w:line="240" w:lineRule="auto"/>
      </w:pPr>
      <w:r>
        <w:separator/>
      </w:r>
    </w:p>
  </w:endnote>
  <w:endnote w:type="continuationSeparator" w:id="0">
    <w:p w:rsidR="00B47864" w:rsidRDefault="00B47864" w:rsidP="004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64" w:rsidRDefault="00B47864" w:rsidP="004A06DA">
      <w:pPr>
        <w:spacing w:after="0" w:line="240" w:lineRule="auto"/>
      </w:pPr>
      <w:r>
        <w:separator/>
      </w:r>
    </w:p>
  </w:footnote>
  <w:footnote w:type="continuationSeparator" w:id="0">
    <w:p w:rsidR="00B47864" w:rsidRDefault="00B47864" w:rsidP="004A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DA" w:rsidRDefault="00AB705D">
    <w:pPr>
      <w:pStyle w:val="Header"/>
    </w:pPr>
    <w:sdt>
      <w:sdtPr>
        <w:id w:val="1846675047"/>
        <w:docPartObj>
          <w:docPartGallery w:val="Page Numbers (Margins)"/>
          <w:docPartUnique/>
        </w:docPartObj>
      </w:sdtPr>
      <w:sdtEndPr/>
      <w:sdtContent>
        <w:r w:rsidR="007E588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881" w:rsidRDefault="007E588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B705D" w:rsidRPr="00AB705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7E5881" w:rsidRDefault="007E588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B705D" w:rsidRPr="00AB705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A06DA" w:rsidRPr="004A06DA">
      <w:rPr>
        <w:noProof/>
      </w:rPr>
      <w:drawing>
        <wp:inline distT="0" distB="0" distL="0" distR="0">
          <wp:extent cx="962025" cy="857250"/>
          <wp:effectExtent l="0" t="0" r="9525" b="0"/>
          <wp:docPr id="1" name="Picture 1" descr="Image result for wcu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cu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6DA" w:rsidRDefault="004A0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89"/>
    <w:rsid w:val="0018069B"/>
    <w:rsid w:val="00255DFA"/>
    <w:rsid w:val="00323D74"/>
    <w:rsid w:val="004A06DA"/>
    <w:rsid w:val="005F4D6E"/>
    <w:rsid w:val="0073604C"/>
    <w:rsid w:val="00770450"/>
    <w:rsid w:val="007E5881"/>
    <w:rsid w:val="00870FBC"/>
    <w:rsid w:val="00AB705D"/>
    <w:rsid w:val="00B47864"/>
    <w:rsid w:val="00DD5227"/>
    <w:rsid w:val="00E93A89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28B8A0-91A6-4E49-AE9E-9A75F5C8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DA"/>
  </w:style>
  <w:style w:type="paragraph" w:styleId="Footer">
    <w:name w:val="footer"/>
    <w:basedOn w:val="Normal"/>
    <w:link w:val="FooterChar"/>
    <w:uiPriority w:val="99"/>
    <w:unhideWhenUsed/>
    <w:rsid w:val="004A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Weiler</dc:creator>
  <cp:keywords/>
  <dc:description/>
  <cp:lastModifiedBy>Jan Stanfield</cp:lastModifiedBy>
  <cp:revision>2</cp:revision>
  <dcterms:created xsi:type="dcterms:W3CDTF">2018-08-03T20:30:00Z</dcterms:created>
  <dcterms:modified xsi:type="dcterms:W3CDTF">2018-08-03T20:30:00Z</dcterms:modified>
</cp:coreProperties>
</file>