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FE47C9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7</w:t>
      </w:r>
      <w:r w:rsidR="00720C42">
        <w:rPr>
          <w:b/>
          <w:sz w:val="32"/>
          <w:szCs w:val="32"/>
        </w:rPr>
        <w:t>, 2012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C4502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Killian 204 D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bookmarkStart w:id="0" w:name="_GoBack"/>
      <w:bookmarkEnd w:id="0"/>
      <w:r w:rsidR="00463DDD">
        <w:rPr>
          <w:b/>
          <w:sz w:val="32"/>
          <w:szCs w:val="32"/>
        </w:rPr>
        <w:t xml:space="preserve">:00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720C42">
        <w:rPr>
          <w:b/>
          <w:sz w:val="32"/>
          <w:szCs w:val="32"/>
        </w:rPr>
        <w:t xml:space="preserve"> </w:t>
      </w:r>
      <w:r w:rsidR="004C104B">
        <w:rPr>
          <w:b/>
          <w:sz w:val="32"/>
          <w:szCs w:val="32"/>
        </w:rPr>
        <w:t>April</w:t>
      </w:r>
      <w:r w:rsidR="003D44BD">
        <w:rPr>
          <w:b/>
          <w:sz w:val="32"/>
          <w:szCs w:val="32"/>
        </w:rPr>
        <w:t xml:space="preserve"> and May</w:t>
      </w:r>
      <w:r w:rsidR="00B325F6">
        <w:rPr>
          <w:b/>
          <w:sz w:val="32"/>
          <w:szCs w:val="32"/>
        </w:rPr>
        <w:t xml:space="preserve"> 2012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Feedback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3D44BD" w:rsidRDefault="003D44B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Diversity Inventory Pre/Post Scores </w:t>
      </w:r>
    </w:p>
    <w:p w:rsidR="003D44BD" w:rsidRDefault="003D44B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Performance Data 2011-2012</w:t>
      </w:r>
    </w:p>
    <w:p w:rsidR="003D44BD" w:rsidRDefault="003D44B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Spring 2012</w:t>
      </w:r>
    </w:p>
    <w:p w:rsidR="003D44BD" w:rsidRDefault="003D44B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Host Teacher Evaluation Spring 2012</w:t>
      </w:r>
    </w:p>
    <w:p w:rsidR="00044F31" w:rsidRDefault="00044F3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Spring 2013</w:t>
      </w:r>
    </w:p>
    <w:p w:rsidR="003D44BD" w:rsidRPr="003D44BD" w:rsidRDefault="003D44BD" w:rsidP="00900217">
      <w:pPr>
        <w:rPr>
          <w:b/>
          <w:sz w:val="32"/>
          <w:szCs w:val="32"/>
        </w:rPr>
      </w:pPr>
    </w:p>
    <w:p w:rsidR="00873E0D" w:rsidRPr="00D85CB5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4E4FBB" w:rsidRPr="00C26162">
        <w:rPr>
          <w:b/>
          <w:i/>
          <w:sz w:val="32"/>
          <w:szCs w:val="32"/>
        </w:rPr>
        <w:t>nformation</w:t>
      </w:r>
      <w:r w:rsidR="003D0754" w:rsidRPr="00C26162">
        <w:rPr>
          <w:b/>
          <w:i/>
          <w:sz w:val="32"/>
          <w:szCs w:val="32"/>
        </w:rPr>
        <w:t>/Discussion</w:t>
      </w:r>
      <w:r w:rsidR="004E4FBB" w:rsidRPr="00C26162">
        <w:rPr>
          <w:b/>
          <w:i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873E0D" w:rsidRDefault="003D44BD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Discussion about Statistics for Website Request by AACTE</w:t>
      </w:r>
    </w:p>
    <w:p w:rsidR="003D44BD" w:rsidRDefault="003D44BD" w:rsidP="00667423">
      <w:pPr>
        <w:rPr>
          <w:b/>
          <w:sz w:val="32"/>
          <w:szCs w:val="32"/>
        </w:rPr>
      </w:pPr>
    </w:p>
    <w:p w:rsidR="001F688A" w:rsidRPr="00900217" w:rsidRDefault="001F688A" w:rsidP="00900217">
      <w:pPr>
        <w:tabs>
          <w:tab w:val="left" w:pos="1440"/>
        </w:tabs>
        <w:rPr>
          <w:b/>
          <w:i/>
          <w:sz w:val="32"/>
          <w:szCs w:val="32"/>
        </w:rPr>
      </w:pPr>
      <w:r w:rsidRPr="00900217">
        <w:rPr>
          <w:b/>
          <w:i/>
          <w:sz w:val="32"/>
          <w:szCs w:val="32"/>
        </w:rPr>
        <w:t>Other Business</w:t>
      </w:r>
    </w:p>
    <w:sectPr w:rsidR="001F688A" w:rsidRPr="00900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944"/>
    <w:rsid w:val="00282C64"/>
    <w:rsid w:val="00282C8C"/>
    <w:rsid w:val="00283216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5</cp:revision>
  <dcterms:created xsi:type="dcterms:W3CDTF">2012-07-31T20:14:00Z</dcterms:created>
  <dcterms:modified xsi:type="dcterms:W3CDTF">2012-09-04T20:46:00Z</dcterms:modified>
</cp:coreProperties>
</file>