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4FD" w:rsidRPr="00C41AD3" w:rsidRDefault="007F44FD" w:rsidP="007F44FD">
      <w:pPr>
        <w:rPr>
          <w:rFonts w:asciiTheme="minorHAnsi" w:hAnsiTheme="minorHAnsi" w:cstheme="minorHAnsi"/>
          <w:sz w:val="20"/>
          <w:szCs w:val="20"/>
          <w:u w:val="single"/>
        </w:rPr>
      </w:pPr>
      <w:r w:rsidRPr="00C41AD3">
        <w:rPr>
          <w:rFonts w:asciiTheme="minorHAnsi" w:hAnsiTheme="minorHAnsi" w:cstheme="minorHAnsi"/>
          <w:sz w:val="20"/>
          <w:szCs w:val="20"/>
          <w:u w:val="single"/>
        </w:rPr>
        <w:t xml:space="preserve">Western Carolina University </w:t>
      </w:r>
      <w:r w:rsidR="00FF4E0F">
        <w:rPr>
          <w:rFonts w:asciiTheme="minorHAnsi" w:hAnsiTheme="minorHAnsi" w:cstheme="minorHAnsi"/>
          <w:sz w:val="20"/>
          <w:szCs w:val="20"/>
          <w:u w:val="single"/>
        </w:rPr>
        <w:t xml:space="preserve">Unit/Program </w:t>
      </w:r>
      <w:r w:rsidRPr="00C41AD3">
        <w:rPr>
          <w:rFonts w:asciiTheme="minorHAnsi" w:hAnsiTheme="minorHAnsi" w:cstheme="minorHAnsi"/>
          <w:sz w:val="20"/>
          <w:szCs w:val="20"/>
          <w:u w:val="single"/>
        </w:rPr>
        <w:t>Assessment Plan</w:t>
      </w:r>
    </w:p>
    <w:p w:rsidR="007F44FD" w:rsidRPr="00C41AD3" w:rsidRDefault="007F44FD" w:rsidP="007F44FD">
      <w:pPr>
        <w:rPr>
          <w:rFonts w:asciiTheme="minorHAnsi" w:hAnsiTheme="minorHAnsi" w:cstheme="minorHAnsi"/>
          <w:sz w:val="20"/>
          <w:szCs w:val="20"/>
        </w:rPr>
      </w:pPr>
      <w:r w:rsidRPr="00C41AD3">
        <w:rPr>
          <w:rFonts w:asciiTheme="minorHAnsi" w:hAnsiTheme="minorHAnsi" w:cstheme="minorHAnsi"/>
          <w:sz w:val="20"/>
          <w:szCs w:val="20"/>
        </w:rPr>
        <w:t>PREFACE</w:t>
      </w:r>
    </w:p>
    <w:p w:rsidR="007F44FD" w:rsidRPr="00C41AD3" w:rsidRDefault="007F44FD" w:rsidP="007F44FD">
      <w:pPr>
        <w:rPr>
          <w:rFonts w:asciiTheme="minorHAnsi" w:hAnsiTheme="minorHAnsi" w:cstheme="minorHAnsi"/>
          <w:sz w:val="20"/>
          <w:szCs w:val="20"/>
        </w:rPr>
      </w:pPr>
      <w:r w:rsidRPr="00C41AD3">
        <w:rPr>
          <w:rFonts w:asciiTheme="minorHAnsi" w:hAnsiTheme="minorHAnsi" w:cstheme="minorHAnsi"/>
          <w:sz w:val="20"/>
          <w:szCs w:val="20"/>
        </w:rPr>
        <w:t xml:space="preserve">Two versions of this template are available, one with directions and more detailed guidance, and one without. </w:t>
      </w:r>
      <w:r w:rsidRPr="00C41AD3">
        <w:rPr>
          <w:rFonts w:asciiTheme="minorHAnsi" w:hAnsiTheme="minorHAnsi" w:cstheme="minorHAnsi"/>
          <w:b/>
          <w:sz w:val="20"/>
          <w:szCs w:val="20"/>
        </w:rPr>
        <w:t>This version does NOT contain directions.</w:t>
      </w:r>
      <w:r w:rsidRPr="00C41AD3">
        <w:rPr>
          <w:rFonts w:asciiTheme="minorHAnsi" w:hAnsiTheme="minorHAnsi" w:cstheme="minorHAnsi"/>
          <w:sz w:val="20"/>
          <w:szCs w:val="20"/>
        </w:rPr>
        <w:t xml:space="preserve"> Complete the version you feel most comfortable with.</w:t>
      </w:r>
    </w:p>
    <w:p w:rsidR="007F44FD" w:rsidRPr="00C41AD3" w:rsidRDefault="007F44FD" w:rsidP="007F44FD">
      <w:pPr>
        <w:rPr>
          <w:rFonts w:asciiTheme="minorHAnsi" w:hAnsiTheme="minorHAnsi" w:cstheme="minorHAnsi"/>
          <w:sz w:val="20"/>
          <w:szCs w:val="20"/>
        </w:rPr>
      </w:pPr>
      <w:r w:rsidRPr="00C41AD3">
        <w:rPr>
          <w:rFonts w:asciiTheme="minorHAnsi" w:hAnsiTheme="minorHAnsi" w:cstheme="minorHAnsi"/>
          <w:sz w:val="20"/>
          <w:szCs w:val="20"/>
        </w:rPr>
        <w:t>An assessment plan outlines the ways in which educational programs and other units intend to review their effectiveness and determine the extent to which their goals are being met. At Western Carolina University, we define an educational program as any curricular program that offers a degree, certificate, or standalone minor. Other units include (a) administrative support services; (b) academic and student support services; (c) research units, sponsored research programs, degree programs and courses where research is an expected outcome; and (d) centers, institutes, units and formal programs that deliver community and public services.</w:t>
      </w:r>
    </w:p>
    <w:p w:rsidR="007F44FD" w:rsidRPr="00C41AD3" w:rsidRDefault="007F44FD" w:rsidP="007F44FD">
      <w:pPr>
        <w:rPr>
          <w:rFonts w:asciiTheme="minorHAnsi" w:hAnsiTheme="minorHAnsi" w:cstheme="minorHAnsi"/>
          <w:sz w:val="20"/>
          <w:szCs w:val="20"/>
        </w:rPr>
      </w:pPr>
      <w:r w:rsidRPr="00C41AD3">
        <w:rPr>
          <w:rFonts w:asciiTheme="minorHAnsi" w:hAnsiTheme="minorHAnsi" w:cstheme="minorHAnsi"/>
          <w:sz w:val="20"/>
          <w:szCs w:val="20"/>
        </w:rPr>
        <w:t>An assessment plan is evolving, strategic, forward thinking, and tied to the mission of Western Carolina University and the individual program or unit. Assessment plans are most effective when designed to provide your program or unit with actionable information, giving insight into where your operations (and the curriculum in the case of educational programs) are working well and where they could be adjusted. The assessment plan guides the assessment process, which is at the heart of institutional effectiveness.</w:t>
      </w:r>
    </w:p>
    <w:p w:rsidR="007F44FD" w:rsidRPr="00C41AD3" w:rsidRDefault="007F44FD" w:rsidP="007F44FD">
      <w:pPr>
        <w:rPr>
          <w:rFonts w:asciiTheme="minorHAnsi" w:hAnsiTheme="minorHAnsi" w:cstheme="minorHAnsi"/>
          <w:sz w:val="20"/>
          <w:szCs w:val="20"/>
        </w:rPr>
      </w:pPr>
      <w:r w:rsidRPr="00C41AD3">
        <w:rPr>
          <w:rFonts w:asciiTheme="minorHAnsi" w:hAnsiTheme="minorHAnsi" w:cstheme="minorHAnsi"/>
          <w:sz w:val="20"/>
          <w:szCs w:val="20"/>
        </w:rPr>
        <w:t>We recognize there are a number of assessment plan formats and operational definitions that work well for particular units and programs. To improve the consistency and clarity of Western Carolina University’s unique institutional strategic planning processes and enhance institutional effectiveness, we are adopting a uniform structure for unit and program assessment plans. This will enable the institution to more effectively gauge the quality of our overall institutional assessment system, provide support and guidance where needed, and demonstrate internally and externally our continual improvement processes. At the program and unit level, it will enhance the alignment between program review and annual reporting processes, enabling programs and units to use assessment results for multiple purposes.</w:t>
      </w:r>
    </w:p>
    <w:p w:rsidR="007F44FD" w:rsidRPr="00C41AD3" w:rsidRDefault="007F44FD" w:rsidP="007F44FD">
      <w:pPr>
        <w:rPr>
          <w:rFonts w:asciiTheme="minorHAnsi" w:hAnsiTheme="minorHAnsi" w:cstheme="minorHAnsi"/>
          <w:sz w:val="20"/>
          <w:szCs w:val="20"/>
        </w:rPr>
      </w:pPr>
      <w:r w:rsidRPr="00C41AD3">
        <w:rPr>
          <w:rFonts w:asciiTheme="minorHAnsi" w:hAnsiTheme="minorHAnsi" w:cstheme="minorHAnsi"/>
          <w:sz w:val="20"/>
          <w:szCs w:val="20"/>
        </w:rPr>
        <w:t xml:space="preserve">What follows is a template with embedded directions outlining Western Carolina University’s AY 2016-17 Assessment Plan. Each section begins with a brief over and rationale, followed by a set of suggested best practices and occasionally institutional and/or SACSCOC mandates. Questions, concerns, or comments can be directed to the Office of Institutional Planning and Effectiveness, Dr. Stephen Wallace, Director of Assessment, </w:t>
      </w:r>
      <w:hyperlink r:id="rId7" w:history="1">
        <w:r w:rsidRPr="00C41AD3">
          <w:rPr>
            <w:rStyle w:val="Hyperlink"/>
            <w:rFonts w:asciiTheme="minorHAnsi" w:hAnsiTheme="minorHAnsi" w:cstheme="minorHAnsi"/>
            <w:sz w:val="20"/>
            <w:szCs w:val="20"/>
          </w:rPr>
          <w:t>srwallace@wcu.edu</w:t>
        </w:r>
      </w:hyperlink>
      <w:r w:rsidRPr="00C41AD3">
        <w:rPr>
          <w:rFonts w:asciiTheme="minorHAnsi" w:hAnsiTheme="minorHAnsi" w:cstheme="minorHAnsi"/>
          <w:sz w:val="20"/>
          <w:szCs w:val="20"/>
        </w:rPr>
        <w:t>, 828-227-2580.</w:t>
      </w:r>
    </w:p>
    <w:p w:rsidR="007F44FD" w:rsidRPr="00C41AD3" w:rsidRDefault="007F44FD" w:rsidP="007F44FD">
      <w:pPr>
        <w:rPr>
          <w:rFonts w:asciiTheme="minorHAnsi" w:hAnsiTheme="minorHAnsi" w:cstheme="minorHAnsi"/>
          <w:sz w:val="20"/>
          <w:szCs w:val="20"/>
        </w:rPr>
      </w:pPr>
      <w:r w:rsidRPr="00C41AD3">
        <w:rPr>
          <w:rFonts w:asciiTheme="minorHAnsi" w:hAnsiTheme="minorHAnsi" w:cstheme="minorHAnsi"/>
          <w:sz w:val="20"/>
          <w:szCs w:val="20"/>
        </w:rPr>
        <w:t>The general format for a basic assessment plan is:</w:t>
      </w:r>
    </w:p>
    <w:p w:rsidR="007F44FD" w:rsidRPr="00C41AD3" w:rsidRDefault="007F44FD" w:rsidP="007F44FD">
      <w:pPr>
        <w:spacing w:after="0" w:line="240" w:lineRule="auto"/>
        <w:rPr>
          <w:rFonts w:asciiTheme="minorHAnsi" w:hAnsiTheme="minorHAnsi" w:cstheme="minorHAnsi"/>
          <w:b/>
          <w:sz w:val="20"/>
          <w:szCs w:val="20"/>
        </w:rPr>
      </w:pPr>
      <w:r w:rsidRPr="00C41AD3">
        <w:rPr>
          <w:rFonts w:asciiTheme="minorHAnsi" w:hAnsiTheme="minorHAnsi" w:cstheme="minorHAnsi"/>
          <w:b/>
          <w:sz w:val="20"/>
          <w:szCs w:val="20"/>
        </w:rPr>
        <w:t>Cover Page</w:t>
      </w:r>
    </w:p>
    <w:p w:rsidR="007F44FD" w:rsidRPr="00C41AD3" w:rsidRDefault="007F44FD" w:rsidP="007F44FD">
      <w:pPr>
        <w:pStyle w:val="ListParagraph"/>
        <w:numPr>
          <w:ilvl w:val="0"/>
          <w:numId w:val="11"/>
        </w:numPr>
        <w:spacing w:after="0" w:line="240" w:lineRule="auto"/>
        <w:rPr>
          <w:rFonts w:asciiTheme="minorHAnsi" w:hAnsiTheme="minorHAnsi" w:cstheme="minorHAnsi"/>
          <w:b/>
          <w:sz w:val="20"/>
          <w:szCs w:val="20"/>
        </w:rPr>
      </w:pPr>
      <w:r w:rsidRPr="00C41AD3">
        <w:rPr>
          <w:rFonts w:asciiTheme="minorHAnsi" w:hAnsiTheme="minorHAnsi" w:cstheme="minorHAnsi"/>
          <w:b/>
          <w:sz w:val="20"/>
          <w:szCs w:val="20"/>
        </w:rPr>
        <w:t>Mission of the Unit/Program</w:t>
      </w:r>
    </w:p>
    <w:p w:rsidR="007F44FD" w:rsidRPr="00C41AD3" w:rsidRDefault="007F44FD" w:rsidP="007F44FD">
      <w:pPr>
        <w:pStyle w:val="ListParagraph"/>
        <w:numPr>
          <w:ilvl w:val="0"/>
          <w:numId w:val="11"/>
        </w:numPr>
        <w:spacing w:after="0" w:line="240" w:lineRule="auto"/>
        <w:rPr>
          <w:rFonts w:asciiTheme="minorHAnsi" w:hAnsiTheme="minorHAnsi" w:cstheme="minorHAnsi"/>
          <w:b/>
          <w:sz w:val="20"/>
          <w:szCs w:val="20"/>
        </w:rPr>
      </w:pPr>
      <w:r w:rsidRPr="00C41AD3">
        <w:rPr>
          <w:rFonts w:asciiTheme="minorHAnsi" w:hAnsiTheme="minorHAnsi" w:cstheme="minorHAnsi"/>
          <w:b/>
          <w:sz w:val="20"/>
          <w:szCs w:val="20"/>
        </w:rPr>
        <w:t>Broad Goals</w:t>
      </w:r>
    </w:p>
    <w:p w:rsidR="007F44FD" w:rsidRPr="00C41AD3" w:rsidRDefault="007F44FD" w:rsidP="007F44FD">
      <w:pPr>
        <w:pStyle w:val="ListParagraph"/>
        <w:numPr>
          <w:ilvl w:val="0"/>
          <w:numId w:val="11"/>
        </w:numPr>
        <w:spacing w:after="0" w:line="240" w:lineRule="auto"/>
        <w:rPr>
          <w:rFonts w:asciiTheme="minorHAnsi" w:hAnsiTheme="minorHAnsi" w:cstheme="minorHAnsi"/>
          <w:b/>
          <w:sz w:val="20"/>
          <w:szCs w:val="20"/>
        </w:rPr>
      </w:pPr>
      <w:r w:rsidRPr="00C41AD3">
        <w:rPr>
          <w:rFonts w:asciiTheme="minorHAnsi" w:hAnsiTheme="minorHAnsi" w:cstheme="minorHAnsi"/>
          <w:b/>
          <w:sz w:val="20"/>
          <w:szCs w:val="20"/>
        </w:rPr>
        <w:t>Measurable Outcomes</w:t>
      </w:r>
    </w:p>
    <w:p w:rsidR="007F44FD" w:rsidRPr="00C41AD3" w:rsidRDefault="007F44FD" w:rsidP="007F44FD">
      <w:pPr>
        <w:pStyle w:val="ListParagraph"/>
        <w:numPr>
          <w:ilvl w:val="0"/>
          <w:numId w:val="11"/>
        </w:numPr>
        <w:spacing w:after="0" w:line="240" w:lineRule="auto"/>
        <w:rPr>
          <w:rFonts w:asciiTheme="minorHAnsi" w:hAnsiTheme="minorHAnsi" w:cstheme="minorHAnsi"/>
          <w:b/>
          <w:sz w:val="20"/>
          <w:szCs w:val="20"/>
        </w:rPr>
      </w:pPr>
      <w:r w:rsidRPr="00C41AD3">
        <w:rPr>
          <w:rFonts w:asciiTheme="minorHAnsi" w:hAnsiTheme="minorHAnsi" w:cstheme="minorHAnsi"/>
          <w:b/>
          <w:sz w:val="20"/>
          <w:szCs w:val="20"/>
        </w:rPr>
        <w:t>Explanation of Assessment Methods</w:t>
      </w:r>
    </w:p>
    <w:p w:rsidR="007F44FD" w:rsidRPr="00C41AD3" w:rsidRDefault="007F44FD" w:rsidP="007F44FD">
      <w:pPr>
        <w:spacing w:after="0" w:line="240" w:lineRule="auto"/>
        <w:rPr>
          <w:rFonts w:asciiTheme="minorHAnsi" w:hAnsiTheme="minorHAnsi" w:cstheme="minorHAnsi"/>
          <w:b/>
          <w:sz w:val="20"/>
          <w:szCs w:val="20"/>
        </w:rPr>
      </w:pPr>
      <w:r w:rsidRPr="00C41AD3">
        <w:rPr>
          <w:rFonts w:asciiTheme="minorHAnsi" w:hAnsiTheme="minorHAnsi" w:cstheme="minorHAnsi"/>
          <w:b/>
          <w:sz w:val="20"/>
          <w:szCs w:val="20"/>
        </w:rPr>
        <w:t>Approval</w:t>
      </w:r>
    </w:p>
    <w:p w:rsidR="007F44FD" w:rsidRPr="00C41AD3" w:rsidRDefault="007F44FD" w:rsidP="007F44FD">
      <w:pPr>
        <w:rPr>
          <w:rFonts w:asciiTheme="minorHAnsi" w:hAnsiTheme="minorHAnsi" w:cstheme="minorHAnsi"/>
          <w:sz w:val="20"/>
          <w:szCs w:val="20"/>
        </w:rPr>
      </w:pPr>
    </w:p>
    <w:p w:rsidR="007F44FD" w:rsidRPr="00C41AD3" w:rsidRDefault="007F44FD" w:rsidP="007F44FD">
      <w:pPr>
        <w:rPr>
          <w:rFonts w:asciiTheme="minorHAnsi" w:hAnsiTheme="minorHAnsi" w:cstheme="minorHAnsi"/>
          <w:sz w:val="20"/>
          <w:szCs w:val="20"/>
        </w:rPr>
      </w:pPr>
      <w:r w:rsidRPr="00C41AD3">
        <w:rPr>
          <w:rFonts w:asciiTheme="minorHAnsi" w:hAnsiTheme="minorHAnsi" w:cstheme="minorHAnsi"/>
          <w:sz w:val="20"/>
          <w:szCs w:val="20"/>
        </w:rPr>
        <w:t>The cover page for the assessment plan is on the next page.</w:t>
      </w:r>
    </w:p>
    <w:p w:rsidR="007F44FD" w:rsidRPr="00C41AD3" w:rsidRDefault="007F44FD" w:rsidP="007F44FD">
      <w:pPr>
        <w:rPr>
          <w:rFonts w:asciiTheme="minorHAnsi" w:hAnsiTheme="minorHAnsi" w:cstheme="minorHAnsi"/>
          <w:sz w:val="20"/>
          <w:szCs w:val="20"/>
        </w:rPr>
      </w:pPr>
    </w:p>
    <w:p w:rsidR="00F76B66" w:rsidRPr="00C41AD3" w:rsidRDefault="00F76B66" w:rsidP="00F76B66">
      <w:pPr>
        <w:rPr>
          <w:rFonts w:asciiTheme="minorHAnsi" w:hAnsiTheme="minorHAnsi" w:cstheme="minorHAnsi"/>
          <w:sz w:val="20"/>
          <w:szCs w:val="20"/>
        </w:rPr>
      </w:pPr>
    </w:p>
    <w:p w:rsidR="007F44FD" w:rsidRPr="00C41AD3" w:rsidRDefault="007F44FD" w:rsidP="00447B28">
      <w:pPr>
        <w:jc w:val="center"/>
        <w:rPr>
          <w:rFonts w:asciiTheme="minorHAnsi" w:hAnsiTheme="minorHAnsi" w:cs="Arial"/>
          <w:sz w:val="20"/>
          <w:szCs w:val="20"/>
        </w:rPr>
        <w:sectPr w:rsidR="007F44FD" w:rsidRPr="00C41AD3" w:rsidSect="007F44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2A71D3" w:rsidRPr="00C41AD3" w:rsidRDefault="002A71D3" w:rsidP="00447B28">
      <w:pPr>
        <w:jc w:val="center"/>
        <w:rPr>
          <w:rFonts w:asciiTheme="minorHAnsi" w:hAnsiTheme="minorHAnsi" w:cs="Arial"/>
          <w:sz w:val="20"/>
          <w:szCs w:val="20"/>
        </w:rPr>
      </w:pPr>
      <w:r w:rsidRPr="00C41AD3">
        <w:rPr>
          <w:rFonts w:asciiTheme="minorHAnsi" w:hAnsiTheme="minorHAnsi" w:cs="Arial"/>
          <w:sz w:val="20"/>
          <w:szCs w:val="20"/>
        </w:rPr>
        <w:lastRenderedPageBreak/>
        <w:t>Insert Division</w:t>
      </w:r>
      <w:r w:rsidR="00EB3943" w:rsidRPr="00C41AD3">
        <w:rPr>
          <w:rFonts w:asciiTheme="minorHAnsi" w:hAnsiTheme="minorHAnsi" w:cs="Arial"/>
          <w:sz w:val="20"/>
          <w:szCs w:val="20"/>
        </w:rPr>
        <w:t xml:space="preserve"> here</w:t>
      </w:r>
    </w:p>
    <w:p w:rsidR="002A71D3" w:rsidRPr="00C41AD3" w:rsidRDefault="002A71D3" w:rsidP="00447B28">
      <w:pPr>
        <w:jc w:val="center"/>
        <w:rPr>
          <w:rFonts w:asciiTheme="minorHAnsi" w:hAnsiTheme="minorHAnsi" w:cs="Arial"/>
          <w:sz w:val="20"/>
          <w:szCs w:val="20"/>
        </w:rPr>
      </w:pPr>
    </w:p>
    <w:p w:rsidR="00F30DCE" w:rsidRPr="00C41AD3" w:rsidRDefault="00F30DCE" w:rsidP="00F30DCE">
      <w:pPr>
        <w:jc w:val="center"/>
        <w:rPr>
          <w:rFonts w:asciiTheme="minorHAnsi" w:hAnsiTheme="minorHAnsi" w:cs="Arial"/>
          <w:sz w:val="20"/>
          <w:szCs w:val="20"/>
        </w:rPr>
      </w:pPr>
      <w:r w:rsidRPr="00C41AD3">
        <w:rPr>
          <w:rFonts w:asciiTheme="minorHAnsi" w:hAnsiTheme="minorHAnsi" w:cs="Arial"/>
          <w:sz w:val="20"/>
          <w:szCs w:val="20"/>
        </w:rPr>
        <w:t>(For Non-Degree Units and Programs)</w:t>
      </w:r>
    </w:p>
    <w:p w:rsidR="00F30DCE" w:rsidRPr="00C41AD3" w:rsidRDefault="00F30DCE" w:rsidP="00F30DCE">
      <w:pPr>
        <w:jc w:val="center"/>
        <w:rPr>
          <w:rFonts w:asciiTheme="minorHAnsi" w:hAnsiTheme="minorHAnsi" w:cs="Arial"/>
          <w:sz w:val="20"/>
          <w:szCs w:val="20"/>
        </w:rPr>
      </w:pPr>
      <w:r w:rsidRPr="00C41AD3">
        <w:rPr>
          <w:rFonts w:asciiTheme="minorHAnsi" w:hAnsiTheme="minorHAnsi" w:cs="Arial"/>
          <w:sz w:val="20"/>
          <w:szCs w:val="20"/>
        </w:rPr>
        <w:t>Insert Office, Unit, or Program name here</w:t>
      </w:r>
    </w:p>
    <w:p w:rsidR="00F30DCE" w:rsidRPr="00C41AD3" w:rsidRDefault="00F30DCE" w:rsidP="00F30DCE">
      <w:pPr>
        <w:jc w:val="center"/>
        <w:rPr>
          <w:rFonts w:asciiTheme="minorHAnsi" w:hAnsiTheme="minorHAnsi" w:cs="Arial"/>
          <w:sz w:val="20"/>
          <w:szCs w:val="20"/>
        </w:rPr>
      </w:pPr>
    </w:p>
    <w:p w:rsidR="00EC0235" w:rsidRPr="00C41AD3" w:rsidRDefault="00F30DCE" w:rsidP="00F30DCE">
      <w:pPr>
        <w:jc w:val="center"/>
        <w:rPr>
          <w:rFonts w:asciiTheme="minorHAnsi" w:hAnsiTheme="minorHAnsi" w:cs="Arial"/>
          <w:sz w:val="20"/>
          <w:szCs w:val="20"/>
        </w:rPr>
      </w:pPr>
      <w:r w:rsidRPr="00C41AD3">
        <w:rPr>
          <w:rFonts w:asciiTheme="minorHAnsi" w:hAnsiTheme="minorHAnsi" w:cs="Arial"/>
          <w:sz w:val="20"/>
          <w:szCs w:val="20"/>
        </w:rPr>
        <w:t xml:space="preserve"> </w:t>
      </w:r>
      <w:r w:rsidR="006A6D9B">
        <w:rPr>
          <w:rFonts w:asciiTheme="minorHAnsi" w:hAnsiTheme="minorHAnsi" w:cs="Arial"/>
          <w:sz w:val="20"/>
          <w:szCs w:val="20"/>
        </w:rPr>
        <w:t>(For Degree Programs and</w:t>
      </w:r>
      <w:r w:rsidR="00EC0235" w:rsidRPr="00C41AD3">
        <w:rPr>
          <w:rFonts w:asciiTheme="minorHAnsi" w:hAnsiTheme="minorHAnsi" w:cs="Arial"/>
          <w:sz w:val="20"/>
          <w:szCs w:val="20"/>
        </w:rPr>
        <w:t xml:space="preserve"> Certificates)</w:t>
      </w:r>
    </w:p>
    <w:p w:rsidR="00EC0235" w:rsidRPr="00C41AD3" w:rsidRDefault="00EC0235" w:rsidP="00EC0235">
      <w:pPr>
        <w:jc w:val="center"/>
        <w:rPr>
          <w:rFonts w:asciiTheme="minorHAnsi" w:hAnsiTheme="minorHAnsi" w:cs="Arial"/>
          <w:sz w:val="20"/>
          <w:szCs w:val="20"/>
        </w:rPr>
      </w:pPr>
      <w:r w:rsidRPr="00C41AD3">
        <w:rPr>
          <w:rFonts w:asciiTheme="minorHAnsi" w:hAnsiTheme="minorHAnsi" w:cs="Arial"/>
          <w:sz w:val="20"/>
          <w:szCs w:val="20"/>
        </w:rPr>
        <w:t>Insert College here</w:t>
      </w:r>
    </w:p>
    <w:p w:rsidR="00EC0235" w:rsidRPr="00C41AD3" w:rsidRDefault="00EC0235" w:rsidP="00EC0235">
      <w:pPr>
        <w:jc w:val="center"/>
        <w:rPr>
          <w:rFonts w:asciiTheme="minorHAnsi" w:hAnsiTheme="minorHAnsi" w:cs="Arial"/>
          <w:sz w:val="20"/>
          <w:szCs w:val="20"/>
        </w:rPr>
      </w:pPr>
      <w:r w:rsidRPr="00C41AD3">
        <w:rPr>
          <w:rFonts w:asciiTheme="minorHAnsi" w:hAnsiTheme="minorHAnsi" w:cs="Arial"/>
          <w:sz w:val="20"/>
          <w:szCs w:val="20"/>
        </w:rPr>
        <w:t>Insert Department or School here</w:t>
      </w:r>
    </w:p>
    <w:p w:rsidR="00EC0235" w:rsidRPr="00C41AD3" w:rsidRDefault="006A6D9B" w:rsidP="00EC0235">
      <w:pPr>
        <w:jc w:val="center"/>
        <w:rPr>
          <w:rFonts w:asciiTheme="minorHAnsi" w:hAnsiTheme="minorHAnsi" w:cs="Arial"/>
          <w:sz w:val="20"/>
          <w:szCs w:val="20"/>
        </w:rPr>
      </w:pPr>
      <w:r>
        <w:rPr>
          <w:rFonts w:asciiTheme="minorHAnsi" w:hAnsiTheme="minorHAnsi" w:cs="Arial"/>
          <w:sz w:val="20"/>
          <w:szCs w:val="20"/>
        </w:rPr>
        <w:t>Insert Degree Program or</w:t>
      </w:r>
      <w:r w:rsidR="00EC0235" w:rsidRPr="00C41AD3">
        <w:rPr>
          <w:rFonts w:asciiTheme="minorHAnsi" w:hAnsiTheme="minorHAnsi" w:cs="Arial"/>
          <w:sz w:val="20"/>
          <w:szCs w:val="20"/>
        </w:rPr>
        <w:t xml:space="preserve"> Certificate here</w:t>
      </w:r>
    </w:p>
    <w:p w:rsidR="00EC0235" w:rsidRPr="00C41AD3" w:rsidRDefault="006A6D9B" w:rsidP="00EC0235">
      <w:pPr>
        <w:jc w:val="center"/>
        <w:rPr>
          <w:rFonts w:asciiTheme="minorHAnsi" w:hAnsiTheme="minorHAnsi" w:cs="Arial"/>
          <w:sz w:val="20"/>
          <w:szCs w:val="20"/>
        </w:rPr>
      </w:pPr>
      <w:r>
        <w:rPr>
          <w:rFonts w:asciiTheme="minorHAnsi" w:hAnsiTheme="minorHAnsi" w:cs="Arial"/>
          <w:sz w:val="20"/>
          <w:szCs w:val="20"/>
        </w:rPr>
        <w:t>Insert Degree or</w:t>
      </w:r>
      <w:r w:rsidR="00EC0235" w:rsidRPr="00C41AD3">
        <w:rPr>
          <w:rFonts w:asciiTheme="minorHAnsi" w:hAnsiTheme="minorHAnsi" w:cs="Arial"/>
          <w:sz w:val="20"/>
          <w:szCs w:val="20"/>
        </w:rPr>
        <w:t xml:space="preserve"> Certificate here</w:t>
      </w:r>
    </w:p>
    <w:p w:rsidR="00AC32F7" w:rsidRPr="00C41AD3" w:rsidRDefault="00EC0235" w:rsidP="00F30DCE">
      <w:pPr>
        <w:rPr>
          <w:rFonts w:asciiTheme="minorHAnsi" w:hAnsiTheme="minorHAnsi" w:cs="Arial"/>
          <w:sz w:val="20"/>
          <w:szCs w:val="20"/>
        </w:rPr>
      </w:pPr>
      <w:r w:rsidRPr="00C41AD3">
        <w:rPr>
          <w:rFonts w:asciiTheme="minorHAnsi" w:hAnsiTheme="minorHAnsi" w:cs="Arial"/>
          <w:sz w:val="20"/>
          <w:szCs w:val="20"/>
        </w:rPr>
        <w:t xml:space="preserve"> </w:t>
      </w:r>
    </w:p>
    <w:p w:rsidR="003528BC" w:rsidRPr="00C41AD3" w:rsidRDefault="003528BC" w:rsidP="00447B28">
      <w:pPr>
        <w:jc w:val="center"/>
        <w:rPr>
          <w:rFonts w:asciiTheme="minorHAnsi" w:hAnsiTheme="minorHAnsi" w:cs="Arial"/>
          <w:sz w:val="20"/>
          <w:szCs w:val="20"/>
        </w:rPr>
      </w:pPr>
      <w:r w:rsidRPr="00C41AD3">
        <w:rPr>
          <w:rFonts w:asciiTheme="minorHAnsi" w:hAnsiTheme="minorHAnsi" w:cs="Arial"/>
          <w:sz w:val="20"/>
          <w:szCs w:val="20"/>
        </w:rPr>
        <w:t>Insert Date of Plan</w:t>
      </w:r>
      <w:r w:rsidR="004B5A0D" w:rsidRPr="00C41AD3">
        <w:rPr>
          <w:rFonts w:asciiTheme="minorHAnsi" w:hAnsiTheme="minorHAnsi" w:cs="Arial"/>
          <w:sz w:val="20"/>
          <w:szCs w:val="20"/>
        </w:rPr>
        <w:t xml:space="preserve"> (or revision)</w:t>
      </w:r>
      <w:r w:rsidR="00EB3943" w:rsidRPr="00C41AD3">
        <w:rPr>
          <w:rFonts w:asciiTheme="minorHAnsi" w:hAnsiTheme="minorHAnsi" w:cs="Arial"/>
          <w:sz w:val="20"/>
          <w:szCs w:val="20"/>
        </w:rPr>
        <w:t xml:space="preserve"> here</w:t>
      </w:r>
    </w:p>
    <w:p w:rsidR="003528BC" w:rsidRPr="00C41AD3" w:rsidRDefault="003528BC" w:rsidP="00447B28">
      <w:pPr>
        <w:jc w:val="center"/>
        <w:rPr>
          <w:rFonts w:asciiTheme="minorHAnsi" w:hAnsiTheme="minorHAnsi" w:cs="Arial"/>
          <w:sz w:val="20"/>
          <w:szCs w:val="20"/>
        </w:rPr>
      </w:pPr>
      <w:r w:rsidRPr="00C41AD3">
        <w:rPr>
          <w:rFonts w:asciiTheme="minorHAnsi" w:hAnsiTheme="minorHAnsi" w:cs="Arial"/>
          <w:sz w:val="20"/>
          <w:szCs w:val="20"/>
        </w:rPr>
        <w:t>Insert Name and Title of Person Submitting</w:t>
      </w:r>
      <w:r w:rsidR="00A23D4C" w:rsidRPr="00C41AD3">
        <w:rPr>
          <w:rFonts w:asciiTheme="minorHAnsi" w:hAnsiTheme="minorHAnsi" w:cs="Arial"/>
          <w:sz w:val="20"/>
          <w:szCs w:val="20"/>
        </w:rPr>
        <w:t>/Revising</w:t>
      </w:r>
      <w:r w:rsidRPr="00C41AD3">
        <w:rPr>
          <w:rFonts w:asciiTheme="minorHAnsi" w:hAnsiTheme="minorHAnsi" w:cs="Arial"/>
          <w:sz w:val="20"/>
          <w:szCs w:val="20"/>
        </w:rPr>
        <w:t xml:space="preserve"> Assessment Plan</w:t>
      </w:r>
      <w:r w:rsidR="00EB3943" w:rsidRPr="00C41AD3">
        <w:rPr>
          <w:rFonts w:asciiTheme="minorHAnsi" w:hAnsiTheme="minorHAnsi" w:cs="Arial"/>
          <w:sz w:val="20"/>
          <w:szCs w:val="20"/>
        </w:rPr>
        <w:t xml:space="preserve"> here</w:t>
      </w:r>
    </w:p>
    <w:p w:rsidR="003528BC" w:rsidRPr="00C41AD3" w:rsidRDefault="003528BC" w:rsidP="00454700">
      <w:pPr>
        <w:rPr>
          <w:rFonts w:asciiTheme="minorHAnsi" w:hAnsiTheme="minorHAnsi" w:cs="Arial"/>
          <w:sz w:val="20"/>
          <w:szCs w:val="20"/>
        </w:rPr>
      </w:pPr>
    </w:p>
    <w:p w:rsidR="003528BC" w:rsidRPr="00C41AD3" w:rsidRDefault="003528BC" w:rsidP="00454700">
      <w:pPr>
        <w:rPr>
          <w:rFonts w:asciiTheme="minorHAnsi" w:hAnsiTheme="minorHAnsi" w:cs="Arial"/>
          <w:sz w:val="20"/>
          <w:szCs w:val="20"/>
        </w:rPr>
      </w:pPr>
    </w:p>
    <w:p w:rsidR="003528BC" w:rsidRPr="00C41AD3" w:rsidRDefault="003528BC" w:rsidP="00454700">
      <w:pPr>
        <w:rPr>
          <w:rFonts w:asciiTheme="minorHAnsi" w:hAnsiTheme="minorHAnsi" w:cs="Arial"/>
          <w:sz w:val="20"/>
          <w:szCs w:val="20"/>
        </w:rPr>
        <w:sectPr w:rsidR="003528BC" w:rsidRPr="00C41AD3" w:rsidSect="00A76C22">
          <w:pgSz w:w="12240" w:h="15840"/>
          <w:pgMar w:top="5472" w:right="1440" w:bottom="1440" w:left="1440" w:header="720" w:footer="720" w:gutter="0"/>
          <w:cols w:space="720"/>
          <w:docGrid w:linePitch="360"/>
        </w:sectPr>
      </w:pPr>
    </w:p>
    <w:p w:rsidR="00AE5FCB" w:rsidRPr="00C41AD3" w:rsidRDefault="00A23C53" w:rsidP="00A23C53">
      <w:pPr>
        <w:rPr>
          <w:rFonts w:asciiTheme="minorHAnsi" w:hAnsiTheme="minorHAnsi" w:cs="Arial"/>
          <w:b/>
          <w:sz w:val="20"/>
          <w:szCs w:val="20"/>
        </w:rPr>
      </w:pPr>
      <w:r w:rsidRPr="00C41AD3">
        <w:rPr>
          <w:rFonts w:asciiTheme="minorHAnsi" w:hAnsiTheme="minorHAnsi" w:cs="Arial"/>
          <w:b/>
          <w:sz w:val="20"/>
          <w:szCs w:val="20"/>
        </w:rPr>
        <w:lastRenderedPageBreak/>
        <w:t xml:space="preserve">1. </w:t>
      </w:r>
      <w:r w:rsidR="00AE5FCB" w:rsidRPr="00C41AD3">
        <w:rPr>
          <w:rFonts w:asciiTheme="minorHAnsi" w:hAnsiTheme="minorHAnsi" w:cs="Arial"/>
          <w:b/>
          <w:sz w:val="20"/>
          <w:szCs w:val="20"/>
        </w:rPr>
        <w:t>Mission of the Program</w:t>
      </w:r>
      <w:r w:rsidR="006C4ABD" w:rsidRPr="00C41AD3">
        <w:rPr>
          <w:rFonts w:asciiTheme="minorHAnsi" w:hAnsiTheme="minorHAnsi" w:cs="Arial"/>
          <w:b/>
          <w:sz w:val="20"/>
          <w:szCs w:val="20"/>
        </w:rPr>
        <w:t xml:space="preserve"> or Unit</w:t>
      </w:r>
      <w:r w:rsidR="000A3FB1" w:rsidRPr="00C41AD3">
        <w:rPr>
          <w:rFonts w:asciiTheme="minorHAnsi" w:hAnsiTheme="minorHAnsi" w:cs="Arial"/>
          <w:b/>
          <w:sz w:val="20"/>
          <w:szCs w:val="20"/>
        </w:rPr>
        <w:t>—Why We Exist</w:t>
      </w:r>
    </w:p>
    <w:p w:rsidR="00CD5E0A" w:rsidRPr="00C41AD3" w:rsidRDefault="00CD5E0A" w:rsidP="00A23C53">
      <w:pPr>
        <w:rPr>
          <w:rFonts w:asciiTheme="minorHAnsi" w:hAnsiTheme="minorHAnsi" w:cs="Arial"/>
          <w:sz w:val="20"/>
          <w:szCs w:val="20"/>
        </w:rPr>
      </w:pPr>
      <w:r w:rsidRPr="00C41AD3">
        <w:rPr>
          <w:rFonts w:asciiTheme="minorHAnsi" w:hAnsiTheme="minorHAnsi" w:cs="Arial"/>
          <w:sz w:val="20"/>
          <w:szCs w:val="20"/>
        </w:rPr>
        <w:t xml:space="preserve">Insert </w:t>
      </w:r>
      <w:r w:rsidR="00E1365D" w:rsidRPr="00C41AD3">
        <w:rPr>
          <w:rFonts w:asciiTheme="minorHAnsi" w:hAnsiTheme="minorHAnsi" w:cs="Arial"/>
          <w:sz w:val="20"/>
          <w:szCs w:val="20"/>
        </w:rPr>
        <w:t xml:space="preserve">your </w:t>
      </w:r>
      <w:r w:rsidR="00EB3943" w:rsidRPr="00C41AD3">
        <w:rPr>
          <w:rFonts w:asciiTheme="minorHAnsi" w:hAnsiTheme="minorHAnsi" w:cs="Arial"/>
          <w:sz w:val="20"/>
          <w:szCs w:val="20"/>
        </w:rPr>
        <w:t>mission statement here</w:t>
      </w:r>
    </w:p>
    <w:p w:rsidR="00CD5E0A" w:rsidRPr="00C41AD3" w:rsidRDefault="00CD5E0A" w:rsidP="00A23C53">
      <w:pPr>
        <w:rPr>
          <w:rFonts w:asciiTheme="minorHAnsi" w:hAnsiTheme="minorHAnsi" w:cs="Arial"/>
          <w:sz w:val="20"/>
          <w:szCs w:val="20"/>
        </w:rPr>
      </w:pPr>
    </w:p>
    <w:p w:rsidR="00A76C22" w:rsidRPr="00C41AD3" w:rsidRDefault="00A76C22" w:rsidP="00A76C22">
      <w:pPr>
        <w:ind w:left="720" w:hanging="720"/>
        <w:rPr>
          <w:rFonts w:asciiTheme="minorHAnsi" w:hAnsiTheme="minorHAnsi" w:cs="Arial"/>
          <w:sz w:val="20"/>
          <w:szCs w:val="20"/>
        </w:rPr>
      </w:pPr>
    </w:p>
    <w:p w:rsidR="00A76C22" w:rsidRPr="00C41AD3" w:rsidRDefault="00A76C22" w:rsidP="00A76C22">
      <w:pPr>
        <w:ind w:left="720" w:hanging="720"/>
        <w:rPr>
          <w:rFonts w:asciiTheme="minorHAnsi" w:hAnsiTheme="minorHAnsi" w:cs="Arial"/>
          <w:sz w:val="20"/>
          <w:szCs w:val="20"/>
        </w:rPr>
        <w:sectPr w:rsidR="00A76C22" w:rsidRPr="00C41AD3" w:rsidSect="00704C82">
          <w:pgSz w:w="12240" w:h="15840"/>
          <w:pgMar w:top="1440" w:right="1440" w:bottom="1440" w:left="1440" w:header="720" w:footer="720" w:gutter="0"/>
          <w:cols w:space="720"/>
          <w:docGrid w:linePitch="360"/>
        </w:sectPr>
      </w:pPr>
    </w:p>
    <w:p w:rsidR="00B55502" w:rsidRPr="00C41AD3" w:rsidRDefault="00427BC3">
      <w:pPr>
        <w:rPr>
          <w:rFonts w:asciiTheme="minorHAnsi" w:hAnsiTheme="minorHAnsi" w:cs="Arial"/>
          <w:b/>
          <w:sz w:val="20"/>
          <w:szCs w:val="20"/>
        </w:rPr>
      </w:pPr>
      <w:r w:rsidRPr="00C41AD3">
        <w:rPr>
          <w:rFonts w:asciiTheme="minorHAnsi" w:hAnsiTheme="minorHAnsi" w:cs="Arial"/>
          <w:b/>
          <w:sz w:val="20"/>
          <w:szCs w:val="20"/>
        </w:rPr>
        <w:lastRenderedPageBreak/>
        <w:t>2. Broad Goals—Where We Are Going, Generally Speaking</w:t>
      </w:r>
    </w:p>
    <w:p w:rsidR="00474CA6" w:rsidRPr="00C41AD3" w:rsidRDefault="00474CA6">
      <w:pPr>
        <w:rPr>
          <w:rFonts w:asciiTheme="minorHAnsi" w:hAnsiTheme="minorHAnsi" w:cs="Arial"/>
          <w:sz w:val="20"/>
          <w:szCs w:val="20"/>
        </w:rPr>
      </w:pPr>
    </w:p>
    <w:tbl>
      <w:tblPr>
        <w:tblStyle w:val="TableGrid"/>
        <w:tblW w:w="0" w:type="auto"/>
        <w:tblLook w:val="04A0" w:firstRow="1" w:lastRow="0" w:firstColumn="1" w:lastColumn="0" w:noHBand="0" w:noVBand="1"/>
      </w:tblPr>
      <w:tblGrid>
        <w:gridCol w:w="973"/>
        <w:gridCol w:w="8585"/>
        <w:gridCol w:w="1980"/>
        <w:gridCol w:w="1638"/>
      </w:tblGrid>
      <w:tr w:rsidR="00474CA6" w:rsidRPr="00C41AD3" w:rsidTr="00AA2405">
        <w:trPr>
          <w:tblHeader/>
        </w:trPr>
        <w:tc>
          <w:tcPr>
            <w:tcW w:w="973" w:type="dxa"/>
            <w:shd w:val="clear" w:color="auto" w:fill="D9D9D9" w:themeFill="background1" w:themeFillShade="D9"/>
            <w:vAlign w:val="bottom"/>
          </w:tcPr>
          <w:p w:rsidR="00474CA6" w:rsidRPr="00C41AD3" w:rsidRDefault="00474CA6" w:rsidP="003E447A">
            <w:pPr>
              <w:rPr>
                <w:rFonts w:asciiTheme="minorHAnsi" w:hAnsiTheme="minorHAnsi" w:cs="Arial"/>
                <w:b/>
                <w:sz w:val="20"/>
                <w:szCs w:val="20"/>
              </w:rPr>
            </w:pPr>
            <w:r w:rsidRPr="00C41AD3">
              <w:rPr>
                <w:rFonts w:asciiTheme="minorHAnsi" w:hAnsiTheme="minorHAnsi" w:cs="Arial"/>
                <w:b/>
                <w:sz w:val="20"/>
                <w:szCs w:val="20"/>
              </w:rPr>
              <w:t>Number</w:t>
            </w:r>
          </w:p>
        </w:tc>
        <w:tc>
          <w:tcPr>
            <w:tcW w:w="8585" w:type="dxa"/>
            <w:shd w:val="clear" w:color="auto" w:fill="D9D9D9" w:themeFill="background1" w:themeFillShade="D9"/>
            <w:vAlign w:val="bottom"/>
          </w:tcPr>
          <w:p w:rsidR="00474CA6" w:rsidRPr="00C41AD3" w:rsidRDefault="00474CA6" w:rsidP="003E447A">
            <w:pPr>
              <w:rPr>
                <w:rFonts w:asciiTheme="minorHAnsi" w:hAnsiTheme="minorHAnsi" w:cs="Arial"/>
                <w:b/>
                <w:sz w:val="20"/>
                <w:szCs w:val="20"/>
              </w:rPr>
            </w:pPr>
            <w:r w:rsidRPr="00C41AD3">
              <w:rPr>
                <w:rFonts w:asciiTheme="minorHAnsi" w:hAnsiTheme="minorHAnsi" w:cs="Arial"/>
                <w:b/>
                <w:sz w:val="20"/>
                <w:szCs w:val="20"/>
              </w:rPr>
              <w:t>Broad Goal</w:t>
            </w:r>
          </w:p>
        </w:tc>
        <w:tc>
          <w:tcPr>
            <w:tcW w:w="1980" w:type="dxa"/>
            <w:shd w:val="clear" w:color="auto" w:fill="D9D9D9" w:themeFill="background1" w:themeFillShade="D9"/>
            <w:vAlign w:val="bottom"/>
          </w:tcPr>
          <w:p w:rsidR="00474CA6" w:rsidRPr="00C41AD3" w:rsidRDefault="00474CA6" w:rsidP="003E447A">
            <w:pPr>
              <w:rPr>
                <w:rFonts w:asciiTheme="minorHAnsi" w:hAnsiTheme="minorHAnsi" w:cs="Arial"/>
                <w:b/>
                <w:sz w:val="20"/>
                <w:szCs w:val="20"/>
              </w:rPr>
            </w:pPr>
            <w:r w:rsidRPr="00C41AD3">
              <w:rPr>
                <w:rFonts w:asciiTheme="minorHAnsi" w:hAnsiTheme="minorHAnsi" w:cs="Arial"/>
                <w:b/>
                <w:sz w:val="20"/>
                <w:szCs w:val="20"/>
              </w:rPr>
              <w:t>Student Learning or Operational Goal</w:t>
            </w:r>
          </w:p>
        </w:tc>
        <w:tc>
          <w:tcPr>
            <w:tcW w:w="1638" w:type="dxa"/>
            <w:shd w:val="clear" w:color="auto" w:fill="D9D9D9" w:themeFill="background1" w:themeFillShade="D9"/>
            <w:vAlign w:val="bottom"/>
          </w:tcPr>
          <w:p w:rsidR="00474CA6" w:rsidRPr="00C41AD3" w:rsidRDefault="00474CA6" w:rsidP="003E447A">
            <w:pPr>
              <w:rPr>
                <w:rFonts w:asciiTheme="minorHAnsi" w:hAnsiTheme="minorHAnsi" w:cs="Arial"/>
                <w:b/>
                <w:sz w:val="20"/>
                <w:szCs w:val="20"/>
                <w:vertAlign w:val="superscript"/>
              </w:rPr>
            </w:pPr>
            <w:r w:rsidRPr="00C41AD3">
              <w:rPr>
                <w:rFonts w:asciiTheme="minorHAnsi" w:hAnsiTheme="minorHAnsi" w:cs="Arial"/>
                <w:b/>
                <w:sz w:val="20"/>
                <w:szCs w:val="20"/>
              </w:rPr>
              <w:t xml:space="preserve">SACSCOC Comprehensive Standard Primarily Addressed </w:t>
            </w:r>
            <w:r w:rsidRPr="00C41AD3">
              <w:rPr>
                <w:rFonts w:asciiTheme="minorHAnsi" w:hAnsiTheme="minorHAnsi" w:cs="Arial"/>
                <w:b/>
                <w:sz w:val="20"/>
                <w:szCs w:val="20"/>
                <w:vertAlign w:val="superscript"/>
              </w:rPr>
              <w:t>a</w:t>
            </w:r>
          </w:p>
        </w:tc>
      </w:tr>
      <w:tr w:rsidR="00474CA6" w:rsidRPr="00C41AD3" w:rsidTr="00AA2405">
        <w:tc>
          <w:tcPr>
            <w:tcW w:w="973" w:type="dxa"/>
          </w:tcPr>
          <w:p w:rsidR="00474CA6" w:rsidRPr="00C41AD3" w:rsidRDefault="00474CA6" w:rsidP="003E447A">
            <w:pPr>
              <w:jc w:val="center"/>
              <w:rPr>
                <w:rFonts w:asciiTheme="minorHAnsi" w:hAnsiTheme="minorHAnsi" w:cs="Arial"/>
                <w:sz w:val="20"/>
                <w:szCs w:val="20"/>
              </w:rPr>
            </w:pPr>
            <w:r w:rsidRPr="00C41AD3">
              <w:rPr>
                <w:rFonts w:asciiTheme="minorHAnsi" w:hAnsiTheme="minorHAnsi" w:cs="Arial"/>
                <w:sz w:val="20"/>
                <w:szCs w:val="20"/>
              </w:rPr>
              <w:t>1.</w:t>
            </w:r>
          </w:p>
        </w:tc>
        <w:tc>
          <w:tcPr>
            <w:tcW w:w="8585" w:type="dxa"/>
          </w:tcPr>
          <w:p w:rsidR="00474CA6" w:rsidRPr="00C41AD3" w:rsidRDefault="00474CA6" w:rsidP="003E447A">
            <w:pPr>
              <w:rPr>
                <w:rFonts w:asciiTheme="minorHAnsi" w:hAnsiTheme="minorHAnsi" w:cs="Arial"/>
                <w:sz w:val="20"/>
                <w:szCs w:val="20"/>
              </w:rPr>
            </w:pPr>
            <w:r w:rsidRPr="00C41AD3">
              <w:rPr>
                <w:rFonts w:asciiTheme="minorHAnsi" w:hAnsiTheme="minorHAnsi" w:cs="Arial"/>
                <w:sz w:val="20"/>
                <w:szCs w:val="20"/>
              </w:rPr>
              <w:t>Insert the full text of your first educational program or unit goal here</w:t>
            </w:r>
          </w:p>
        </w:tc>
        <w:tc>
          <w:tcPr>
            <w:tcW w:w="1980" w:type="dxa"/>
          </w:tcPr>
          <w:p w:rsidR="00474CA6" w:rsidRPr="00C41AD3" w:rsidRDefault="00474CA6" w:rsidP="003E447A">
            <w:pPr>
              <w:rPr>
                <w:rFonts w:asciiTheme="minorHAnsi" w:hAnsiTheme="minorHAnsi" w:cs="Arial"/>
                <w:sz w:val="20"/>
                <w:szCs w:val="20"/>
              </w:rPr>
            </w:pPr>
            <w:r w:rsidRPr="00C41AD3">
              <w:rPr>
                <w:rFonts w:asciiTheme="minorHAnsi" w:hAnsiTheme="minorHAnsi" w:cs="Arial"/>
                <w:sz w:val="20"/>
                <w:szCs w:val="20"/>
              </w:rPr>
              <w:t>Indicate here if this goal is primarily a student learning goal or an operational goal</w:t>
            </w:r>
          </w:p>
        </w:tc>
        <w:tc>
          <w:tcPr>
            <w:tcW w:w="1638" w:type="dxa"/>
          </w:tcPr>
          <w:p w:rsidR="00474CA6" w:rsidRPr="00C41AD3" w:rsidRDefault="00474CA6" w:rsidP="003E447A">
            <w:pPr>
              <w:rPr>
                <w:rFonts w:asciiTheme="minorHAnsi" w:hAnsiTheme="minorHAnsi" w:cs="Arial"/>
                <w:sz w:val="20"/>
                <w:szCs w:val="20"/>
              </w:rPr>
            </w:pPr>
            <w:r w:rsidRPr="00C41AD3">
              <w:rPr>
                <w:rFonts w:asciiTheme="minorHAnsi" w:hAnsiTheme="minorHAnsi" w:cs="Arial"/>
                <w:sz w:val="20"/>
                <w:szCs w:val="20"/>
              </w:rPr>
              <w:t>Indicate here the primary SACSCOC Comprehensive Standard this goal addresses</w:t>
            </w:r>
          </w:p>
        </w:tc>
      </w:tr>
      <w:tr w:rsidR="00474CA6" w:rsidRPr="00C41AD3" w:rsidTr="00AA2405">
        <w:tc>
          <w:tcPr>
            <w:tcW w:w="973" w:type="dxa"/>
          </w:tcPr>
          <w:p w:rsidR="00474CA6" w:rsidRPr="00C41AD3" w:rsidRDefault="00474CA6" w:rsidP="003E447A">
            <w:pPr>
              <w:jc w:val="center"/>
              <w:rPr>
                <w:rFonts w:asciiTheme="minorHAnsi" w:hAnsiTheme="minorHAnsi" w:cs="Arial"/>
                <w:sz w:val="20"/>
                <w:szCs w:val="20"/>
              </w:rPr>
            </w:pPr>
            <w:r w:rsidRPr="00C41AD3">
              <w:rPr>
                <w:rFonts w:asciiTheme="minorHAnsi" w:hAnsiTheme="minorHAnsi" w:cs="Arial"/>
                <w:sz w:val="20"/>
                <w:szCs w:val="20"/>
              </w:rPr>
              <w:t>2.</w:t>
            </w:r>
          </w:p>
        </w:tc>
        <w:tc>
          <w:tcPr>
            <w:tcW w:w="8585" w:type="dxa"/>
          </w:tcPr>
          <w:p w:rsidR="00474CA6" w:rsidRPr="00C41AD3" w:rsidRDefault="00474CA6" w:rsidP="003E447A">
            <w:pPr>
              <w:rPr>
                <w:rFonts w:asciiTheme="minorHAnsi" w:hAnsiTheme="minorHAnsi" w:cs="Arial"/>
                <w:sz w:val="20"/>
                <w:szCs w:val="20"/>
              </w:rPr>
            </w:pPr>
          </w:p>
        </w:tc>
        <w:tc>
          <w:tcPr>
            <w:tcW w:w="1980" w:type="dxa"/>
          </w:tcPr>
          <w:p w:rsidR="00474CA6" w:rsidRPr="00C41AD3" w:rsidRDefault="00474CA6" w:rsidP="003E447A">
            <w:pPr>
              <w:rPr>
                <w:rFonts w:asciiTheme="minorHAnsi" w:hAnsiTheme="minorHAnsi" w:cs="Arial"/>
                <w:sz w:val="20"/>
                <w:szCs w:val="20"/>
              </w:rPr>
            </w:pPr>
          </w:p>
        </w:tc>
        <w:tc>
          <w:tcPr>
            <w:tcW w:w="1638" w:type="dxa"/>
          </w:tcPr>
          <w:p w:rsidR="00474CA6" w:rsidRPr="00C41AD3" w:rsidRDefault="00474CA6" w:rsidP="003E447A">
            <w:pPr>
              <w:rPr>
                <w:rFonts w:asciiTheme="minorHAnsi" w:hAnsiTheme="minorHAnsi" w:cs="Arial"/>
                <w:sz w:val="20"/>
                <w:szCs w:val="20"/>
              </w:rPr>
            </w:pPr>
          </w:p>
        </w:tc>
      </w:tr>
      <w:tr w:rsidR="00474CA6" w:rsidRPr="00C41AD3" w:rsidTr="00AA2405">
        <w:tc>
          <w:tcPr>
            <w:tcW w:w="973" w:type="dxa"/>
          </w:tcPr>
          <w:p w:rsidR="00474CA6" w:rsidRPr="00C41AD3" w:rsidRDefault="00474CA6" w:rsidP="003E447A">
            <w:pPr>
              <w:jc w:val="center"/>
              <w:rPr>
                <w:rFonts w:asciiTheme="minorHAnsi" w:hAnsiTheme="minorHAnsi" w:cs="Arial"/>
                <w:sz w:val="20"/>
                <w:szCs w:val="20"/>
              </w:rPr>
            </w:pPr>
            <w:r w:rsidRPr="00C41AD3">
              <w:rPr>
                <w:rFonts w:asciiTheme="minorHAnsi" w:hAnsiTheme="minorHAnsi" w:cs="Arial"/>
                <w:sz w:val="20"/>
                <w:szCs w:val="20"/>
              </w:rPr>
              <w:t>3.</w:t>
            </w:r>
          </w:p>
        </w:tc>
        <w:tc>
          <w:tcPr>
            <w:tcW w:w="8585" w:type="dxa"/>
          </w:tcPr>
          <w:p w:rsidR="00474CA6" w:rsidRPr="00C41AD3" w:rsidRDefault="00474CA6" w:rsidP="003E447A">
            <w:pPr>
              <w:rPr>
                <w:rFonts w:asciiTheme="minorHAnsi" w:hAnsiTheme="minorHAnsi" w:cs="Arial"/>
                <w:sz w:val="20"/>
                <w:szCs w:val="20"/>
              </w:rPr>
            </w:pPr>
          </w:p>
        </w:tc>
        <w:tc>
          <w:tcPr>
            <w:tcW w:w="1980" w:type="dxa"/>
          </w:tcPr>
          <w:p w:rsidR="00474CA6" w:rsidRPr="00C41AD3" w:rsidRDefault="00474CA6" w:rsidP="003E447A">
            <w:pPr>
              <w:rPr>
                <w:rFonts w:asciiTheme="minorHAnsi" w:hAnsiTheme="minorHAnsi" w:cs="Arial"/>
                <w:sz w:val="20"/>
                <w:szCs w:val="20"/>
              </w:rPr>
            </w:pPr>
          </w:p>
        </w:tc>
        <w:tc>
          <w:tcPr>
            <w:tcW w:w="1638" w:type="dxa"/>
          </w:tcPr>
          <w:p w:rsidR="00474CA6" w:rsidRPr="00C41AD3" w:rsidRDefault="00474CA6" w:rsidP="003E447A">
            <w:pPr>
              <w:rPr>
                <w:rFonts w:asciiTheme="minorHAnsi" w:hAnsiTheme="minorHAnsi" w:cs="Arial"/>
                <w:sz w:val="20"/>
                <w:szCs w:val="20"/>
              </w:rPr>
            </w:pPr>
          </w:p>
        </w:tc>
      </w:tr>
      <w:tr w:rsidR="00474CA6" w:rsidRPr="00C41AD3" w:rsidTr="00AA2405">
        <w:tc>
          <w:tcPr>
            <w:tcW w:w="973" w:type="dxa"/>
          </w:tcPr>
          <w:p w:rsidR="00474CA6" w:rsidRPr="00C41AD3" w:rsidRDefault="00474CA6" w:rsidP="003E447A">
            <w:pPr>
              <w:jc w:val="center"/>
              <w:rPr>
                <w:rFonts w:asciiTheme="minorHAnsi" w:hAnsiTheme="minorHAnsi" w:cs="Arial"/>
                <w:sz w:val="20"/>
                <w:szCs w:val="20"/>
              </w:rPr>
            </w:pPr>
            <w:r w:rsidRPr="00C41AD3">
              <w:rPr>
                <w:rFonts w:asciiTheme="minorHAnsi" w:hAnsiTheme="minorHAnsi" w:cs="Arial"/>
                <w:sz w:val="20"/>
                <w:szCs w:val="20"/>
              </w:rPr>
              <w:t>4.</w:t>
            </w:r>
          </w:p>
        </w:tc>
        <w:tc>
          <w:tcPr>
            <w:tcW w:w="8585" w:type="dxa"/>
          </w:tcPr>
          <w:p w:rsidR="00474CA6" w:rsidRPr="00C41AD3" w:rsidRDefault="00474CA6" w:rsidP="003E447A">
            <w:pPr>
              <w:rPr>
                <w:rFonts w:asciiTheme="minorHAnsi" w:hAnsiTheme="minorHAnsi" w:cs="Arial"/>
                <w:sz w:val="20"/>
                <w:szCs w:val="20"/>
              </w:rPr>
            </w:pPr>
          </w:p>
        </w:tc>
        <w:tc>
          <w:tcPr>
            <w:tcW w:w="1980" w:type="dxa"/>
          </w:tcPr>
          <w:p w:rsidR="00474CA6" w:rsidRPr="00C41AD3" w:rsidRDefault="00474CA6" w:rsidP="003E447A">
            <w:pPr>
              <w:rPr>
                <w:rFonts w:asciiTheme="minorHAnsi" w:hAnsiTheme="minorHAnsi" w:cs="Arial"/>
                <w:sz w:val="20"/>
                <w:szCs w:val="20"/>
              </w:rPr>
            </w:pPr>
          </w:p>
        </w:tc>
        <w:tc>
          <w:tcPr>
            <w:tcW w:w="1638" w:type="dxa"/>
          </w:tcPr>
          <w:p w:rsidR="00474CA6" w:rsidRPr="00C41AD3" w:rsidRDefault="00474CA6" w:rsidP="003E447A">
            <w:pPr>
              <w:rPr>
                <w:rFonts w:asciiTheme="minorHAnsi" w:hAnsiTheme="minorHAnsi" w:cs="Arial"/>
                <w:sz w:val="20"/>
                <w:szCs w:val="20"/>
              </w:rPr>
            </w:pPr>
          </w:p>
        </w:tc>
      </w:tr>
      <w:tr w:rsidR="00474CA6" w:rsidRPr="00C41AD3" w:rsidTr="00AA2405">
        <w:tc>
          <w:tcPr>
            <w:tcW w:w="973" w:type="dxa"/>
          </w:tcPr>
          <w:p w:rsidR="00474CA6" w:rsidRPr="00C41AD3" w:rsidRDefault="00474CA6" w:rsidP="003E447A">
            <w:pPr>
              <w:jc w:val="center"/>
              <w:rPr>
                <w:rFonts w:asciiTheme="minorHAnsi" w:hAnsiTheme="minorHAnsi" w:cs="Arial"/>
                <w:sz w:val="20"/>
                <w:szCs w:val="20"/>
              </w:rPr>
            </w:pPr>
            <w:r w:rsidRPr="00C41AD3">
              <w:rPr>
                <w:rFonts w:asciiTheme="minorHAnsi" w:hAnsiTheme="minorHAnsi" w:cs="Arial"/>
                <w:sz w:val="20"/>
                <w:szCs w:val="20"/>
              </w:rPr>
              <w:t>5.</w:t>
            </w:r>
          </w:p>
        </w:tc>
        <w:tc>
          <w:tcPr>
            <w:tcW w:w="8585" w:type="dxa"/>
          </w:tcPr>
          <w:p w:rsidR="00474CA6" w:rsidRPr="00C41AD3" w:rsidRDefault="00474CA6" w:rsidP="003E447A">
            <w:pPr>
              <w:rPr>
                <w:rFonts w:asciiTheme="minorHAnsi" w:hAnsiTheme="minorHAnsi" w:cs="Arial"/>
                <w:sz w:val="20"/>
                <w:szCs w:val="20"/>
              </w:rPr>
            </w:pPr>
          </w:p>
        </w:tc>
        <w:tc>
          <w:tcPr>
            <w:tcW w:w="1980" w:type="dxa"/>
          </w:tcPr>
          <w:p w:rsidR="00474CA6" w:rsidRPr="00C41AD3" w:rsidRDefault="00474CA6" w:rsidP="003E447A">
            <w:pPr>
              <w:rPr>
                <w:rFonts w:asciiTheme="minorHAnsi" w:hAnsiTheme="minorHAnsi" w:cs="Arial"/>
                <w:sz w:val="20"/>
                <w:szCs w:val="20"/>
              </w:rPr>
            </w:pPr>
          </w:p>
        </w:tc>
        <w:tc>
          <w:tcPr>
            <w:tcW w:w="1638" w:type="dxa"/>
          </w:tcPr>
          <w:p w:rsidR="00474CA6" w:rsidRPr="00C41AD3" w:rsidRDefault="00474CA6" w:rsidP="003E447A">
            <w:pPr>
              <w:rPr>
                <w:rFonts w:asciiTheme="minorHAnsi" w:hAnsiTheme="minorHAnsi" w:cs="Arial"/>
                <w:sz w:val="20"/>
                <w:szCs w:val="20"/>
              </w:rPr>
            </w:pPr>
          </w:p>
        </w:tc>
      </w:tr>
      <w:tr w:rsidR="00474CA6" w:rsidRPr="00C41AD3" w:rsidTr="00AA2405">
        <w:tc>
          <w:tcPr>
            <w:tcW w:w="973" w:type="dxa"/>
          </w:tcPr>
          <w:p w:rsidR="00474CA6" w:rsidRPr="00C41AD3" w:rsidRDefault="00474CA6" w:rsidP="003E447A">
            <w:pPr>
              <w:jc w:val="center"/>
              <w:rPr>
                <w:rFonts w:asciiTheme="minorHAnsi" w:hAnsiTheme="minorHAnsi" w:cs="Arial"/>
                <w:sz w:val="20"/>
                <w:szCs w:val="20"/>
              </w:rPr>
            </w:pPr>
            <w:r w:rsidRPr="00C41AD3">
              <w:rPr>
                <w:rFonts w:asciiTheme="minorHAnsi" w:hAnsiTheme="minorHAnsi" w:cs="Arial"/>
                <w:sz w:val="20"/>
                <w:szCs w:val="20"/>
              </w:rPr>
              <w:t>…</w:t>
            </w:r>
          </w:p>
        </w:tc>
        <w:tc>
          <w:tcPr>
            <w:tcW w:w="8585" w:type="dxa"/>
          </w:tcPr>
          <w:p w:rsidR="00474CA6" w:rsidRPr="00C41AD3" w:rsidRDefault="00474CA6" w:rsidP="003E447A">
            <w:pPr>
              <w:rPr>
                <w:rFonts w:asciiTheme="minorHAnsi" w:hAnsiTheme="minorHAnsi" w:cs="Arial"/>
                <w:sz w:val="20"/>
                <w:szCs w:val="20"/>
              </w:rPr>
            </w:pPr>
          </w:p>
        </w:tc>
        <w:tc>
          <w:tcPr>
            <w:tcW w:w="1980" w:type="dxa"/>
          </w:tcPr>
          <w:p w:rsidR="00474CA6" w:rsidRPr="00C41AD3" w:rsidRDefault="00474CA6" w:rsidP="003E447A">
            <w:pPr>
              <w:rPr>
                <w:rFonts w:asciiTheme="minorHAnsi" w:hAnsiTheme="minorHAnsi" w:cs="Arial"/>
                <w:sz w:val="20"/>
                <w:szCs w:val="20"/>
              </w:rPr>
            </w:pPr>
          </w:p>
        </w:tc>
        <w:tc>
          <w:tcPr>
            <w:tcW w:w="1638" w:type="dxa"/>
          </w:tcPr>
          <w:p w:rsidR="00474CA6" w:rsidRPr="00C41AD3" w:rsidRDefault="00474CA6" w:rsidP="003E447A">
            <w:pPr>
              <w:rPr>
                <w:rFonts w:asciiTheme="minorHAnsi" w:hAnsiTheme="minorHAnsi" w:cs="Arial"/>
                <w:sz w:val="20"/>
                <w:szCs w:val="20"/>
              </w:rPr>
            </w:pPr>
          </w:p>
        </w:tc>
      </w:tr>
      <w:tr w:rsidR="00474CA6" w:rsidRPr="00C41AD3" w:rsidTr="00AA2405">
        <w:tc>
          <w:tcPr>
            <w:tcW w:w="973" w:type="dxa"/>
          </w:tcPr>
          <w:p w:rsidR="00474CA6" w:rsidRPr="00C41AD3" w:rsidRDefault="00474CA6" w:rsidP="003E447A">
            <w:pPr>
              <w:jc w:val="center"/>
              <w:rPr>
                <w:rFonts w:asciiTheme="minorHAnsi" w:hAnsiTheme="minorHAnsi" w:cs="Arial"/>
                <w:sz w:val="20"/>
                <w:szCs w:val="20"/>
              </w:rPr>
            </w:pPr>
          </w:p>
        </w:tc>
        <w:tc>
          <w:tcPr>
            <w:tcW w:w="8585" w:type="dxa"/>
          </w:tcPr>
          <w:p w:rsidR="00474CA6" w:rsidRPr="00C41AD3" w:rsidRDefault="00474CA6" w:rsidP="003E447A">
            <w:pPr>
              <w:rPr>
                <w:rFonts w:asciiTheme="minorHAnsi" w:hAnsiTheme="minorHAnsi" w:cs="Arial"/>
                <w:sz w:val="20"/>
                <w:szCs w:val="20"/>
              </w:rPr>
            </w:pPr>
          </w:p>
        </w:tc>
        <w:tc>
          <w:tcPr>
            <w:tcW w:w="1980" w:type="dxa"/>
          </w:tcPr>
          <w:p w:rsidR="00474CA6" w:rsidRPr="00C41AD3" w:rsidRDefault="00474CA6" w:rsidP="003E447A">
            <w:pPr>
              <w:rPr>
                <w:rFonts w:asciiTheme="minorHAnsi" w:hAnsiTheme="minorHAnsi" w:cs="Arial"/>
                <w:sz w:val="20"/>
                <w:szCs w:val="20"/>
              </w:rPr>
            </w:pPr>
          </w:p>
        </w:tc>
        <w:tc>
          <w:tcPr>
            <w:tcW w:w="1638" w:type="dxa"/>
          </w:tcPr>
          <w:p w:rsidR="00474CA6" w:rsidRPr="00C41AD3" w:rsidRDefault="00474CA6" w:rsidP="003E447A">
            <w:pPr>
              <w:rPr>
                <w:rFonts w:asciiTheme="minorHAnsi" w:hAnsiTheme="minorHAnsi" w:cs="Arial"/>
                <w:sz w:val="20"/>
                <w:szCs w:val="20"/>
              </w:rPr>
            </w:pPr>
          </w:p>
        </w:tc>
      </w:tr>
      <w:tr w:rsidR="00474CA6" w:rsidRPr="00C41AD3" w:rsidTr="003E447A">
        <w:tc>
          <w:tcPr>
            <w:tcW w:w="13176" w:type="dxa"/>
            <w:gridSpan w:val="4"/>
          </w:tcPr>
          <w:p w:rsidR="00474CA6" w:rsidRPr="00C41AD3" w:rsidRDefault="00474CA6" w:rsidP="003E447A">
            <w:pPr>
              <w:rPr>
                <w:rFonts w:asciiTheme="minorHAnsi" w:hAnsiTheme="minorHAnsi" w:cs="Arial"/>
                <w:sz w:val="20"/>
                <w:szCs w:val="20"/>
              </w:rPr>
            </w:pPr>
            <w:r w:rsidRPr="00C41AD3">
              <w:rPr>
                <w:rFonts w:asciiTheme="minorHAnsi" w:hAnsiTheme="minorHAnsi" w:cs="Arial"/>
                <w:i/>
                <w:sz w:val="20"/>
                <w:szCs w:val="20"/>
              </w:rPr>
              <w:t>Note:</w:t>
            </w:r>
            <w:r w:rsidRPr="00C41AD3">
              <w:rPr>
                <w:rFonts w:asciiTheme="minorHAnsi" w:hAnsiTheme="minorHAnsi" w:cs="Arial"/>
                <w:sz w:val="20"/>
                <w:szCs w:val="20"/>
              </w:rPr>
              <w:t xml:space="preserve"> </w:t>
            </w:r>
            <w:r w:rsidRPr="00C41AD3">
              <w:rPr>
                <w:rFonts w:asciiTheme="minorHAnsi" w:hAnsiTheme="minorHAnsi" w:cs="Arial"/>
                <w:sz w:val="20"/>
                <w:szCs w:val="20"/>
                <w:vertAlign w:val="superscript"/>
              </w:rPr>
              <w:t>a</w:t>
            </w:r>
            <w:r w:rsidRPr="00C41AD3">
              <w:rPr>
                <w:rFonts w:asciiTheme="minorHAnsi" w:hAnsiTheme="minorHAnsi" w:cs="Arial"/>
                <w:sz w:val="20"/>
                <w:szCs w:val="20"/>
              </w:rPr>
              <w:t xml:space="preserve"> SACSCOC Comprehensive Standards focus on five institutional effectiveness areas: 3.3.1.1 (educational programs), 3.3.1.2 (administrative support services), 3.3.1.3 (academic and student support services), 3.3.1.4 (research within our mission), and 3.3.1.5 (community/public service within our mission). Educational programs and units will most likely have goals that address multiple areas (e.g., 3.3.1.1 for student learning goals, 3.3.1.4 for research goals, and 3.3.1.5 for community/public service goals).</w:t>
            </w:r>
          </w:p>
        </w:tc>
      </w:tr>
    </w:tbl>
    <w:p w:rsidR="00B55502" w:rsidRPr="00C41AD3" w:rsidRDefault="00B55502">
      <w:pPr>
        <w:rPr>
          <w:rFonts w:asciiTheme="minorHAnsi" w:hAnsiTheme="minorHAnsi" w:cs="Arial"/>
          <w:sz w:val="20"/>
          <w:szCs w:val="20"/>
        </w:rPr>
      </w:pPr>
    </w:p>
    <w:p w:rsidR="00427BC3" w:rsidRPr="00C41AD3" w:rsidRDefault="00427BC3" w:rsidP="00427BC3">
      <w:pPr>
        <w:rPr>
          <w:rFonts w:asciiTheme="minorHAnsi" w:hAnsiTheme="minorHAnsi" w:cs="Arial"/>
          <w:sz w:val="20"/>
          <w:szCs w:val="20"/>
        </w:rPr>
      </w:pPr>
      <w:r w:rsidRPr="00C41AD3">
        <w:rPr>
          <w:rFonts w:asciiTheme="minorHAnsi" w:hAnsiTheme="minorHAnsi" w:cs="Arial"/>
          <w:b/>
          <w:sz w:val="20"/>
          <w:szCs w:val="20"/>
        </w:rPr>
        <w:t>3. Measurable Outcomes—Where We Are Going, More Specifically</w:t>
      </w:r>
    </w:p>
    <w:tbl>
      <w:tblPr>
        <w:tblStyle w:val="TableGrid"/>
        <w:tblW w:w="0" w:type="auto"/>
        <w:tblLook w:val="04A0" w:firstRow="1" w:lastRow="0" w:firstColumn="1" w:lastColumn="0" w:noHBand="0" w:noVBand="1"/>
      </w:tblPr>
      <w:tblGrid>
        <w:gridCol w:w="973"/>
        <w:gridCol w:w="5102"/>
        <w:gridCol w:w="5103"/>
        <w:gridCol w:w="1998"/>
      </w:tblGrid>
      <w:tr w:rsidR="00B378B7" w:rsidRPr="00C41AD3" w:rsidTr="00E51A87">
        <w:trPr>
          <w:tblHeader/>
        </w:trPr>
        <w:tc>
          <w:tcPr>
            <w:tcW w:w="973" w:type="dxa"/>
            <w:shd w:val="clear" w:color="auto" w:fill="D9D9D9" w:themeFill="background1" w:themeFillShade="D9"/>
            <w:vAlign w:val="bottom"/>
          </w:tcPr>
          <w:p w:rsidR="00B378B7" w:rsidRPr="00C41AD3" w:rsidRDefault="00B378B7" w:rsidP="00B378B7">
            <w:pPr>
              <w:rPr>
                <w:rFonts w:asciiTheme="minorHAnsi" w:hAnsiTheme="minorHAnsi" w:cs="Arial"/>
                <w:b/>
                <w:sz w:val="20"/>
                <w:szCs w:val="20"/>
              </w:rPr>
            </w:pPr>
            <w:r w:rsidRPr="00C41AD3">
              <w:rPr>
                <w:rFonts w:asciiTheme="minorHAnsi" w:hAnsiTheme="minorHAnsi" w:cs="Arial"/>
                <w:b/>
                <w:sz w:val="20"/>
                <w:szCs w:val="20"/>
              </w:rPr>
              <w:t>Number</w:t>
            </w:r>
          </w:p>
        </w:tc>
        <w:tc>
          <w:tcPr>
            <w:tcW w:w="5102" w:type="dxa"/>
            <w:shd w:val="clear" w:color="auto" w:fill="D9D9D9" w:themeFill="background1" w:themeFillShade="D9"/>
            <w:vAlign w:val="bottom"/>
          </w:tcPr>
          <w:p w:rsidR="00B378B7" w:rsidRPr="00C41AD3" w:rsidRDefault="00B378B7" w:rsidP="00B378B7">
            <w:pPr>
              <w:rPr>
                <w:rFonts w:asciiTheme="minorHAnsi" w:hAnsiTheme="minorHAnsi" w:cs="Arial"/>
                <w:b/>
                <w:sz w:val="20"/>
                <w:szCs w:val="20"/>
              </w:rPr>
            </w:pPr>
            <w:r w:rsidRPr="00C41AD3">
              <w:rPr>
                <w:rFonts w:asciiTheme="minorHAnsi" w:hAnsiTheme="minorHAnsi" w:cs="Arial"/>
                <w:b/>
                <w:sz w:val="20"/>
                <w:szCs w:val="20"/>
              </w:rPr>
              <w:t>Outcome</w:t>
            </w:r>
          </w:p>
        </w:tc>
        <w:tc>
          <w:tcPr>
            <w:tcW w:w="5103" w:type="dxa"/>
            <w:shd w:val="clear" w:color="auto" w:fill="D9D9D9" w:themeFill="background1" w:themeFillShade="D9"/>
            <w:vAlign w:val="bottom"/>
          </w:tcPr>
          <w:p w:rsidR="00B378B7" w:rsidRPr="00C41AD3" w:rsidRDefault="00B378B7" w:rsidP="00B378B7">
            <w:pPr>
              <w:rPr>
                <w:rFonts w:asciiTheme="minorHAnsi" w:hAnsiTheme="minorHAnsi" w:cs="Arial"/>
                <w:b/>
                <w:sz w:val="20"/>
                <w:szCs w:val="20"/>
              </w:rPr>
            </w:pPr>
            <w:r w:rsidRPr="00C41AD3">
              <w:rPr>
                <w:rFonts w:asciiTheme="minorHAnsi" w:hAnsiTheme="minorHAnsi" w:cs="Arial"/>
                <w:b/>
                <w:sz w:val="20"/>
                <w:szCs w:val="20"/>
              </w:rPr>
              <w:t>Broad Goal the Outcome Supports</w:t>
            </w:r>
          </w:p>
        </w:tc>
        <w:tc>
          <w:tcPr>
            <w:tcW w:w="1998" w:type="dxa"/>
            <w:shd w:val="clear" w:color="auto" w:fill="D9D9D9" w:themeFill="background1" w:themeFillShade="D9"/>
            <w:vAlign w:val="bottom"/>
          </w:tcPr>
          <w:p w:rsidR="00B378B7" w:rsidRPr="00C41AD3" w:rsidRDefault="00B378B7" w:rsidP="00B378B7">
            <w:pPr>
              <w:rPr>
                <w:rFonts w:asciiTheme="minorHAnsi" w:hAnsiTheme="minorHAnsi" w:cs="Arial"/>
                <w:b/>
                <w:sz w:val="20"/>
                <w:szCs w:val="20"/>
              </w:rPr>
            </w:pPr>
            <w:r w:rsidRPr="00C41AD3">
              <w:rPr>
                <w:rFonts w:asciiTheme="minorHAnsi" w:hAnsiTheme="minorHAnsi" w:cs="Arial"/>
                <w:b/>
                <w:sz w:val="20"/>
                <w:szCs w:val="20"/>
              </w:rPr>
              <w:t>Student Learning or Operational Outcome</w:t>
            </w:r>
          </w:p>
        </w:tc>
      </w:tr>
      <w:tr w:rsidR="00B378B7" w:rsidRPr="00C41AD3" w:rsidTr="00E51A87">
        <w:tc>
          <w:tcPr>
            <w:tcW w:w="973" w:type="dxa"/>
          </w:tcPr>
          <w:p w:rsidR="00B378B7" w:rsidRPr="00C41AD3" w:rsidRDefault="00B378B7" w:rsidP="00B378B7">
            <w:pPr>
              <w:jc w:val="center"/>
              <w:rPr>
                <w:rFonts w:asciiTheme="minorHAnsi" w:hAnsiTheme="minorHAnsi" w:cs="Arial"/>
                <w:sz w:val="20"/>
                <w:szCs w:val="20"/>
              </w:rPr>
            </w:pPr>
            <w:r w:rsidRPr="00C41AD3">
              <w:rPr>
                <w:rFonts w:asciiTheme="minorHAnsi" w:hAnsiTheme="minorHAnsi" w:cs="Arial"/>
                <w:sz w:val="20"/>
                <w:szCs w:val="20"/>
              </w:rPr>
              <w:t>1.</w:t>
            </w:r>
          </w:p>
        </w:tc>
        <w:tc>
          <w:tcPr>
            <w:tcW w:w="5102" w:type="dxa"/>
          </w:tcPr>
          <w:p w:rsidR="00B378B7" w:rsidRPr="00C41AD3" w:rsidRDefault="00987898" w:rsidP="00B378B7">
            <w:pPr>
              <w:rPr>
                <w:rFonts w:asciiTheme="minorHAnsi" w:hAnsiTheme="minorHAnsi" w:cs="Arial"/>
                <w:sz w:val="20"/>
                <w:szCs w:val="20"/>
              </w:rPr>
            </w:pPr>
            <w:r w:rsidRPr="00C41AD3">
              <w:rPr>
                <w:rFonts w:asciiTheme="minorHAnsi" w:hAnsiTheme="minorHAnsi" w:cs="Arial"/>
                <w:sz w:val="20"/>
                <w:szCs w:val="20"/>
              </w:rPr>
              <w:t>Insert the full text of your first program or unit outcome here</w:t>
            </w:r>
          </w:p>
        </w:tc>
        <w:tc>
          <w:tcPr>
            <w:tcW w:w="5103" w:type="dxa"/>
          </w:tcPr>
          <w:p w:rsidR="00B378B7" w:rsidRPr="00C41AD3" w:rsidRDefault="00987898" w:rsidP="00B378B7">
            <w:pPr>
              <w:rPr>
                <w:rFonts w:asciiTheme="minorHAnsi" w:hAnsiTheme="minorHAnsi" w:cs="Arial"/>
                <w:sz w:val="20"/>
                <w:szCs w:val="20"/>
              </w:rPr>
            </w:pPr>
            <w:r w:rsidRPr="00C41AD3">
              <w:rPr>
                <w:rFonts w:asciiTheme="minorHAnsi" w:hAnsiTheme="minorHAnsi" w:cs="Arial"/>
                <w:sz w:val="20"/>
                <w:szCs w:val="20"/>
              </w:rPr>
              <w:t>Insert the full text of the broad goal the outcome supports here</w:t>
            </w:r>
          </w:p>
        </w:tc>
        <w:tc>
          <w:tcPr>
            <w:tcW w:w="1998" w:type="dxa"/>
          </w:tcPr>
          <w:p w:rsidR="00B378B7" w:rsidRPr="00C41AD3" w:rsidRDefault="00960A84" w:rsidP="00987898">
            <w:pPr>
              <w:rPr>
                <w:rFonts w:asciiTheme="minorHAnsi" w:hAnsiTheme="minorHAnsi" w:cs="Arial"/>
                <w:sz w:val="20"/>
                <w:szCs w:val="20"/>
              </w:rPr>
            </w:pPr>
            <w:r w:rsidRPr="00C41AD3">
              <w:rPr>
                <w:rFonts w:asciiTheme="minorHAnsi" w:hAnsiTheme="minorHAnsi" w:cs="Arial"/>
                <w:sz w:val="20"/>
                <w:szCs w:val="20"/>
              </w:rPr>
              <w:t>Indicate here if</w:t>
            </w:r>
            <w:r w:rsidR="00987898" w:rsidRPr="00C41AD3">
              <w:rPr>
                <w:rFonts w:asciiTheme="minorHAnsi" w:hAnsiTheme="minorHAnsi" w:cs="Arial"/>
                <w:sz w:val="20"/>
                <w:szCs w:val="20"/>
              </w:rPr>
              <w:t xml:space="preserve"> this outcome </w:t>
            </w:r>
            <w:r w:rsidRPr="00C41AD3">
              <w:rPr>
                <w:rFonts w:asciiTheme="minorHAnsi" w:hAnsiTheme="minorHAnsi" w:cs="Arial"/>
                <w:sz w:val="20"/>
                <w:szCs w:val="20"/>
              </w:rPr>
              <w:t xml:space="preserve">is </w:t>
            </w:r>
            <w:r w:rsidR="00987898" w:rsidRPr="00C41AD3">
              <w:rPr>
                <w:rFonts w:asciiTheme="minorHAnsi" w:hAnsiTheme="minorHAnsi" w:cs="Arial"/>
                <w:sz w:val="20"/>
                <w:szCs w:val="20"/>
              </w:rPr>
              <w:t>primarily a student learning outcome or an operational outcome</w:t>
            </w:r>
          </w:p>
        </w:tc>
      </w:tr>
      <w:tr w:rsidR="00B378B7" w:rsidRPr="00C41AD3" w:rsidTr="00E51A87">
        <w:tc>
          <w:tcPr>
            <w:tcW w:w="973" w:type="dxa"/>
          </w:tcPr>
          <w:p w:rsidR="00B378B7" w:rsidRPr="00C41AD3" w:rsidRDefault="00B378B7" w:rsidP="00B378B7">
            <w:pPr>
              <w:jc w:val="center"/>
              <w:rPr>
                <w:rFonts w:asciiTheme="minorHAnsi" w:hAnsiTheme="minorHAnsi" w:cs="Arial"/>
                <w:sz w:val="20"/>
                <w:szCs w:val="20"/>
              </w:rPr>
            </w:pPr>
            <w:r w:rsidRPr="00C41AD3">
              <w:rPr>
                <w:rFonts w:asciiTheme="minorHAnsi" w:hAnsiTheme="minorHAnsi" w:cs="Arial"/>
                <w:sz w:val="20"/>
                <w:szCs w:val="20"/>
              </w:rPr>
              <w:lastRenderedPageBreak/>
              <w:t>2.</w:t>
            </w:r>
          </w:p>
        </w:tc>
        <w:tc>
          <w:tcPr>
            <w:tcW w:w="5102" w:type="dxa"/>
          </w:tcPr>
          <w:p w:rsidR="00B378B7" w:rsidRPr="00C41AD3" w:rsidRDefault="00B378B7" w:rsidP="00B378B7">
            <w:pPr>
              <w:rPr>
                <w:rFonts w:asciiTheme="minorHAnsi" w:hAnsiTheme="minorHAnsi" w:cs="Arial"/>
                <w:sz w:val="20"/>
                <w:szCs w:val="20"/>
              </w:rPr>
            </w:pPr>
          </w:p>
        </w:tc>
        <w:tc>
          <w:tcPr>
            <w:tcW w:w="5103" w:type="dxa"/>
          </w:tcPr>
          <w:p w:rsidR="00B378B7" w:rsidRPr="00C41AD3" w:rsidRDefault="00B378B7" w:rsidP="00B378B7">
            <w:pPr>
              <w:rPr>
                <w:rFonts w:asciiTheme="minorHAnsi" w:hAnsiTheme="minorHAnsi" w:cs="Arial"/>
                <w:sz w:val="20"/>
                <w:szCs w:val="20"/>
              </w:rPr>
            </w:pPr>
          </w:p>
        </w:tc>
        <w:tc>
          <w:tcPr>
            <w:tcW w:w="1998" w:type="dxa"/>
          </w:tcPr>
          <w:p w:rsidR="00B378B7" w:rsidRPr="00C41AD3" w:rsidRDefault="00B378B7" w:rsidP="00B378B7">
            <w:pPr>
              <w:rPr>
                <w:rFonts w:asciiTheme="minorHAnsi" w:hAnsiTheme="minorHAnsi" w:cs="Arial"/>
                <w:sz w:val="20"/>
                <w:szCs w:val="20"/>
              </w:rPr>
            </w:pPr>
          </w:p>
        </w:tc>
      </w:tr>
      <w:tr w:rsidR="00B378B7" w:rsidRPr="00C41AD3" w:rsidTr="00E51A87">
        <w:tc>
          <w:tcPr>
            <w:tcW w:w="973" w:type="dxa"/>
          </w:tcPr>
          <w:p w:rsidR="00B378B7" w:rsidRPr="00C41AD3" w:rsidRDefault="00B378B7" w:rsidP="00B378B7">
            <w:pPr>
              <w:jc w:val="center"/>
              <w:rPr>
                <w:rFonts w:asciiTheme="minorHAnsi" w:hAnsiTheme="minorHAnsi" w:cs="Arial"/>
                <w:sz w:val="20"/>
                <w:szCs w:val="20"/>
              </w:rPr>
            </w:pPr>
            <w:r w:rsidRPr="00C41AD3">
              <w:rPr>
                <w:rFonts w:asciiTheme="minorHAnsi" w:hAnsiTheme="minorHAnsi" w:cs="Arial"/>
                <w:sz w:val="20"/>
                <w:szCs w:val="20"/>
              </w:rPr>
              <w:t>3.</w:t>
            </w:r>
          </w:p>
        </w:tc>
        <w:tc>
          <w:tcPr>
            <w:tcW w:w="5102" w:type="dxa"/>
          </w:tcPr>
          <w:p w:rsidR="00B378B7" w:rsidRPr="00C41AD3" w:rsidRDefault="00B378B7" w:rsidP="00B378B7">
            <w:pPr>
              <w:rPr>
                <w:rFonts w:asciiTheme="minorHAnsi" w:hAnsiTheme="minorHAnsi" w:cs="Arial"/>
                <w:sz w:val="20"/>
                <w:szCs w:val="20"/>
              </w:rPr>
            </w:pPr>
          </w:p>
        </w:tc>
        <w:tc>
          <w:tcPr>
            <w:tcW w:w="5103" w:type="dxa"/>
          </w:tcPr>
          <w:p w:rsidR="00B378B7" w:rsidRPr="00C41AD3" w:rsidRDefault="00B378B7" w:rsidP="00B378B7">
            <w:pPr>
              <w:rPr>
                <w:rFonts w:asciiTheme="minorHAnsi" w:hAnsiTheme="minorHAnsi" w:cs="Arial"/>
                <w:sz w:val="20"/>
                <w:szCs w:val="20"/>
              </w:rPr>
            </w:pPr>
          </w:p>
        </w:tc>
        <w:tc>
          <w:tcPr>
            <w:tcW w:w="1998" w:type="dxa"/>
          </w:tcPr>
          <w:p w:rsidR="00B378B7" w:rsidRPr="00C41AD3" w:rsidRDefault="00B378B7" w:rsidP="00B378B7">
            <w:pPr>
              <w:rPr>
                <w:rFonts w:asciiTheme="minorHAnsi" w:hAnsiTheme="minorHAnsi" w:cs="Arial"/>
                <w:sz w:val="20"/>
                <w:szCs w:val="20"/>
              </w:rPr>
            </w:pPr>
          </w:p>
        </w:tc>
      </w:tr>
      <w:tr w:rsidR="00B378B7" w:rsidRPr="00C41AD3" w:rsidTr="00E51A87">
        <w:tc>
          <w:tcPr>
            <w:tcW w:w="973" w:type="dxa"/>
          </w:tcPr>
          <w:p w:rsidR="00B378B7" w:rsidRPr="00C41AD3" w:rsidRDefault="00B378B7" w:rsidP="00B378B7">
            <w:pPr>
              <w:jc w:val="center"/>
              <w:rPr>
                <w:rFonts w:asciiTheme="minorHAnsi" w:hAnsiTheme="minorHAnsi" w:cs="Arial"/>
                <w:sz w:val="20"/>
                <w:szCs w:val="20"/>
              </w:rPr>
            </w:pPr>
            <w:r w:rsidRPr="00C41AD3">
              <w:rPr>
                <w:rFonts w:asciiTheme="minorHAnsi" w:hAnsiTheme="minorHAnsi" w:cs="Arial"/>
                <w:sz w:val="20"/>
                <w:szCs w:val="20"/>
              </w:rPr>
              <w:t>4.</w:t>
            </w:r>
          </w:p>
        </w:tc>
        <w:tc>
          <w:tcPr>
            <w:tcW w:w="5102" w:type="dxa"/>
          </w:tcPr>
          <w:p w:rsidR="00B378B7" w:rsidRPr="00C41AD3" w:rsidRDefault="00B378B7" w:rsidP="00B378B7">
            <w:pPr>
              <w:rPr>
                <w:rFonts w:asciiTheme="minorHAnsi" w:hAnsiTheme="minorHAnsi" w:cs="Arial"/>
                <w:sz w:val="20"/>
                <w:szCs w:val="20"/>
              </w:rPr>
            </w:pPr>
          </w:p>
        </w:tc>
        <w:tc>
          <w:tcPr>
            <w:tcW w:w="5103" w:type="dxa"/>
          </w:tcPr>
          <w:p w:rsidR="00B378B7" w:rsidRPr="00C41AD3" w:rsidRDefault="00B378B7" w:rsidP="00B378B7">
            <w:pPr>
              <w:rPr>
                <w:rFonts w:asciiTheme="minorHAnsi" w:hAnsiTheme="minorHAnsi" w:cs="Arial"/>
                <w:sz w:val="20"/>
                <w:szCs w:val="20"/>
              </w:rPr>
            </w:pPr>
          </w:p>
        </w:tc>
        <w:tc>
          <w:tcPr>
            <w:tcW w:w="1998" w:type="dxa"/>
          </w:tcPr>
          <w:p w:rsidR="00B378B7" w:rsidRPr="00C41AD3" w:rsidRDefault="00B378B7" w:rsidP="00B378B7">
            <w:pPr>
              <w:rPr>
                <w:rFonts w:asciiTheme="minorHAnsi" w:hAnsiTheme="minorHAnsi" w:cs="Arial"/>
                <w:sz w:val="20"/>
                <w:szCs w:val="20"/>
              </w:rPr>
            </w:pPr>
          </w:p>
        </w:tc>
      </w:tr>
      <w:tr w:rsidR="00B378B7" w:rsidRPr="00C41AD3" w:rsidTr="00E51A87">
        <w:tc>
          <w:tcPr>
            <w:tcW w:w="973" w:type="dxa"/>
          </w:tcPr>
          <w:p w:rsidR="00B378B7" w:rsidRPr="00C41AD3" w:rsidRDefault="00B378B7" w:rsidP="00B378B7">
            <w:pPr>
              <w:jc w:val="center"/>
              <w:rPr>
                <w:rFonts w:asciiTheme="minorHAnsi" w:hAnsiTheme="minorHAnsi" w:cs="Arial"/>
                <w:sz w:val="20"/>
                <w:szCs w:val="20"/>
              </w:rPr>
            </w:pPr>
            <w:r w:rsidRPr="00C41AD3">
              <w:rPr>
                <w:rFonts w:asciiTheme="minorHAnsi" w:hAnsiTheme="minorHAnsi" w:cs="Arial"/>
                <w:sz w:val="20"/>
                <w:szCs w:val="20"/>
              </w:rPr>
              <w:t>5.</w:t>
            </w:r>
          </w:p>
        </w:tc>
        <w:tc>
          <w:tcPr>
            <w:tcW w:w="5102" w:type="dxa"/>
          </w:tcPr>
          <w:p w:rsidR="00B378B7" w:rsidRPr="00C41AD3" w:rsidRDefault="00B378B7" w:rsidP="00B378B7">
            <w:pPr>
              <w:rPr>
                <w:rFonts w:asciiTheme="minorHAnsi" w:hAnsiTheme="minorHAnsi" w:cs="Arial"/>
                <w:sz w:val="20"/>
                <w:szCs w:val="20"/>
              </w:rPr>
            </w:pPr>
          </w:p>
        </w:tc>
        <w:tc>
          <w:tcPr>
            <w:tcW w:w="5103" w:type="dxa"/>
          </w:tcPr>
          <w:p w:rsidR="00B378B7" w:rsidRPr="00C41AD3" w:rsidRDefault="00B378B7" w:rsidP="00B378B7">
            <w:pPr>
              <w:rPr>
                <w:rFonts w:asciiTheme="minorHAnsi" w:hAnsiTheme="minorHAnsi" w:cs="Arial"/>
                <w:sz w:val="20"/>
                <w:szCs w:val="20"/>
              </w:rPr>
            </w:pPr>
          </w:p>
        </w:tc>
        <w:tc>
          <w:tcPr>
            <w:tcW w:w="1998" w:type="dxa"/>
          </w:tcPr>
          <w:p w:rsidR="00B378B7" w:rsidRPr="00C41AD3" w:rsidRDefault="00B378B7" w:rsidP="00B378B7">
            <w:pPr>
              <w:rPr>
                <w:rFonts w:asciiTheme="minorHAnsi" w:hAnsiTheme="minorHAnsi" w:cs="Arial"/>
                <w:sz w:val="20"/>
                <w:szCs w:val="20"/>
              </w:rPr>
            </w:pPr>
          </w:p>
        </w:tc>
      </w:tr>
      <w:tr w:rsidR="00B378B7" w:rsidRPr="00C41AD3" w:rsidTr="00E51A87">
        <w:tc>
          <w:tcPr>
            <w:tcW w:w="973" w:type="dxa"/>
          </w:tcPr>
          <w:p w:rsidR="00B378B7" w:rsidRPr="00C41AD3" w:rsidRDefault="00B378B7" w:rsidP="00B378B7">
            <w:pPr>
              <w:jc w:val="center"/>
              <w:rPr>
                <w:rFonts w:asciiTheme="minorHAnsi" w:hAnsiTheme="minorHAnsi" w:cs="Arial"/>
                <w:sz w:val="20"/>
                <w:szCs w:val="20"/>
              </w:rPr>
            </w:pPr>
            <w:r w:rsidRPr="00C41AD3">
              <w:rPr>
                <w:rFonts w:asciiTheme="minorHAnsi" w:hAnsiTheme="minorHAnsi" w:cs="Arial"/>
                <w:sz w:val="20"/>
                <w:szCs w:val="20"/>
              </w:rPr>
              <w:t>…</w:t>
            </w:r>
          </w:p>
        </w:tc>
        <w:tc>
          <w:tcPr>
            <w:tcW w:w="5102" w:type="dxa"/>
          </w:tcPr>
          <w:p w:rsidR="00B378B7" w:rsidRPr="00C41AD3" w:rsidRDefault="00B378B7" w:rsidP="00B378B7">
            <w:pPr>
              <w:rPr>
                <w:rFonts w:asciiTheme="minorHAnsi" w:hAnsiTheme="minorHAnsi" w:cs="Arial"/>
                <w:sz w:val="20"/>
                <w:szCs w:val="20"/>
              </w:rPr>
            </w:pPr>
          </w:p>
        </w:tc>
        <w:tc>
          <w:tcPr>
            <w:tcW w:w="5103" w:type="dxa"/>
          </w:tcPr>
          <w:p w:rsidR="00B378B7" w:rsidRPr="00C41AD3" w:rsidRDefault="00B378B7" w:rsidP="00B378B7">
            <w:pPr>
              <w:rPr>
                <w:rFonts w:asciiTheme="minorHAnsi" w:hAnsiTheme="minorHAnsi" w:cs="Arial"/>
                <w:sz w:val="20"/>
                <w:szCs w:val="20"/>
              </w:rPr>
            </w:pPr>
          </w:p>
        </w:tc>
        <w:tc>
          <w:tcPr>
            <w:tcW w:w="1998" w:type="dxa"/>
          </w:tcPr>
          <w:p w:rsidR="00B378B7" w:rsidRPr="00C41AD3" w:rsidRDefault="00B378B7" w:rsidP="00B378B7">
            <w:pPr>
              <w:rPr>
                <w:rFonts w:asciiTheme="minorHAnsi" w:hAnsiTheme="minorHAnsi" w:cs="Arial"/>
                <w:sz w:val="20"/>
                <w:szCs w:val="20"/>
              </w:rPr>
            </w:pPr>
          </w:p>
        </w:tc>
      </w:tr>
      <w:tr w:rsidR="00B378B7" w:rsidRPr="00C41AD3" w:rsidTr="00E51A87">
        <w:tc>
          <w:tcPr>
            <w:tcW w:w="973" w:type="dxa"/>
          </w:tcPr>
          <w:p w:rsidR="00B378B7" w:rsidRPr="00C41AD3" w:rsidRDefault="00B378B7" w:rsidP="00B378B7">
            <w:pPr>
              <w:jc w:val="center"/>
              <w:rPr>
                <w:rFonts w:asciiTheme="minorHAnsi" w:hAnsiTheme="minorHAnsi" w:cs="Arial"/>
                <w:sz w:val="20"/>
                <w:szCs w:val="20"/>
              </w:rPr>
            </w:pPr>
          </w:p>
        </w:tc>
        <w:tc>
          <w:tcPr>
            <w:tcW w:w="5102" w:type="dxa"/>
          </w:tcPr>
          <w:p w:rsidR="00B378B7" w:rsidRPr="00C41AD3" w:rsidRDefault="00B378B7" w:rsidP="00B378B7">
            <w:pPr>
              <w:rPr>
                <w:rFonts w:asciiTheme="minorHAnsi" w:hAnsiTheme="minorHAnsi" w:cs="Arial"/>
                <w:sz w:val="20"/>
                <w:szCs w:val="20"/>
              </w:rPr>
            </w:pPr>
          </w:p>
        </w:tc>
        <w:tc>
          <w:tcPr>
            <w:tcW w:w="5103" w:type="dxa"/>
          </w:tcPr>
          <w:p w:rsidR="00B378B7" w:rsidRPr="00C41AD3" w:rsidRDefault="00B378B7" w:rsidP="00B378B7">
            <w:pPr>
              <w:rPr>
                <w:rFonts w:asciiTheme="minorHAnsi" w:hAnsiTheme="minorHAnsi" w:cs="Arial"/>
                <w:sz w:val="20"/>
                <w:szCs w:val="20"/>
              </w:rPr>
            </w:pPr>
          </w:p>
        </w:tc>
        <w:tc>
          <w:tcPr>
            <w:tcW w:w="1998" w:type="dxa"/>
          </w:tcPr>
          <w:p w:rsidR="00B378B7" w:rsidRPr="00C41AD3" w:rsidRDefault="00B378B7" w:rsidP="00B378B7">
            <w:pPr>
              <w:rPr>
                <w:rFonts w:asciiTheme="minorHAnsi" w:hAnsiTheme="minorHAnsi" w:cs="Arial"/>
                <w:sz w:val="20"/>
                <w:szCs w:val="20"/>
              </w:rPr>
            </w:pPr>
          </w:p>
        </w:tc>
      </w:tr>
      <w:tr w:rsidR="00B378B7" w:rsidRPr="00C41AD3" w:rsidTr="00F71B06">
        <w:tc>
          <w:tcPr>
            <w:tcW w:w="13176" w:type="dxa"/>
            <w:gridSpan w:val="4"/>
          </w:tcPr>
          <w:p w:rsidR="00B378B7" w:rsidRPr="00C41AD3" w:rsidRDefault="00B378B7" w:rsidP="0058765A">
            <w:pPr>
              <w:rPr>
                <w:rFonts w:asciiTheme="minorHAnsi" w:hAnsiTheme="minorHAnsi" w:cs="Arial"/>
                <w:sz w:val="20"/>
                <w:szCs w:val="20"/>
              </w:rPr>
            </w:pPr>
            <w:r w:rsidRPr="00C41AD3">
              <w:rPr>
                <w:rFonts w:asciiTheme="minorHAnsi" w:hAnsiTheme="minorHAnsi" w:cs="Arial"/>
                <w:i/>
                <w:sz w:val="20"/>
                <w:szCs w:val="20"/>
              </w:rPr>
              <w:t>Note:</w:t>
            </w:r>
            <w:r w:rsidRPr="00C41AD3">
              <w:rPr>
                <w:rFonts w:asciiTheme="minorHAnsi" w:hAnsiTheme="minorHAnsi" w:cs="Arial"/>
                <w:sz w:val="20"/>
                <w:szCs w:val="20"/>
              </w:rPr>
              <w:t xml:space="preserve"> </w:t>
            </w:r>
            <w:r w:rsidR="00F71B06" w:rsidRPr="00C41AD3">
              <w:rPr>
                <w:rFonts w:asciiTheme="minorHAnsi" w:hAnsiTheme="minorHAnsi" w:cs="Arial"/>
                <w:sz w:val="20"/>
                <w:szCs w:val="20"/>
              </w:rPr>
              <w:t>All goals need multiple outcomes to ensure</w:t>
            </w:r>
            <w:r w:rsidR="00A304A4" w:rsidRPr="00C41AD3">
              <w:rPr>
                <w:rFonts w:asciiTheme="minorHAnsi" w:hAnsiTheme="minorHAnsi" w:cs="Arial"/>
                <w:sz w:val="20"/>
                <w:szCs w:val="20"/>
              </w:rPr>
              <w:t xml:space="preserve"> an accurate and reliable picture</w:t>
            </w:r>
            <w:r w:rsidR="00F71B06" w:rsidRPr="00C41AD3">
              <w:rPr>
                <w:rFonts w:asciiTheme="minorHAnsi" w:hAnsiTheme="minorHAnsi" w:cs="Arial"/>
                <w:sz w:val="20"/>
                <w:szCs w:val="20"/>
              </w:rPr>
              <w:t>. Educational programs must include both student learning outcomes and operational outcomes.</w:t>
            </w:r>
          </w:p>
        </w:tc>
      </w:tr>
    </w:tbl>
    <w:p w:rsidR="00455E87" w:rsidRPr="00C41AD3" w:rsidRDefault="00455E87" w:rsidP="00455E87">
      <w:pPr>
        <w:rPr>
          <w:rFonts w:asciiTheme="minorHAnsi" w:hAnsiTheme="minorHAnsi" w:cs="Arial"/>
          <w:sz w:val="20"/>
          <w:szCs w:val="20"/>
        </w:rPr>
      </w:pPr>
    </w:p>
    <w:p w:rsidR="00311779" w:rsidRPr="00C41AD3" w:rsidRDefault="00A304A4" w:rsidP="00427BC3">
      <w:pPr>
        <w:rPr>
          <w:rFonts w:asciiTheme="minorHAnsi" w:hAnsiTheme="minorHAnsi" w:cs="Arial"/>
          <w:b/>
          <w:sz w:val="20"/>
          <w:szCs w:val="20"/>
        </w:rPr>
      </w:pPr>
      <w:r w:rsidRPr="00C41AD3">
        <w:rPr>
          <w:rFonts w:asciiTheme="minorHAnsi" w:hAnsiTheme="minorHAnsi" w:cs="Arial"/>
          <w:b/>
          <w:sz w:val="20"/>
          <w:szCs w:val="20"/>
        </w:rPr>
        <w:t>4</w:t>
      </w:r>
      <w:r w:rsidR="003528BC" w:rsidRPr="00C41AD3">
        <w:rPr>
          <w:rFonts w:asciiTheme="minorHAnsi" w:hAnsiTheme="minorHAnsi" w:cs="Arial"/>
          <w:b/>
          <w:sz w:val="20"/>
          <w:szCs w:val="20"/>
        </w:rPr>
        <w:t xml:space="preserve">. </w:t>
      </w:r>
      <w:r w:rsidR="0088045A" w:rsidRPr="00C41AD3">
        <w:rPr>
          <w:rFonts w:asciiTheme="minorHAnsi" w:hAnsiTheme="minorHAnsi" w:cs="Arial"/>
          <w:b/>
          <w:sz w:val="20"/>
          <w:szCs w:val="20"/>
        </w:rPr>
        <w:t xml:space="preserve">Explanation of </w:t>
      </w:r>
      <w:r w:rsidR="003528BC" w:rsidRPr="00C41AD3">
        <w:rPr>
          <w:rFonts w:asciiTheme="minorHAnsi" w:hAnsiTheme="minorHAnsi" w:cs="Arial"/>
          <w:b/>
          <w:sz w:val="20"/>
          <w:szCs w:val="20"/>
        </w:rPr>
        <w:t>Assessment Methods</w:t>
      </w:r>
      <w:r w:rsidR="000A3FB1" w:rsidRPr="00C41AD3">
        <w:rPr>
          <w:rFonts w:asciiTheme="minorHAnsi" w:hAnsiTheme="minorHAnsi" w:cs="Arial"/>
          <w:b/>
          <w:sz w:val="20"/>
          <w:szCs w:val="20"/>
        </w:rPr>
        <w:t xml:space="preserve">—How We Will Know We </w:t>
      </w:r>
      <w:r w:rsidR="00B23593" w:rsidRPr="00C41AD3">
        <w:rPr>
          <w:rFonts w:asciiTheme="minorHAnsi" w:hAnsiTheme="minorHAnsi" w:cs="Arial"/>
          <w:b/>
          <w:sz w:val="20"/>
          <w:szCs w:val="20"/>
        </w:rPr>
        <w:t>Reached Our Goals</w:t>
      </w:r>
    </w:p>
    <w:tbl>
      <w:tblPr>
        <w:tblStyle w:val="TableGrid"/>
        <w:tblW w:w="13158" w:type="dxa"/>
        <w:tblLayout w:type="fixed"/>
        <w:tblCellMar>
          <w:top w:w="29" w:type="dxa"/>
          <w:left w:w="115" w:type="dxa"/>
          <w:bottom w:w="29" w:type="dxa"/>
          <w:right w:w="115" w:type="dxa"/>
        </w:tblCellMar>
        <w:tblLook w:val="04A0" w:firstRow="1" w:lastRow="0" w:firstColumn="1" w:lastColumn="0" w:noHBand="0" w:noVBand="1"/>
      </w:tblPr>
      <w:tblGrid>
        <w:gridCol w:w="1645"/>
        <w:gridCol w:w="4860"/>
        <w:gridCol w:w="2070"/>
        <w:gridCol w:w="1710"/>
        <w:gridCol w:w="1710"/>
        <w:gridCol w:w="1163"/>
      </w:tblGrid>
      <w:tr w:rsidR="0032598D" w:rsidRPr="00C41AD3" w:rsidTr="00C910C6">
        <w:trPr>
          <w:cantSplit/>
          <w:tblHeader/>
        </w:trPr>
        <w:tc>
          <w:tcPr>
            <w:tcW w:w="1645" w:type="dxa"/>
            <w:vMerge w:val="restart"/>
            <w:shd w:val="clear" w:color="auto" w:fill="D9D9D9" w:themeFill="background1" w:themeFillShade="D9"/>
            <w:vAlign w:val="bottom"/>
          </w:tcPr>
          <w:p w:rsidR="0032598D" w:rsidRPr="00C41AD3" w:rsidRDefault="0032598D" w:rsidP="002A6103">
            <w:pPr>
              <w:keepNext/>
              <w:keepLines/>
              <w:suppressLineNumbers/>
              <w:suppressAutoHyphens/>
              <w:rPr>
                <w:rFonts w:asciiTheme="minorHAnsi" w:hAnsiTheme="minorHAnsi" w:cs="Arial"/>
                <w:b/>
                <w:sz w:val="20"/>
                <w:szCs w:val="20"/>
              </w:rPr>
            </w:pPr>
            <w:r w:rsidRPr="00C41AD3">
              <w:rPr>
                <w:rFonts w:asciiTheme="minorHAnsi" w:hAnsiTheme="minorHAnsi" w:cs="Arial"/>
                <w:b/>
                <w:sz w:val="20"/>
                <w:szCs w:val="20"/>
              </w:rPr>
              <w:t>Assessment Method</w:t>
            </w:r>
          </w:p>
        </w:tc>
        <w:tc>
          <w:tcPr>
            <w:tcW w:w="11513" w:type="dxa"/>
            <w:gridSpan w:val="5"/>
            <w:shd w:val="clear" w:color="auto" w:fill="D9D9D9" w:themeFill="background1" w:themeFillShade="D9"/>
            <w:vAlign w:val="bottom"/>
          </w:tcPr>
          <w:p w:rsidR="0032598D" w:rsidRPr="00C41AD3" w:rsidRDefault="0032598D" w:rsidP="002A6103">
            <w:pPr>
              <w:keepNext/>
              <w:keepLines/>
              <w:suppressLineNumbers/>
              <w:suppressAutoHyphens/>
              <w:jc w:val="center"/>
              <w:rPr>
                <w:rFonts w:asciiTheme="minorHAnsi" w:hAnsiTheme="minorHAnsi" w:cs="Arial"/>
                <w:b/>
                <w:sz w:val="20"/>
                <w:szCs w:val="20"/>
              </w:rPr>
            </w:pPr>
            <w:r w:rsidRPr="00C41AD3">
              <w:rPr>
                <w:rFonts w:asciiTheme="minorHAnsi" w:hAnsiTheme="minorHAnsi" w:cs="Arial"/>
                <w:b/>
                <w:sz w:val="20"/>
                <w:szCs w:val="20"/>
              </w:rPr>
              <w:t>Explanation</w:t>
            </w:r>
          </w:p>
        </w:tc>
      </w:tr>
      <w:tr w:rsidR="002D16EC" w:rsidRPr="00C41AD3" w:rsidTr="00C910C6">
        <w:trPr>
          <w:cantSplit/>
          <w:tblHeader/>
        </w:trPr>
        <w:tc>
          <w:tcPr>
            <w:tcW w:w="1645" w:type="dxa"/>
            <w:vMerge/>
            <w:shd w:val="clear" w:color="auto" w:fill="D9D9D9" w:themeFill="background1" w:themeFillShade="D9"/>
            <w:vAlign w:val="bottom"/>
          </w:tcPr>
          <w:p w:rsidR="002D16EC" w:rsidRPr="00C41AD3" w:rsidRDefault="002D16EC" w:rsidP="002A6103">
            <w:pPr>
              <w:keepNext/>
              <w:keepLines/>
              <w:suppressLineNumbers/>
              <w:suppressAutoHyphens/>
              <w:rPr>
                <w:rFonts w:asciiTheme="minorHAnsi" w:hAnsiTheme="minorHAnsi" w:cs="Arial"/>
                <w:sz w:val="20"/>
                <w:szCs w:val="20"/>
              </w:rPr>
            </w:pPr>
          </w:p>
        </w:tc>
        <w:tc>
          <w:tcPr>
            <w:tcW w:w="4860" w:type="dxa"/>
            <w:shd w:val="clear" w:color="auto" w:fill="D9D9D9" w:themeFill="background1" w:themeFillShade="D9"/>
            <w:vAlign w:val="bottom"/>
          </w:tcPr>
          <w:p w:rsidR="002D16EC" w:rsidRPr="00C41AD3" w:rsidRDefault="002D16EC" w:rsidP="002A6103">
            <w:pPr>
              <w:keepNext/>
              <w:keepLines/>
              <w:suppressLineNumbers/>
              <w:suppressAutoHyphens/>
              <w:rPr>
                <w:rFonts w:asciiTheme="minorHAnsi" w:hAnsiTheme="minorHAnsi" w:cs="Arial"/>
                <w:b/>
                <w:sz w:val="20"/>
                <w:szCs w:val="20"/>
              </w:rPr>
            </w:pPr>
            <w:r w:rsidRPr="00C41AD3">
              <w:rPr>
                <w:rFonts w:asciiTheme="minorHAnsi" w:hAnsiTheme="minorHAnsi" w:cs="Arial"/>
                <w:b/>
                <w:sz w:val="20"/>
                <w:szCs w:val="20"/>
              </w:rPr>
              <w:t>Description</w:t>
            </w:r>
          </w:p>
        </w:tc>
        <w:tc>
          <w:tcPr>
            <w:tcW w:w="2070" w:type="dxa"/>
            <w:shd w:val="clear" w:color="auto" w:fill="D9D9D9" w:themeFill="background1" w:themeFillShade="D9"/>
            <w:vAlign w:val="bottom"/>
          </w:tcPr>
          <w:p w:rsidR="002D16EC" w:rsidRPr="00C41AD3" w:rsidRDefault="002D16EC" w:rsidP="002D16EC">
            <w:pPr>
              <w:keepNext/>
              <w:keepLines/>
              <w:suppressLineNumbers/>
              <w:suppressAutoHyphens/>
              <w:rPr>
                <w:rFonts w:asciiTheme="minorHAnsi" w:hAnsiTheme="minorHAnsi" w:cs="Arial"/>
                <w:b/>
                <w:sz w:val="20"/>
                <w:szCs w:val="20"/>
                <w:vertAlign w:val="superscript"/>
              </w:rPr>
            </w:pPr>
            <w:r w:rsidRPr="00C41AD3">
              <w:rPr>
                <w:rFonts w:asciiTheme="minorHAnsi" w:hAnsiTheme="minorHAnsi" w:cs="Arial"/>
                <w:b/>
                <w:sz w:val="20"/>
                <w:szCs w:val="20"/>
              </w:rPr>
              <w:t xml:space="preserve">Program- or Unit-Level Target </w:t>
            </w:r>
            <w:r w:rsidRPr="00C41AD3">
              <w:rPr>
                <w:rFonts w:asciiTheme="minorHAnsi" w:hAnsiTheme="minorHAnsi" w:cs="Arial"/>
                <w:b/>
                <w:sz w:val="20"/>
                <w:szCs w:val="20"/>
                <w:vertAlign w:val="superscript"/>
              </w:rPr>
              <w:t>a</w:t>
            </w:r>
          </w:p>
        </w:tc>
        <w:tc>
          <w:tcPr>
            <w:tcW w:w="1710" w:type="dxa"/>
            <w:shd w:val="clear" w:color="auto" w:fill="D9D9D9" w:themeFill="background1" w:themeFillShade="D9"/>
            <w:vAlign w:val="bottom"/>
          </w:tcPr>
          <w:p w:rsidR="002D16EC" w:rsidRPr="00C41AD3" w:rsidRDefault="002D16EC" w:rsidP="002A6103">
            <w:pPr>
              <w:keepNext/>
              <w:keepLines/>
              <w:suppressLineNumbers/>
              <w:suppressAutoHyphens/>
              <w:rPr>
                <w:rFonts w:asciiTheme="minorHAnsi" w:hAnsiTheme="minorHAnsi" w:cs="Arial"/>
                <w:b/>
                <w:sz w:val="20"/>
                <w:szCs w:val="20"/>
              </w:rPr>
            </w:pPr>
            <w:r w:rsidRPr="00C41AD3">
              <w:rPr>
                <w:rFonts w:asciiTheme="minorHAnsi" w:hAnsiTheme="minorHAnsi" w:cs="Arial"/>
                <w:b/>
                <w:sz w:val="20"/>
                <w:szCs w:val="20"/>
              </w:rPr>
              <w:t>When Data Will be Collected</w:t>
            </w:r>
          </w:p>
        </w:tc>
        <w:tc>
          <w:tcPr>
            <w:tcW w:w="1710" w:type="dxa"/>
            <w:shd w:val="clear" w:color="auto" w:fill="D9D9D9" w:themeFill="background1" w:themeFillShade="D9"/>
            <w:vAlign w:val="bottom"/>
          </w:tcPr>
          <w:p w:rsidR="002D16EC" w:rsidRPr="00C41AD3" w:rsidRDefault="002D16EC" w:rsidP="002A6103">
            <w:pPr>
              <w:keepNext/>
              <w:keepLines/>
              <w:suppressLineNumbers/>
              <w:suppressAutoHyphens/>
              <w:rPr>
                <w:rFonts w:asciiTheme="minorHAnsi" w:hAnsiTheme="minorHAnsi" w:cs="Arial"/>
                <w:b/>
                <w:sz w:val="20"/>
                <w:szCs w:val="20"/>
              </w:rPr>
            </w:pPr>
            <w:r w:rsidRPr="00C41AD3">
              <w:rPr>
                <w:rFonts w:asciiTheme="minorHAnsi" w:hAnsiTheme="minorHAnsi" w:cs="Arial"/>
                <w:b/>
                <w:sz w:val="20"/>
                <w:szCs w:val="20"/>
              </w:rPr>
              <w:t>Person Responsible</w:t>
            </w:r>
          </w:p>
        </w:tc>
        <w:tc>
          <w:tcPr>
            <w:tcW w:w="1163" w:type="dxa"/>
            <w:shd w:val="clear" w:color="auto" w:fill="D9D9D9" w:themeFill="background1" w:themeFillShade="D9"/>
            <w:vAlign w:val="bottom"/>
          </w:tcPr>
          <w:p w:rsidR="002D16EC" w:rsidRPr="00C41AD3" w:rsidRDefault="002D16EC" w:rsidP="002A6103">
            <w:pPr>
              <w:keepNext/>
              <w:keepLines/>
              <w:suppressLineNumbers/>
              <w:suppressAutoHyphens/>
              <w:rPr>
                <w:rFonts w:asciiTheme="minorHAnsi" w:hAnsiTheme="minorHAnsi" w:cs="Arial"/>
                <w:b/>
                <w:sz w:val="20"/>
                <w:szCs w:val="20"/>
              </w:rPr>
            </w:pPr>
            <w:r w:rsidRPr="00C41AD3">
              <w:rPr>
                <w:rFonts w:asciiTheme="minorHAnsi" w:hAnsiTheme="minorHAnsi" w:cs="Arial"/>
                <w:b/>
                <w:sz w:val="20"/>
                <w:szCs w:val="20"/>
              </w:rPr>
              <w:t>Outcomes Assessed</w:t>
            </w:r>
          </w:p>
        </w:tc>
      </w:tr>
      <w:tr w:rsidR="00AD42F4" w:rsidRPr="00C41AD3" w:rsidTr="00C910C6">
        <w:trPr>
          <w:cantSplit/>
        </w:trPr>
        <w:tc>
          <w:tcPr>
            <w:tcW w:w="1645" w:type="dxa"/>
          </w:tcPr>
          <w:p w:rsidR="00AD42F4" w:rsidRPr="00C41AD3" w:rsidRDefault="00AD42F4" w:rsidP="00AD42F4">
            <w:pPr>
              <w:suppressLineNumbers/>
              <w:suppressAutoHyphens/>
              <w:rPr>
                <w:rFonts w:asciiTheme="minorHAnsi" w:hAnsiTheme="minorHAnsi" w:cstheme="minorHAnsi"/>
                <w:sz w:val="20"/>
                <w:szCs w:val="20"/>
              </w:rPr>
            </w:pPr>
            <w:r w:rsidRPr="00C41AD3">
              <w:rPr>
                <w:rFonts w:asciiTheme="minorHAnsi" w:hAnsiTheme="minorHAnsi" w:cstheme="minorHAnsi"/>
                <w:sz w:val="20"/>
                <w:szCs w:val="20"/>
              </w:rPr>
              <w:t>Insert the title of the first assessment method here</w:t>
            </w:r>
          </w:p>
        </w:tc>
        <w:tc>
          <w:tcPr>
            <w:tcW w:w="4860" w:type="dxa"/>
          </w:tcPr>
          <w:p w:rsidR="00AD42F4" w:rsidRPr="00C41AD3" w:rsidRDefault="00AD42F4" w:rsidP="00AD42F4">
            <w:pPr>
              <w:suppressLineNumbers/>
              <w:suppressAutoHyphens/>
              <w:rPr>
                <w:rFonts w:asciiTheme="minorHAnsi" w:hAnsiTheme="minorHAnsi" w:cstheme="minorHAnsi"/>
                <w:sz w:val="20"/>
                <w:szCs w:val="20"/>
              </w:rPr>
            </w:pPr>
            <w:r w:rsidRPr="00C41AD3">
              <w:rPr>
                <w:rFonts w:asciiTheme="minorHAnsi" w:hAnsiTheme="minorHAnsi" w:cstheme="minorHAnsi"/>
                <w:sz w:val="20"/>
                <w:szCs w:val="20"/>
              </w:rPr>
              <w:t>Insert a description of the assessment method here in enough detail that internal and external stakeholders can get a good idea of what the assessment method is</w:t>
            </w:r>
          </w:p>
        </w:tc>
        <w:tc>
          <w:tcPr>
            <w:tcW w:w="2070" w:type="dxa"/>
          </w:tcPr>
          <w:p w:rsidR="00AD42F4" w:rsidRPr="00C41AD3" w:rsidRDefault="00AD42F4" w:rsidP="00AD42F4">
            <w:pPr>
              <w:suppressLineNumbers/>
              <w:suppressAutoHyphens/>
              <w:rPr>
                <w:rFonts w:asciiTheme="minorHAnsi" w:hAnsiTheme="minorHAnsi" w:cstheme="minorHAnsi"/>
                <w:sz w:val="20"/>
                <w:szCs w:val="20"/>
              </w:rPr>
            </w:pPr>
            <w:r w:rsidRPr="00C41AD3">
              <w:rPr>
                <w:rFonts w:asciiTheme="minorHAnsi" w:hAnsiTheme="minorHAnsi" w:cstheme="minorHAnsi"/>
                <w:sz w:val="20"/>
                <w:szCs w:val="20"/>
              </w:rPr>
              <w:t>Insert the overall program- or unit-level target of performance here</w:t>
            </w:r>
          </w:p>
        </w:tc>
        <w:tc>
          <w:tcPr>
            <w:tcW w:w="1710" w:type="dxa"/>
          </w:tcPr>
          <w:p w:rsidR="00AD42F4" w:rsidRPr="00C41AD3" w:rsidRDefault="00AD42F4" w:rsidP="00AD42F4">
            <w:pPr>
              <w:suppressLineNumbers/>
              <w:suppressAutoHyphens/>
              <w:rPr>
                <w:rFonts w:asciiTheme="minorHAnsi" w:hAnsiTheme="minorHAnsi" w:cstheme="minorHAnsi"/>
                <w:sz w:val="20"/>
                <w:szCs w:val="20"/>
              </w:rPr>
            </w:pPr>
            <w:r w:rsidRPr="00C41AD3">
              <w:rPr>
                <w:rFonts w:asciiTheme="minorHAnsi" w:hAnsiTheme="minorHAnsi" w:cstheme="minorHAnsi"/>
                <w:sz w:val="20"/>
                <w:szCs w:val="20"/>
              </w:rPr>
              <w:t>Insert the date(s) this assessment method will be carried out here</w:t>
            </w:r>
          </w:p>
        </w:tc>
        <w:tc>
          <w:tcPr>
            <w:tcW w:w="1710" w:type="dxa"/>
          </w:tcPr>
          <w:p w:rsidR="00AD42F4" w:rsidRPr="00C41AD3" w:rsidRDefault="00AD42F4" w:rsidP="00AD42F4">
            <w:pPr>
              <w:suppressLineNumbers/>
              <w:suppressAutoHyphens/>
              <w:rPr>
                <w:rFonts w:asciiTheme="minorHAnsi" w:hAnsiTheme="minorHAnsi" w:cstheme="minorHAnsi"/>
                <w:sz w:val="20"/>
                <w:szCs w:val="20"/>
              </w:rPr>
            </w:pPr>
            <w:r w:rsidRPr="00C41AD3">
              <w:rPr>
                <w:rFonts w:asciiTheme="minorHAnsi" w:hAnsiTheme="minorHAnsi" w:cstheme="minorHAnsi"/>
                <w:sz w:val="20"/>
                <w:szCs w:val="20"/>
              </w:rPr>
              <w:t>Insert the name and/or position of the person responsible for carrying out the assessment method here</w:t>
            </w:r>
          </w:p>
        </w:tc>
        <w:tc>
          <w:tcPr>
            <w:tcW w:w="1163" w:type="dxa"/>
          </w:tcPr>
          <w:p w:rsidR="00AD42F4" w:rsidRPr="00C41AD3" w:rsidRDefault="00AD42F4" w:rsidP="00AD42F4">
            <w:pPr>
              <w:suppressLineNumbers/>
              <w:suppressAutoHyphens/>
              <w:rPr>
                <w:rFonts w:asciiTheme="minorHAnsi" w:hAnsiTheme="minorHAnsi" w:cstheme="minorHAnsi"/>
                <w:sz w:val="20"/>
                <w:szCs w:val="20"/>
              </w:rPr>
            </w:pPr>
            <w:r w:rsidRPr="00C41AD3">
              <w:rPr>
                <w:rFonts w:asciiTheme="minorHAnsi" w:hAnsiTheme="minorHAnsi" w:cstheme="minorHAnsi"/>
                <w:sz w:val="20"/>
                <w:szCs w:val="20"/>
              </w:rPr>
              <w:t>Indicate which outcomes this assessment is designed to measure</w:t>
            </w:r>
          </w:p>
        </w:tc>
      </w:tr>
      <w:tr w:rsidR="002D16EC" w:rsidRPr="00C41AD3" w:rsidTr="00C910C6">
        <w:trPr>
          <w:cantSplit/>
        </w:trPr>
        <w:tc>
          <w:tcPr>
            <w:tcW w:w="1645" w:type="dxa"/>
          </w:tcPr>
          <w:p w:rsidR="002D16EC" w:rsidRPr="00C41AD3" w:rsidRDefault="002D16EC" w:rsidP="002A6103">
            <w:pPr>
              <w:suppressLineNumbers/>
              <w:suppressAutoHyphens/>
              <w:rPr>
                <w:rFonts w:asciiTheme="minorHAnsi" w:hAnsiTheme="minorHAnsi" w:cs="Arial"/>
                <w:sz w:val="20"/>
                <w:szCs w:val="20"/>
              </w:rPr>
            </w:pPr>
          </w:p>
        </w:tc>
        <w:tc>
          <w:tcPr>
            <w:tcW w:w="4860" w:type="dxa"/>
          </w:tcPr>
          <w:p w:rsidR="002D16EC" w:rsidRPr="00C41AD3" w:rsidRDefault="002D16EC" w:rsidP="002A6103">
            <w:pPr>
              <w:suppressLineNumbers/>
              <w:suppressAutoHyphens/>
              <w:rPr>
                <w:rFonts w:asciiTheme="minorHAnsi" w:hAnsiTheme="minorHAnsi" w:cs="Arial"/>
                <w:sz w:val="20"/>
                <w:szCs w:val="20"/>
              </w:rPr>
            </w:pPr>
          </w:p>
        </w:tc>
        <w:tc>
          <w:tcPr>
            <w:tcW w:w="2070" w:type="dxa"/>
          </w:tcPr>
          <w:p w:rsidR="002D16EC" w:rsidRPr="00C41AD3" w:rsidRDefault="002D16EC" w:rsidP="002A6103">
            <w:pPr>
              <w:suppressLineNumbers/>
              <w:suppressAutoHyphens/>
              <w:rPr>
                <w:rFonts w:asciiTheme="minorHAnsi" w:hAnsiTheme="minorHAnsi" w:cs="Arial"/>
                <w:sz w:val="20"/>
                <w:szCs w:val="20"/>
              </w:rPr>
            </w:pPr>
          </w:p>
        </w:tc>
        <w:tc>
          <w:tcPr>
            <w:tcW w:w="1710" w:type="dxa"/>
          </w:tcPr>
          <w:p w:rsidR="002D16EC" w:rsidRPr="00C41AD3" w:rsidRDefault="002D16EC" w:rsidP="002A6103">
            <w:pPr>
              <w:suppressLineNumbers/>
              <w:suppressAutoHyphens/>
              <w:rPr>
                <w:rFonts w:asciiTheme="minorHAnsi" w:hAnsiTheme="minorHAnsi" w:cs="Arial"/>
                <w:sz w:val="20"/>
                <w:szCs w:val="20"/>
              </w:rPr>
            </w:pPr>
          </w:p>
        </w:tc>
        <w:tc>
          <w:tcPr>
            <w:tcW w:w="1710" w:type="dxa"/>
          </w:tcPr>
          <w:p w:rsidR="002D16EC" w:rsidRPr="00C41AD3" w:rsidRDefault="002D16EC" w:rsidP="002A6103">
            <w:pPr>
              <w:suppressLineNumbers/>
              <w:suppressAutoHyphens/>
              <w:rPr>
                <w:rFonts w:asciiTheme="minorHAnsi" w:hAnsiTheme="minorHAnsi" w:cs="Arial"/>
                <w:sz w:val="20"/>
                <w:szCs w:val="20"/>
              </w:rPr>
            </w:pPr>
          </w:p>
        </w:tc>
        <w:tc>
          <w:tcPr>
            <w:tcW w:w="1163" w:type="dxa"/>
          </w:tcPr>
          <w:p w:rsidR="002D16EC" w:rsidRPr="00C41AD3" w:rsidRDefault="002D16EC" w:rsidP="002A6103">
            <w:pPr>
              <w:suppressLineNumbers/>
              <w:suppressAutoHyphens/>
              <w:rPr>
                <w:rFonts w:asciiTheme="minorHAnsi" w:hAnsiTheme="minorHAnsi" w:cs="Arial"/>
                <w:sz w:val="20"/>
                <w:szCs w:val="20"/>
              </w:rPr>
            </w:pPr>
          </w:p>
        </w:tc>
      </w:tr>
      <w:tr w:rsidR="0090746B" w:rsidRPr="00C41AD3" w:rsidTr="00C910C6">
        <w:trPr>
          <w:cantSplit/>
        </w:trPr>
        <w:tc>
          <w:tcPr>
            <w:tcW w:w="1645" w:type="dxa"/>
          </w:tcPr>
          <w:p w:rsidR="0090746B" w:rsidRPr="00C41AD3" w:rsidRDefault="0090746B" w:rsidP="002A6103">
            <w:pPr>
              <w:suppressLineNumbers/>
              <w:suppressAutoHyphens/>
              <w:rPr>
                <w:rFonts w:asciiTheme="minorHAnsi" w:hAnsiTheme="minorHAnsi" w:cs="Arial"/>
                <w:sz w:val="20"/>
                <w:szCs w:val="20"/>
              </w:rPr>
            </w:pPr>
          </w:p>
        </w:tc>
        <w:tc>
          <w:tcPr>
            <w:tcW w:w="4860" w:type="dxa"/>
          </w:tcPr>
          <w:p w:rsidR="0090746B" w:rsidRPr="00C41AD3" w:rsidRDefault="0090746B" w:rsidP="002A6103">
            <w:pPr>
              <w:suppressLineNumbers/>
              <w:suppressAutoHyphens/>
              <w:rPr>
                <w:rFonts w:asciiTheme="minorHAnsi" w:hAnsiTheme="minorHAnsi" w:cs="Arial"/>
                <w:sz w:val="20"/>
                <w:szCs w:val="20"/>
              </w:rPr>
            </w:pPr>
          </w:p>
        </w:tc>
        <w:tc>
          <w:tcPr>
            <w:tcW w:w="2070" w:type="dxa"/>
          </w:tcPr>
          <w:p w:rsidR="0090746B" w:rsidRPr="00C41AD3" w:rsidRDefault="0090746B" w:rsidP="002A6103">
            <w:pPr>
              <w:suppressLineNumbers/>
              <w:suppressAutoHyphens/>
              <w:rPr>
                <w:rFonts w:asciiTheme="minorHAnsi" w:hAnsiTheme="minorHAnsi" w:cs="Arial"/>
                <w:sz w:val="20"/>
                <w:szCs w:val="20"/>
              </w:rPr>
            </w:pPr>
          </w:p>
        </w:tc>
        <w:tc>
          <w:tcPr>
            <w:tcW w:w="1710" w:type="dxa"/>
          </w:tcPr>
          <w:p w:rsidR="0090746B" w:rsidRPr="00C41AD3" w:rsidRDefault="0090746B" w:rsidP="002A6103">
            <w:pPr>
              <w:suppressLineNumbers/>
              <w:suppressAutoHyphens/>
              <w:rPr>
                <w:rFonts w:asciiTheme="minorHAnsi" w:hAnsiTheme="minorHAnsi" w:cs="Arial"/>
                <w:sz w:val="20"/>
                <w:szCs w:val="20"/>
              </w:rPr>
            </w:pPr>
          </w:p>
        </w:tc>
        <w:tc>
          <w:tcPr>
            <w:tcW w:w="1710" w:type="dxa"/>
          </w:tcPr>
          <w:p w:rsidR="0090746B" w:rsidRPr="00C41AD3" w:rsidRDefault="0090746B" w:rsidP="002A6103">
            <w:pPr>
              <w:suppressLineNumbers/>
              <w:suppressAutoHyphens/>
              <w:rPr>
                <w:rFonts w:asciiTheme="minorHAnsi" w:hAnsiTheme="minorHAnsi" w:cs="Arial"/>
                <w:sz w:val="20"/>
                <w:szCs w:val="20"/>
              </w:rPr>
            </w:pPr>
          </w:p>
        </w:tc>
        <w:tc>
          <w:tcPr>
            <w:tcW w:w="1163" w:type="dxa"/>
          </w:tcPr>
          <w:p w:rsidR="0090746B" w:rsidRPr="00C41AD3" w:rsidRDefault="0090746B" w:rsidP="002A6103">
            <w:pPr>
              <w:suppressLineNumbers/>
              <w:suppressAutoHyphens/>
              <w:rPr>
                <w:rFonts w:asciiTheme="minorHAnsi" w:hAnsiTheme="minorHAnsi" w:cs="Arial"/>
                <w:sz w:val="20"/>
                <w:szCs w:val="20"/>
              </w:rPr>
            </w:pPr>
          </w:p>
        </w:tc>
      </w:tr>
      <w:tr w:rsidR="0090746B" w:rsidRPr="00C41AD3" w:rsidTr="00C910C6">
        <w:trPr>
          <w:cantSplit/>
        </w:trPr>
        <w:tc>
          <w:tcPr>
            <w:tcW w:w="1645" w:type="dxa"/>
          </w:tcPr>
          <w:p w:rsidR="0090746B" w:rsidRPr="00C41AD3" w:rsidRDefault="0090746B" w:rsidP="002A6103">
            <w:pPr>
              <w:suppressLineNumbers/>
              <w:suppressAutoHyphens/>
              <w:rPr>
                <w:rFonts w:asciiTheme="minorHAnsi" w:hAnsiTheme="minorHAnsi" w:cs="Arial"/>
                <w:sz w:val="20"/>
                <w:szCs w:val="20"/>
              </w:rPr>
            </w:pPr>
          </w:p>
        </w:tc>
        <w:tc>
          <w:tcPr>
            <w:tcW w:w="4860" w:type="dxa"/>
          </w:tcPr>
          <w:p w:rsidR="0090746B" w:rsidRPr="00C41AD3" w:rsidRDefault="0090746B" w:rsidP="002A6103">
            <w:pPr>
              <w:suppressLineNumbers/>
              <w:suppressAutoHyphens/>
              <w:rPr>
                <w:rFonts w:asciiTheme="minorHAnsi" w:hAnsiTheme="minorHAnsi" w:cs="Arial"/>
                <w:sz w:val="20"/>
                <w:szCs w:val="20"/>
              </w:rPr>
            </w:pPr>
          </w:p>
        </w:tc>
        <w:tc>
          <w:tcPr>
            <w:tcW w:w="2070" w:type="dxa"/>
          </w:tcPr>
          <w:p w:rsidR="0090746B" w:rsidRPr="00C41AD3" w:rsidRDefault="0090746B" w:rsidP="002A6103">
            <w:pPr>
              <w:suppressLineNumbers/>
              <w:suppressAutoHyphens/>
              <w:rPr>
                <w:rFonts w:asciiTheme="minorHAnsi" w:hAnsiTheme="minorHAnsi" w:cs="Arial"/>
                <w:sz w:val="20"/>
                <w:szCs w:val="20"/>
              </w:rPr>
            </w:pPr>
          </w:p>
        </w:tc>
        <w:tc>
          <w:tcPr>
            <w:tcW w:w="1710" w:type="dxa"/>
          </w:tcPr>
          <w:p w:rsidR="0090746B" w:rsidRPr="00C41AD3" w:rsidRDefault="0090746B" w:rsidP="002A6103">
            <w:pPr>
              <w:suppressLineNumbers/>
              <w:suppressAutoHyphens/>
              <w:rPr>
                <w:rFonts w:asciiTheme="minorHAnsi" w:hAnsiTheme="minorHAnsi" w:cs="Arial"/>
                <w:sz w:val="20"/>
                <w:szCs w:val="20"/>
              </w:rPr>
            </w:pPr>
          </w:p>
        </w:tc>
        <w:tc>
          <w:tcPr>
            <w:tcW w:w="1710" w:type="dxa"/>
          </w:tcPr>
          <w:p w:rsidR="0090746B" w:rsidRPr="00C41AD3" w:rsidRDefault="0090746B" w:rsidP="002A6103">
            <w:pPr>
              <w:suppressLineNumbers/>
              <w:suppressAutoHyphens/>
              <w:rPr>
                <w:rFonts w:asciiTheme="minorHAnsi" w:hAnsiTheme="minorHAnsi" w:cs="Arial"/>
                <w:sz w:val="20"/>
                <w:szCs w:val="20"/>
              </w:rPr>
            </w:pPr>
          </w:p>
        </w:tc>
        <w:tc>
          <w:tcPr>
            <w:tcW w:w="1163" w:type="dxa"/>
          </w:tcPr>
          <w:p w:rsidR="0090746B" w:rsidRPr="00C41AD3" w:rsidRDefault="0090746B" w:rsidP="002A6103">
            <w:pPr>
              <w:suppressLineNumbers/>
              <w:suppressAutoHyphens/>
              <w:rPr>
                <w:rFonts w:asciiTheme="minorHAnsi" w:hAnsiTheme="minorHAnsi" w:cs="Arial"/>
                <w:sz w:val="20"/>
                <w:szCs w:val="20"/>
              </w:rPr>
            </w:pPr>
          </w:p>
        </w:tc>
      </w:tr>
      <w:tr w:rsidR="0090746B" w:rsidRPr="00C41AD3" w:rsidTr="00C910C6">
        <w:trPr>
          <w:cantSplit/>
        </w:trPr>
        <w:tc>
          <w:tcPr>
            <w:tcW w:w="1645" w:type="dxa"/>
          </w:tcPr>
          <w:p w:rsidR="0090746B" w:rsidRPr="00C41AD3" w:rsidRDefault="0090746B" w:rsidP="002A6103">
            <w:pPr>
              <w:suppressLineNumbers/>
              <w:suppressAutoHyphens/>
              <w:rPr>
                <w:rFonts w:asciiTheme="minorHAnsi" w:hAnsiTheme="minorHAnsi" w:cs="Arial"/>
                <w:sz w:val="20"/>
                <w:szCs w:val="20"/>
              </w:rPr>
            </w:pPr>
          </w:p>
        </w:tc>
        <w:tc>
          <w:tcPr>
            <w:tcW w:w="4860" w:type="dxa"/>
          </w:tcPr>
          <w:p w:rsidR="0090746B" w:rsidRPr="00C41AD3" w:rsidRDefault="0090746B" w:rsidP="002A6103">
            <w:pPr>
              <w:suppressLineNumbers/>
              <w:suppressAutoHyphens/>
              <w:rPr>
                <w:rFonts w:asciiTheme="minorHAnsi" w:hAnsiTheme="minorHAnsi" w:cs="Arial"/>
                <w:sz w:val="20"/>
                <w:szCs w:val="20"/>
              </w:rPr>
            </w:pPr>
          </w:p>
        </w:tc>
        <w:tc>
          <w:tcPr>
            <w:tcW w:w="2070" w:type="dxa"/>
          </w:tcPr>
          <w:p w:rsidR="0090746B" w:rsidRPr="00C41AD3" w:rsidRDefault="0090746B" w:rsidP="002A6103">
            <w:pPr>
              <w:suppressLineNumbers/>
              <w:suppressAutoHyphens/>
              <w:rPr>
                <w:rFonts w:asciiTheme="minorHAnsi" w:hAnsiTheme="minorHAnsi" w:cs="Arial"/>
                <w:sz w:val="20"/>
                <w:szCs w:val="20"/>
              </w:rPr>
            </w:pPr>
          </w:p>
        </w:tc>
        <w:tc>
          <w:tcPr>
            <w:tcW w:w="1710" w:type="dxa"/>
          </w:tcPr>
          <w:p w:rsidR="0090746B" w:rsidRPr="00C41AD3" w:rsidRDefault="0090746B" w:rsidP="002A6103">
            <w:pPr>
              <w:suppressLineNumbers/>
              <w:suppressAutoHyphens/>
              <w:rPr>
                <w:rFonts w:asciiTheme="minorHAnsi" w:hAnsiTheme="minorHAnsi" w:cs="Arial"/>
                <w:sz w:val="20"/>
                <w:szCs w:val="20"/>
              </w:rPr>
            </w:pPr>
          </w:p>
        </w:tc>
        <w:tc>
          <w:tcPr>
            <w:tcW w:w="1710" w:type="dxa"/>
          </w:tcPr>
          <w:p w:rsidR="0090746B" w:rsidRPr="00C41AD3" w:rsidRDefault="0090746B" w:rsidP="002A6103">
            <w:pPr>
              <w:suppressLineNumbers/>
              <w:suppressAutoHyphens/>
              <w:rPr>
                <w:rFonts w:asciiTheme="minorHAnsi" w:hAnsiTheme="minorHAnsi" w:cs="Arial"/>
                <w:sz w:val="20"/>
                <w:szCs w:val="20"/>
              </w:rPr>
            </w:pPr>
          </w:p>
        </w:tc>
        <w:tc>
          <w:tcPr>
            <w:tcW w:w="1163" w:type="dxa"/>
          </w:tcPr>
          <w:p w:rsidR="0090746B" w:rsidRPr="00C41AD3" w:rsidRDefault="0090746B" w:rsidP="002A6103">
            <w:pPr>
              <w:suppressLineNumbers/>
              <w:suppressAutoHyphens/>
              <w:rPr>
                <w:rFonts w:asciiTheme="minorHAnsi" w:hAnsiTheme="minorHAnsi" w:cs="Arial"/>
                <w:sz w:val="20"/>
                <w:szCs w:val="20"/>
              </w:rPr>
            </w:pPr>
          </w:p>
        </w:tc>
      </w:tr>
      <w:tr w:rsidR="002D16EC" w:rsidRPr="00C41AD3" w:rsidTr="00C910C6">
        <w:trPr>
          <w:cantSplit/>
        </w:trPr>
        <w:tc>
          <w:tcPr>
            <w:tcW w:w="1645" w:type="dxa"/>
          </w:tcPr>
          <w:p w:rsidR="002D16EC" w:rsidRPr="00C41AD3" w:rsidRDefault="002D16EC" w:rsidP="002A6103">
            <w:pPr>
              <w:suppressLineNumbers/>
              <w:suppressAutoHyphens/>
              <w:ind w:left="270" w:hanging="270"/>
              <w:rPr>
                <w:rFonts w:asciiTheme="minorHAnsi" w:hAnsiTheme="minorHAnsi" w:cs="Arial"/>
                <w:sz w:val="20"/>
                <w:szCs w:val="20"/>
              </w:rPr>
            </w:pPr>
            <w:r w:rsidRPr="00C41AD3">
              <w:rPr>
                <w:rFonts w:asciiTheme="minorHAnsi" w:hAnsiTheme="minorHAnsi" w:cs="Arial"/>
                <w:sz w:val="20"/>
                <w:szCs w:val="20"/>
              </w:rPr>
              <w:t>…</w:t>
            </w:r>
          </w:p>
        </w:tc>
        <w:tc>
          <w:tcPr>
            <w:tcW w:w="4860" w:type="dxa"/>
          </w:tcPr>
          <w:p w:rsidR="002D16EC" w:rsidRPr="00C41AD3" w:rsidRDefault="002D16EC" w:rsidP="002A6103">
            <w:pPr>
              <w:suppressLineNumbers/>
              <w:suppressAutoHyphens/>
              <w:rPr>
                <w:rFonts w:asciiTheme="minorHAnsi" w:hAnsiTheme="minorHAnsi" w:cs="Arial"/>
                <w:sz w:val="20"/>
                <w:szCs w:val="20"/>
              </w:rPr>
            </w:pPr>
          </w:p>
        </w:tc>
        <w:tc>
          <w:tcPr>
            <w:tcW w:w="2070" w:type="dxa"/>
          </w:tcPr>
          <w:p w:rsidR="002D16EC" w:rsidRPr="00C41AD3" w:rsidRDefault="002D16EC" w:rsidP="002A6103">
            <w:pPr>
              <w:suppressLineNumbers/>
              <w:suppressAutoHyphens/>
              <w:rPr>
                <w:rFonts w:asciiTheme="minorHAnsi" w:hAnsiTheme="minorHAnsi" w:cs="Arial"/>
                <w:sz w:val="20"/>
                <w:szCs w:val="20"/>
              </w:rPr>
            </w:pPr>
          </w:p>
        </w:tc>
        <w:tc>
          <w:tcPr>
            <w:tcW w:w="1710" w:type="dxa"/>
          </w:tcPr>
          <w:p w:rsidR="002D16EC" w:rsidRPr="00C41AD3" w:rsidRDefault="002D16EC" w:rsidP="002A6103">
            <w:pPr>
              <w:suppressLineNumbers/>
              <w:suppressAutoHyphens/>
              <w:rPr>
                <w:rFonts w:asciiTheme="minorHAnsi" w:hAnsiTheme="minorHAnsi" w:cs="Arial"/>
                <w:sz w:val="20"/>
                <w:szCs w:val="20"/>
              </w:rPr>
            </w:pPr>
          </w:p>
        </w:tc>
        <w:tc>
          <w:tcPr>
            <w:tcW w:w="1710" w:type="dxa"/>
          </w:tcPr>
          <w:p w:rsidR="002D16EC" w:rsidRPr="00C41AD3" w:rsidRDefault="002D16EC" w:rsidP="002A6103">
            <w:pPr>
              <w:suppressLineNumbers/>
              <w:suppressAutoHyphens/>
              <w:rPr>
                <w:rFonts w:asciiTheme="minorHAnsi" w:hAnsiTheme="minorHAnsi" w:cs="Arial"/>
                <w:sz w:val="20"/>
                <w:szCs w:val="20"/>
              </w:rPr>
            </w:pPr>
          </w:p>
        </w:tc>
        <w:tc>
          <w:tcPr>
            <w:tcW w:w="1163" w:type="dxa"/>
          </w:tcPr>
          <w:p w:rsidR="002D16EC" w:rsidRPr="00C41AD3" w:rsidRDefault="002D16EC" w:rsidP="002A6103">
            <w:pPr>
              <w:suppressLineNumbers/>
              <w:suppressAutoHyphens/>
              <w:rPr>
                <w:rFonts w:asciiTheme="minorHAnsi" w:hAnsiTheme="minorHAnsi" w:cs="Arial"/>
                <w:sz w:val="20"/>
                <w:szCs w:val="20"/>
              </w:rPr>
            </w:pPr>
          </w:p>
        </w:tc>
      </w:tr>
      <w:tr w:rsidR="003F29A0" w:rsidRPr="00C41AD3" w:rsidTr="00C910C6">
        <w:trPr>
          <w:cantSplit/>
        </w:trPr>
        <w:tc>
          <w:tcPr>
            <w:tcW w:w="1645" w:type="dxa"/>
          </w:tcPr>
          <w:p w:rsidR="003F29A0" w:rsidRPr="00C41AD3" w:rsidRDefault="003F29A0" w:rsidP="002A6103">
            <w:pPr>
              <w:suppressLineNumbers/>
              <w:suppressAutoHyphens/>
              <w:ind w:left="270" w:hanging="270"/>
              <w:rPr>
                <w:rFonts w:asciiTheme="minorHAnsi" w:hAnsiTheme="minorHAnsi" w:cs="Arial"/>
                <w:sz w:val="20"/>
                <w:szCs w:val="20"/>
              </w:rPr>
            </w:pPr>
          </w:p>
        </w:tc>
        <w:tc>
          <w:tcPr>
            <w:tcW w:w="4860" w:type="dxa"/>
          </w:tcPr>
          <w:p w:rsidR="003F29A0" w:rsidRPr="00C41AD3" w:rsidRDefault="003F29A0" w:rsidP="002A6103">
            <w:pPr>
              <w:suppressLineNumbers/>
              <w:suppressAutoHyphens/>
              <w:rPr>
                <w:rFonts w:asciiTheme="minorHAnsi" w:hAnsiTheme="minorHAnsi" w:cs="Arial"/>
                <w:sz w:val="20"/>
                <w:szCs w:val="20"/>
              </w:rPr>
            </w:pPr>
          </w:p>
        </w:tc>
        <w:tc>
          <w:tcPr>
            <w:tcW w:w="2070" w:type="dxa"/>
          </w:tcPr>
          <w:p w:rsidR="003F29A0" w:rsidRPr="00C41AD3" w:rsidRDefault="003F29A0" w:rsidP="002A6103">
            <w:pPr>
              <w:suppressLineNumbers/>
              <w:suppressAutoHyphens/>
              <w:rPr>
                <w:rFonts w:asciiTheme="minorHAnsi" w:hAnsiTheme="minorHAnsi" w:cs="Arial"/>
                <w:sz w:val="20"/>
                <w:szCs w:val="20"/>
              </w:rPr>
            </w:pPr>
          </w:p>
        </w:tc>
        <w:tc>
          <w:tcPr>
            <w:tcW w:w="1710" w:type="dxa"/>
          </w:tcPr>
          <w:p w:rsidR="003F29A0" w:rsidRPr="00C41AD3" w:rsidRDefault="003F29A0" w:rsidP="002A6103">
            <w:pPr>
              <w:suppressLineNumbers/>
              <w:suppressAutoHyphens/>
              <w:rPr>
                <w:rFonts w:asciiTheme="minorHAnsi" w:hAnsiTheme="minorHAnsi" w:cs="Arial"/>
                <w:sz w:val="20"/>
                <w:szCs w:val="20"/>
              </w:rPr>
            </w:pPr>
          </w:p>
        </w:tc>
        <w:tc>
          <w:tcPr>
            <w:tcW w:w="1710" w:type="dxa"/>
          </w:tcPr>
          <w:p w:rsidR="003F29A0" w:rsidRPr="00C41AD3" w:rsidRDefault="003F29A0" w:rsidP="002A6103">
            <w:pPr>
              <w:suppressLineNumbers/>
              <w:suppressAutoHyphens/>
              <w:rPr>
                <w:rFonts w:asciiTheme="minorHAnsi" w:hAnsiTheme="minorHAnsi" w:cs="Arial"/>
                <w:sz w:val="20"/>
                <w:szCs w:val="20"/>
              </w:rPr>
            </w:pPr>
          </w:p>
        </w:tc>
        <w:tc>
          <w:tcPr>
            <w:tcW w:w="1163" w:type="dxa"/>
          </w:tcPr>
          <w:p w:rsidR="003F29A0" w:rsidRPr="00C41AD3" w:rsidRDefault="003F29A0" w:rsidP="002A6103">
            <w:pPr>
              <w:suppressLineNumbers/>
              <w:suppressAutoHyphens/>
              <w:rPr>
                <w:rFonts w:asciiTheme="minorHAnsi" w:hAnsiTheme="minorHAnsi" w:cs="Arial"/>
                <w:sz w:val="20"/>
                <w:szCs w:val="20"/>
              </w:rPr>
            </w:pPr>
          </w:p>
        </w:tc>
      </w:tr>
      <w:tr w:rsidR="0032598D" w:rsidRPr="00C41AD3" w:rsidTr="002A6103">
        <w:trPr>
          <w:cantSplit/>
        </w:trPr>
        <w:tc>
          <w:tcPr>
            <w:tcW w:w="13158" w:type="dxa"/>
            <w:gridSpan w:val="6"/>
          </w:tcPr>
          <w:p w:rsidR="0032598D" w:rsidRPr="00C41AD3" w:rsidRDefault="0032598D" w:rsidP="00271578">
            <w:pPr>
              <w:suppressLineNumbers/>
              <w:suppressAutoHyphens/>
              <w:rPr>
                <w:rFonts w:asciiTheme="minorHAnsi" w:hAnsiTheme="minorHAnsi" w:cs="Arial"/>
                <w:sz w:val="20"/>
                <w:szCs w:val="20"/>
              </w:rPr>
            </w:pPr>
            <w:r w:rsidRPr="00C41AD3">
              <w:rPr>
                <w:rFonts w:asciiTheme="minorHAnsi" w:hAnsiTheme="minorHAnsi" w:cs="Arial"/>
                <w:i/>
                <w:sz w:val="20"/>
                <w:szCs w:val="20"/>
              </w:rPr>
              <w:t>Note.</w:t>
            </w:r>
            <w:r w:rsidRPr="00C41AD3">
              <w:rPr>
                <w:rFonts w:asciiTheme="minorHAnsi" w:hAnsiTheme="minorHAnsi" w:cs="Arial"/>
                <w:sz w:val="20"/>
                <w:szCs w:val="20"/>
              </w:rPr>
              <w:t xml:space="preserve"> </w:t>
            </w:r>
            <w:r w:rsidRPr="00C41AD3">
              <w:rPr>
                <w:rFonts w:asciiTheme="minorHAnsi" w:hAnsiTheme="minorHAnsi" w:cs="Arial"/>
                <w:sz w:val="20"/>
                <w:szCs w:val="20"/>
                <w:vertAlign w:val="superscript"/>
              </w:rPr>
              <w:t>a</w:t>
            </w:r>
            <w:r w:rsidRPr="00C41AD3">
              <w:rPr>
                <w:rFonts w:asciiTheme="minorHAnsi" w:hAnsiTheme="minorHAnsi" w:cs="Arial"/>
                <w:sz w:val="20"/>
                <w:szCs w:val="20"/>
              </w:rPr>
              <w:t xml:space="preserve"> Program-</w:t>
            </w:r>
            <w:r w:rsidR="00271578" w:rsidRPr="00C41AD3">
              <w:rPr>
                <w:rFonts w:asciiTheme="minorHAnsi" w:hAnsiTheme="minorHAnsi" w:cs="Arial"/>
                <w:sz w:val="20"/>
                <w:szCs w:val="20"/>
              </w:rPr>
              <w:t xml:space="preserve"> and unit-</w:t>
            </w:r>
            <w:r w:rsidRPr="00C41AD3">
              <w:rPr>
                <w:rFonts w:asciiTheme="minorHAnsi" w:hAnsiTheme="minorHAnsi" w:cs="Arial"/>
                <w:sz w:val="20"/>
                <w:szCs w:val="20"/>
              </w:rPr>
              <w:t xml:space="preserve">level target is </w:t>
            </w:r>
            <w:r w:rsidR="00271578" w:rsidRPr="00C41AD3">
              <w:rPr>
                <w:rFonts w:asciiTheme="minorHAnsi" w:hAnsiTheme="minorHAnsi" w:cs="Arial"/>
                <w:sz w:val="20"/>
                <w:szCs w:val="20"/>
              </w:rPr>
              <w:t>the desired overall target level of performance is to say that the program or unit is meeting the outcome(s)</w:t>
            </w:r>
            <w:r w:rsidRPr="00C41AD3">
              <w:rPr>
                <w:rFonts w:asciiTheme="minorHAnsi" w:hAnsiTheme="minorHAnsi" w:cs="Arial"/>
                <w:sz w:val="20"/>
                <w:szCs w:val="20"/>
              </w:rPr>
              <w:t>.</w:t>
            </w:r>
          </w:p>
        </w:tc>
      </w:tr>
    </w:tbl>
    <w:p w:rsidR="0032598D" w:rsidRDefault="0032598D" w:rsidP="003528BC">
      <w:pPr>
        <w:rPr>
          <w:rFonts w:asciiTheme="minorHAnsi" w:hAnsiTheme="minorHAnsi" w:cs="Arial"/>
          <w:sz w:val="20"/>
          <w:szCs w:val="20"/>
        </w:rPr>
      </w:pPr>
    </w:p>
    <w:p w:rsidR="0028245F" w:rsidRDefault="0028245F" w:rsidP="0028245F">
      <w:pPr>
        <w:rPr>
          <w:rFonts w:asciiTheme="minorHAnsi" w:hAnsiTheme="minorHAnsi" w:cstheme="minorHAnsi"/>
          <w:b/>
          <w:sz w:val="20"/>
          <w:szCs w:val="20"/>
        </w:rPr>
      </w:pPr>
      <w:r w:rsidRPr="00F57BD1">
        <w:rPr>
          <w:rFonts w:asciiTheme="minorHAnsi" w:hAnsiTheme="minorHAnsi" w:cstheme="minorHAnsi"/>
          <w:b/>
          <w:sz w:val="20"/>
          <w:szCs w:val="20"/>
        </w:rPr>
        <w:lastRenderedPageBreak/>
        <w:t>Approval</w:t>
      </w:r>
    </w:p>
    <w:tbl>
      <w:tblPr>
        <w:tblStyle w:val="TableGrid"/>
        <w:tblW w:w="0" w:type="auto"/>
        <w:tblLook w:val="04A0" w:firstRow="1" w:lastRow="0" w:firstColumn="1" w:lastColumn="0" w:noHBand="0" w:noVBand="1"/>
      </w:tblPr>
      <w:tblGrid>
        <w:gridCol w:w="2988"/>
        <w:gridCol w:w="3780"/>
        <w:gridCol w:w="4230"/>
        <w:gridCol w:w="2178"/>
      </w:tblGrid>
      <w:tr w:rsidR="0028245F" w:rsidTr="005C47BD">
        <w:tc>
          <w:tcPr>
            <w:tcW w:w="2988" w:type="dxa"/>
            <w:tcBorders>
              <w:top w:val="nil"/>
              <w:left w:val="nil"/>
              <w:bottom w:val="single" w:sz="4" w:space="0" w:color="auto"/>
              <w:right w:val="single" w:sz="4" w:space="0" w:color="auto"/>
            </w:tcBorders>
          </w:tcPr>
          <w:p w:rsidR="0028245F" w:rsidRPr="00F335F5" w:rsidRDefault="0028245F" w:rsidP="003E447A">
            <w:pPr>
              <w:rPr>
                <w:rFonts w:asciiTheme="minorHAnsi" w:hAnsiTheme="minorHAnsi" w:cstheme="minorHAnsi"/>
                <w:b/>
                <w:sz w:val="20"/>
                <w:szCs w:val="20"/>
              </w:rPr>
            </w:pPr>
            <w:r>
              <w:rPr>
                <w:rFonts w:asciiTheme="minorHAnsi" w:hAnsiTheme="minorHAnsi" w:cstheme="minorHAnsi"/>
                <w:b/>
                <w:sz w:val="20"/>
                <w:szCs w:val="20"/>
              </w:rPr>
              <w:t>REQUIRED SIGNATURES</w:t>
            </w:r>
          </w:p>
        </w:tc>
        <w:tc>
          <w:tcPr>
            <w:tcW w:w="3780" w:type="dxa"/>
            <w:tcBorders>
              <w:left w:val="single" w:sz="4" w:space="0" w:color="auto"/>
            </w:tcBorders>
          </w:tcPr>
          <w:p w:rsidR="0028245F" w:rsidRPr="00F335F5" w:rsidRDefault="0028245F" w:rsidP="003E447A">
            <w:pPr>
              <w:rPr>
                <w:rFonts w:asciiTheme="minorHAnsi" w:hAnsiTheme="minorHAnsi" w:cstheme="minorHAnsi"/>
                <w:b/>
                <w:sz w:val="20"/>
                <w:szCs w:val="20"/>
              </w:rPr>
            </w:pPr>
            <w:r w:rsidRPr="00F335F5">
              <w:rPr>
                <w:rFonts w:asciiTheme="minorHAnsi" w:hAnsiTheme="minorHAnsi" w:cstheme="minorHAnsi"/>
                <w:b/>
                <w:sz w:val="20"/>
                <w:szCs w:val="20"/>
              </w:rPr>
              <w:t>Printed Name</w:t>
            </w:r>
          </w:p>
        </w:tc>
        <w:tc>
          <w:tcPr>
            <w:tcW w:w="4230" w:type="dxa"/>
          </w:tcPr>
          <w:p w:rsidR="0028245F" w:rsidRPr="00F335F5" w:rsidRDefault="0028245F" w:rsidP="003E447A">
            <w:pPr>
              <w:rPr>
                <w:rFonts w:asciiTheme="minorHAnsi" w:hAnsiTheme="minorHAnsi" w:cstheme="minorHAnsi"/>
                <w:b/>
                <w:sz w:val="20"/>
                <w:szCs w:val="20"/>
              </w:rPr>
            </w:pPr>
            <w:r w:rsidRPr="00F335F5">
              <w:rPr>
                <w:rFonts w:asciiTheme="minorHAnsi" w:hAnsiTheme="minorHAnsi" w:cstheme="minorHAnsi"/>
                <w:b/>
                <w:sz w:val="20"/>
                <w:szCs w:val="20"/>
              </w:rPr>
              <w:t>Signature</w:t>
            </w:r>
          </w:p>
        </w:tc>
        <w:tc>
          <w:tcPr>
            <w:tcW w:w="2178" w:type="dxa"/>
          </w:tcPr>
          <w:p w:rsidR="0028245F" w:rsidRPr="00F335F5" w:rsidRDefault="0028245F" w:rsidP="003E447A">
            <w:pPr>
              <w:rPr>
                <w:rFonts w:asciiTheme="minorHAnsi" w:hAnsiTheme="minorHAnsi" w:cstheme="minorHAnsi"/>
                <w:b/>
                <w:sz w:val="20"/>
                <w:szCs w:val="20"/>
              </w:rPr>
            </w:pPr>
            <w:r w:rsidRPr="00F335F5">
              <w:rPr>
                <w:rFonts w:asciiTheme="minorHAnsi" w:hAnsiTheme="minorHAnsi" w:cstheme="minorHAnsi"/>
                <w:b/>
                <w:sz w:val="20"/>
                <w:szCs w:val="20"/>
              </w:rPr>
              <w:t>Date</w:t>
            </w:r>
          </w:p>
        </w:tc>
      </w:tr>
      <w:tr w:rsidR="0028245F" w:rsidTr="005C47BD">
        <w:tc>
          <w:tcPr>
            <w:tcW w:w="2988" w:type="dxa"/>
            <w:tcBorders>
              <w:top w:val="single" w:sz="4" w:space="0" w:color="auto"/>
            </w:tcBorders>
          </w:tcPr>
          <w:p w:rsidR="0028245F" w:rsidRPr="00F335F5" w:rsidRDefault="0028245F" w:rsidP="003E447A">
            <w:pPr>
              <w:rPr>
                <w:rFonts w:asciiTheme="minorHAnsi" w:hAnsiTheme="minorHAnsi" w:cstheme="minorHAnsi"/>
                <w:b/>
                <w:sz w:val="20"/>
                <w:szCs w:val="20"/>
              </w:rPr>
            </w:pPr>
            <w:r w:rsidRPr="00F335F5">
              <w:rPr>
                <w:rFonts w:asciiTheme="minorHAnsi" w:hAnsiTheme="minorHAnsi" w:cstheme="minorHAnsi"/>
                <w:b/>
                <w:sz w:val="20"/>
                <w:szCs w:val="20"/>
              </w:rPr>
              <w:t>Individual Completing Report</w:t>
            </w:r>
          </w:p>
        </w:tc>
        <w:tc>
          <w:tcPr>
            <w:tcW w:w="3780" w:type="dxa"/>
          </w:tcPr>
          <w:p w:rsidR="0028245F" w:rsidRPr="00764974" w:rsidRDefault="0028245F" w:rsidP="003E447A">
            <w:pPr>
              <w:rPr>
                <w:rFonts w:asciiTheme="minorHAnsi" w:hAnsiTheme="minorHAnsi" w:cstheme="minorHAnsi"/>
                <w:sz w:val="20"/>
                <w:szCs w:val="20"/>
              </w:rPr>
            </w:pPr>
          </w:p>
        </w:tc>
        <w:tc>
          <w:tcPr>
            <w:tcW w:w="4230" w:type="dxa"/>
          </w:tcPr>
          <w:p w:rsidR="0028245F" w:rsidRPr="00764974" w:rsidRDefault="0028245F" w:rsidP="003E447A">
            <w:pPr>
              <w:rPr>
                <w:rFonts w:asciiTheme="minorHAnsi" w:hAnsiTheme="minorHAnsi" w:cstheme="minorHAnsi"/>
                <w:sz w:val="20"/>
                <w:szCs w:val="20"/>
              </w:rPr>
            </w:pPr>
          </w:p>
        </w:tc>
        <w:tc>
          <w:tcPr>
            <w:tcW w:w="2178" w:type="dxa"/>
          </w:tcPr>
          <w:p w:rsidR="0028245F" w:rsidRPr="00764974" w:rsidRDefault="0028245F" w:rsidP="003E447A">
            <w:pPr>
              <w:rPr>
                <w:rFonts w:asciiTheme="minorHAnsi" w:hAnsiTheme="minorHAnsi" w:cstheme="minorHAnsi"/>
                <w:sz w:val="20"/>
                <w:szCs w:val="20"/>
              </w:rPr>
            </w:pPr>
          </w:p>
        </w:tc>
      </w:tr>
      <w:tr w:rsidR="0028245F" w:rsidTr="003E447A">
        <w:tc>
          <w:tcPr>
            <w:tcW w:w="2988" w:type="dxa"/>
          </w:tcPr>
          <w:p w:rsidR="0028245F" w:rsidRPr="00F335F5" w:rsidRDefault="0028245F" w:rsidP="003E447A">
            <w:pPr>
              <w:rPr>
                <w:rFonts w:asciiTheme="minorHAnsi" w:hAnsiTheme="minorHAnsi" w:cstheme="minorHAnsi"/>
                <w:b/>
                <w:sz w:val="20"/>
                <w:szCs w:val="20"/>
              </w:rPr>
            </w:pPr>
            <w:r w:rsidRPr="00F335F5">
              <w:rPr>
                <w:rFonts w:asciiTheme="minorHAnsi" w:hAnsiTheme="minorHAnsi" w:cstheme="minorHAnsi"/>
                <w:b/>
                <w:sz w:val="20"/>
                <w:szCs w:val="20"/>
              </w:rPr>
              <w:t>Department/Unit Head</w:t>
            </w:r>
          </w:p>
        </w:tc>
        <w:tc>
          <w:tcPr>
            <w:tcW w:w="3780" w:type="dxa"/>
          </w:tcPr>
          <w:p w:rsidR="0028245F" w:rsidRPr="00764974" w:rsidRDefault="0028245F" w:rsidP="003E447A">
            <w:pPr>
              <w:rPr>
                <w:rFonts w:asciiTheme="minorHAnsi" w:hAnsiTheme="minorHAnsi" w:cstheme="minorHAnsi"/>
                <w:sz w:val="20"/>
                <w:szCs w:val="20"/>
              </w:rPr>
            </w:pPr>
          </w:p>
        </w:tc>
        <w:tc>
          <w:tcPr>
            <w:tcW w:w="4230" w:type="dxa"/>
          </w:tcPr>
          <w:p w:rsidR="0028245F" w:rsidRPr="00764974" w:rsidRDefault="0028245F" w:rsidP="003E447A">
            <w:pPr>
              <w:rPr>
                <w:rFonts w:asciiTheme="minorHAnsi" w:hAnsiTheme="minorHAnsi" w:cstheme="minorHAnsi"/>
                <w:sz w:val="20"/>
                <w:szCs w:val="20"/>
              </w:rPr>
            </w:pPr>
          </w:p>
        </w:tc>
        <w:tc>
          <w:tcPr>
            <w:tcW w:w="2178" w:type="dxa"/>
          </w:tcPr>
          <w:p w:rsidR="0028245F" w:rsidRPr="00764974" w:rsidRDefault="0028245F" w:rsidP="003E447A">
            <w:pPr>
              <w:rPr>
                <w:rFonts w:asciiTheme="minorHAnsi" w:hAnsiTheme="minorHAnsi" w:cstheme="minorHAnsi"/>
                <w:sz w:val="20"/>
                <w:szCs w:val="20"/>
              </w:rPr>
            </w:pPr>
          </w:p>
        </w:tc>
      </w:tr>
      <w:tr w:rsidR="0028245F" w:rsidTr="003E447A">
        <w:tc>
          <w:tcPr>
            <w:tcW w:w="2988" w:type="dxa"/>
          </w:tcPr>
          <w:p w:rsidR="0028245F" w:rsidRPr="00F335F5" w:rsidRDefault="0028245F" w:rsidP="003E447A">
            <w:pPr>
              <w:rPr>
                <w:rFonts w:asciiTheme="minorHAnsi" w:hAnsiTheme="minorHAnsi" w:cstheme="minorHAnsi"/>
                <w:b/>
                <w:sz w:val="20"/>
                <w:szCs w:val="20"/>
              </w:rPr>
            </w:pPr>
            <w:r w:rsidRPr="00F335F5">
              <w:rPr>
                <w:rFonts w:asciiTheme="minorHAnsi" w:hAnsiTheme="minorHAnsi" w:cstheme="minorHAnsi"/>
                <w:b/>
                <w:sz w:val="20"/>
                <w:szCs w:val="20"/>
              </w:rPr>
              <w:t>Supervisor (Dean, Director, Vice Chancellor)</w:t>
            </w:r>
          </w:p>
        </w:tc>
        <w:tc>
          <w:tcPr>
            <w:tcW w:w="3780" w:type="dxa"/>
          </w:tcPr>
          <w:p w:rsidR="0028245F" w:rsidRPr="00764974" w:rsidRDefault="0028245F" w:rsidP="003E447A">
            <w:pPr>
              <w:rPr>
                <w:rFonts w:asciiTheme="minorHAnsi" w:hAnsiTheme="minorHAnsi" w:cstheme="minorHAnsi"/>
                <w:sz w:val="20"/>
                <w:szCs w:val="20"/>
              </w:rPr>
            </w:pPr>
          </w:p>
        </w:tc>
        <w:tc>
          <w:tcPr>
            <w:tcW w:w="4230" w:type="dxa"/>
          </w:tcPr>
          <w:p w:rsidR="0028245F" w:rsidRPr="00764974" w:rsidRDefault="0028245F" w:rsidP="003E447A">
            <w:pPr>
              <w:rPr>
                <w:rFonts w:asciiTheme="minorHAnsi" w:hAnsiTheme="minorHAnsi" w:cstheme="minorHAnsi"/>
                <w:sz w:val="20"/>
                <w:szCs w:val="20"/>
              </w:rPr>
            </w:pPr>
          </w:p>
        </w:tc>
        <w:tc>
          <w:tcPr>
            <w:tcW w:w="2178" w:type="dxa"/>
          </w:tcPr>
          <w:p w:rsidR="0028245F" w:rsidRPr="00764974" w:rsidRDefault="0028245F" w:rsidP="003E447A">
            <w:pPr>
              <w:rPr>
                <w:rFonts w:asciiTheme="minorHAnsi" w:hAnsiTheme="minorHAnsi" w:cstheme="minorHAnsi"/>
                <w:sz w:val="20"/>
                <w:szCs w:val="20"/>
              </w:rPr>
            </w:pPr>
          </w:p>
        </w:tc>
      </w:tr>
    </w:tbl>
    <w:p w:rsidR="00FF4E0F" w:rsidRPr="00C41AD3" w:rsidRDefault="00FF4E0F" w:rsidP="003528BC">
      <w:pPr>
        <w:rPr>
          <w:rFonts w:asciiTheme="minorHAnsi" w:hAnsiTheme="minorHAnsi" w:cs="Arial"/>
          <w:sz w:val="20"/>
          <w:szCs w:val="20"/>
        </w:rPr>
      </w:pPr>
      <w:bookmarkStart w:id="0" w:name="_GoBack"/>
      <w:bookmarkEnd w:id="0"/>
    </w:p>
    <w:sectPr w:rsidR="00FF4E0F" w:rsidRPr="00C41AD3" w:rsidSect="00C614AE">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273" w:rsidRDefault="00B71273" w:rsidP="004E7857">
      <w:pPr>
        <w:spacing w:after="0" w:line="240" w:lineRule="auto"/>
      </w:pPr>
      <w:r>
        <w:separator/>
      </w:r>
    </w:p>
  </w:endnote>
  <w:endnote w:type="continuationSeparator" w:id="0">
    <w:p w:rsidR="00B71273" w:rsidRDefault="00B71273" w:rsidP="004E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2D1" w:rsidRDefault="00946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908" w:rsidRPr="00A23D4C" w:rsidRDefault="00853908" w:rsidP="00112BFB">
    <w:pPr>
      <w:pStyle w:val="Footer"/>
      <w:tabs>
        <w:tab w:val="clear" w:pos="4680"/>
      </w:tabs>
      <w:ind w:right="-1440"/>
      <w:rPr>
        <w:rFonts w:cs="Arial"/>
        <w:sz w:val="20"/>
        <w:szCs w:val="20"/>
      </w:rPr>
    </w:pPr>
    <w:r w:rsidRPr="00BE73DE">
      <w:rPr>
        <w:rFonts w:cs="Arial"/>
        <w:sz w:val="20"/>
        <w:szCs w:val="20"/>
      </w:rPr>
      <w:t>Western Carolina University</w:t>
    </w:r>
    <w:r>
      <w:rPr>
        <w:rFonts w:cs="Arial"/>
        <w:sz w:val="20"/>
        <w:szCs w:val="20"/>
      </w:rPr>
      <w:tab/>
    </w:r>
    <w:r w:rsidRPr="00A23D4C">
      <w:rPr>
        <w:rFonts w:cs="Arial"/>
        <w:sz w:val="20"/>
        <w:szCs w:val="20"/>
      </w:rPr>
      <w:t>Assessment Plan (</w:t>
    </w:r>
    <w:r>
      <w:rPr>
        <w:rFonts w:cs="Arial"/>
        <w:sz w:val="20"/>
        <w:szCs w:val="20"/>
      </w:rPr>
      <w:t>AY</w:t>
    </w:r>
    <w:r w:rsidRPr="00A23D4C">
      <w:rPr>
        <w:rFonts w:cs="Arial"/>
        <w:sz w:val="20"/>
        <w:szCs w:val="20"/>
      </w:rPr>
      <w:t xml:space="preserve">2016-2017) – </w:t>
    </w:r>
    <w:r w:rsidRPr="00A23D4C">
      <w:rPr>
        <w:rFonts w:cs="Arial"/>
        <w:sz w:val="20"/>
        <w:szCs w:val="20"/>
      </w:rPr>
      <w:fldChar w:fldCharType="begin"/>
    </w:r>
    <w:r w:rsidRPr="00A23D4C">
      <w:rPr>
        <w:rFonts w:cs="Arial"/>
        <w:sz w:val="20"/>
        <w:szCs w:val="20"/>
      </w:rPr>
      <w:instrText xml:space="preserve"> PAGE   \* MERGEFORMAT </w:instrText>
    </w:r>
    <w:r w:rsidRPr="00A23D4C">
      <w:rPr>
        <w:rFonts w:cs="Arial"/>
        <w:sz w:val="20"/>
        <w:szCs w:val="20"/>
      </w:rPr>
      <w:fldChar w:fldCharType="separate"/>
    </w:r>
    <w:r w:rsidR="005C47BD">
      <w:rPr>
        <w:rFonts w:cs="Arial"/>
        <w:noProof/>
        <w:sz w:val="20"/>
        <w:szCs w:val="20"/>
      </w:rPr>
      <w:t>3</w:t>
    </w:r>
    <w:r w:rsidRPr="00A23D4C">
      <w:rPr>
        <w:rFonts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2D1" w:rsidRDefault="009462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908" w:rsidRPr="00A23D4C" w:rsidRDefault="00853908" w:rsidP="00BE73DE">
    <w:pPr>
      <w:pStyle w:val="Footer"/>
      <w:tabs>
        <w:tab w:val="clear" w:pos="4680"/>
        <w:tab w:val="clear" w:pos="9360"/>
        <w:tab w:val="right" w:pos="12960"/>
      </w:tabs>
      <w:rPr>
        <w:rFonts w:cs="Arial"/>
        <w:sz w:val="20"/>
        <w:szCs w:val="20"/>
      </w:rPr>
    </w:pPr>
    <w:r w:rsidRPr="00BE73DE">
      <w:rPr>
        <w:rFonts w:cs="Arial"/>
        <w:sz w:val="20"/>
        <w:szCs w:val="20"/>
      </w:rPr>
      <w:t>Western Carolina University</w:t>
    </w:r>
    <w:r>
      <w:rPr>
        <w:rFonts w:cs="Arial"/>
        <w:sz w:val="20"/>
        <w:szCs w:val="20"/>
      </w:rPr>
      <w:tab/>
    </w:r>
    <w:r w:rsidRPr="00A23D4C">
      <w:rPr>
        <w:rFonts w:cs="Arial"/>
        <w:sz w:val="20"/>
        <w:szCs w:val="20"/>
      </w:rPr>
      <w:t xml:space="preserve">Assessment Plan (2016-2017) – </w:t>
    </w:r>
    <w:r w:rsidRPr="00A23D4C">
      <w:rPr>
        <w:rFonts w:cs="Arial"/>
        <w:sz w:val="20"/>
        <w:szCs w:val="20"/>
      </w:rPr>
      <w:fldChar w:fldCharType="begin"/>
    </w:r>
    <w:r w:rsidRPr="00A23D4C">
      <w:rPr>
        <w:rFonts w:cs="Arial"/>
        <w:sz w:val="20"/>
        <w:szCs w:val="20"/>
      </w:rPr>
      <w:instrText xml:space="preserve"> PAGE   \* MERGEFORMAT </w:instrText>
    </w:r>
    <w:r w:rsidRPr="00A23D4C">
      <w:rPr>
        <w:rFonts w:cs="Arial"/>
        <w:sz w:val="20"/>
        <w:szCs w:val="20"/>
      </w:rPr>
      <w:fldChar w:fldCharType="separate"/>
    </w:r>
    <w:r w:rsidR="005C47BD">
      <w:rPr>
        <w:rFonts w:cs="Arial"/>
        <w:noProof/>
        <w:sz w:val="20"/>
        <w:szCs w:val="20"/>
      </w:rPr>
      <w:t>6</w:t>
    </w:r>
    <w:r w:rsidRPr="00A23D4C">
      <w:rPr>
        <w:rFonts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273" w:rsidRDefault="00B71273" w:rsidP="004E7857">
      <w:pPr>
        <w:spacing w:after="0" w:line="240" w:lineRule="auto"/>
      </w:pPr>
      <w:r>
        <w:separator/>
      </w:r>
    </w:p>
  </w:footnote>
  <w:footnote w:type="continuationSeparator" w:id="0">
    <w:p w:rsidR="00B71273" w:rsidRDefault="00B71273" w:rsidP="004E7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2D1" w:rsidRDefault="009462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908" w:rsidRPr="00DD21E5" w:rsidRDefault="00853908" w:rsidP="00704C82">
    <w:pPr>
      <w:pStyle w:val="Header"/>
      <w:jc w:val="center"/>
      <w:rPr>
        <w:rFonts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2D1" w:rsidRDefault="00946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7E3D"/>
    <w:multiLevelType w:val="hybridMultilevel"/>
    <w:tmpl w:val="66BA8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A113E"/>
    <w:multiLevelType w:val="hybridMultilevel"/>
    <w:tmpl w:val="4FF82F44"/>
    <w:lvl w:ilvl="0" w:tplc="BC42AE30">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B436D"/>
    <w:multiLevelType w:val="hybridMultilevel"/>
    <w:tmpl w:val="0038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015F5"/>
    <w:multiLevelType w:val="hybridMultilevel"/>
    <w:tmpl w:val="8C5A0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9F0AFF"/>
    <w:multiLevelType w:val="hybridMultilevel"/>
    <w:tmpl w:val="9182A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E5C2E"/>
    <w:multiLevelType w:val="hybridMultilevel"/>
    <w:tmpl w:val="1866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77453"/>
    <w:multiLevelType w:val="hybridMultilevel"/>
    <w:tmpl w:val="DF1E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B6ECC"/>
    <w:multiLevelType w:val="hybridMultilevel"/>
    <w:tmpl w:val="C8C4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CD3464"/>
    <w:multiLevelType w:val="hybridMultilevel"/>
    <w:tmpl w:val="4BF21B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48287C"/>
    <w:multiLevelType w:val="hybridMultilevel"/>
    <w:tmpl w:val="9EA0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3B3435"/>
    <w:multiLevelType w:val="hybridMultilevel"/>
    <w:tmpl w:val="DEC27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6515D6"/>
    <w:multiLevelType w:val="hybridMultilevel"/>
    <w:tmpl w:val="805CE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9C0CAA"/>
    <w:multiLevelType w:val="hybridMultilevel"/>
    <w:tmpl w:val="E1201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A850D5"/>
    <w:multiLevelType w:val="hybridMultilevel"/>
    <w:tmpl w:val="85349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13"/>
  </w:num>
  <w:num w:numId="4">
    <w:abstractNumId w:val="9"/>
  </w:num>
  <w:num w:numId="5">
    <w:abstractNumId w:val="5"/>
  </w:num>
  <w:num w:numId="6">
    <w:abstractNumId w:val="2"/>
  </w:num>
  <w:num w:numId="7">
    <w:abstractNumId w:val="12"/>
  </w:num>
  <w:num w:numId="8">
    <w:abstractNumId w:val="10"/>
  </w:num>
  <w:num w:numId="9">
    <w:abstractNumId w:val="11"/>
  </w:num>
  <w:num w:numId="10">
    <w:abstractNumId w:val="6"/>
  </w:num>
  <w:num w:numId="11">
    <w:abstractNumId w:val="8"/>
  </w:num>
  <w:num w:numId="12">
    <w:abstractNumId w:val="4"/>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E31"/>
    <w:rsid w:val="00005B7A"/>
    <w:rsid w:val="00011C73"/>
    <w:rsid w:val="00012614"/>
    <w:rsid w:val="00014B25"/>
    <w:rsid w:val="00024B0A"/>
    <w:rsid w:val="0003167F"/>
    <w:rsid w:val="00032F9C"/>
    <w:rsid w:val="0003404B"/>
    <w:rsid w:val="000417F4"/>
    <w:rsid w:val="000507FB"/>
    <w:rsid w:val="00061C61"/>
    <w:rsid w:val="0006348C"/>
    <w:rsid w:val="00071087"/>
    <w:rsid w:val="000744D6"/>
    <w:rsid w:val="0008613F"/>
    <w:rsid w:val="0009716D"/>
    <w:rsid w:val="000A2D35"/>
    <w:rsid w:val="000A3EAD"/>
    <w:rsid w:val="000A3FB1"/>
    <w:rsid w:val="000A4C48"/>
    <w:rsid w:val="000A5300"/>
    <w:rsid w:val="000A6BD8"/>
    <w:rsid w:val="000B0608"/>
    <w:rsid w:val="000B13F3"/>
    <w:rsid w:val="000C4D09"/>
    <w:rsid w:val="000F6AB5"/>
    <w:rsid w:val="00105E6E"/>
    <w:rsid w:val="00110675"/>
    <w:rsid w:val="00112312"/>
    <w:rsid w:val="00112BFB"/>
    <w:rsid w:val="00115A38"/>
    <w:rsid w:val="001201DB"/>
    <w:rsid w:val="001203AC"/>
    <w:rsid w:val="00125419"/>
    <w:rsid w:val="0014013C"/>
    <w:rsid w:val="0014336F"/>
    <w:rsid w:val="001511DF"/>
    <w:rsid w:val="001607E7"/>
    <w:rsid w:val="00175618"/>
    <w:rsid w:val="0017603B"/>
    <w:rsid w:val="0017609F"/>
    <w:rsid w:val="0018068B"/>
    <w:rsid w:val="0018119A"/>
    <w:rsid w:val="00192AF1"/>
    <w:rsid w:val="00194C0F"/>
    <w:rsid w:val="001965D8"/>
    <w:rsid w:val="001B12DF"/>
    <w:rsid w:val="001B19AB"/>
    <w:rsid w:val="001C41C3"/>
    <w:rsid w:val="001D1430"/>
    <w:rsid w:val="001D6498"/>
    <w:rsid w:val="001E1739"/>
    <w:rsid w:val="001E1D32"/>
    <w:rsid w:val="001E3E8F"/>
    <w:rsid w:val="001E7A58"/>
    <w:rsid w:val="001F05E8"/>
    <w:rsid w:val="001F6CFC"/>
    <w:rsid w:val="0020449E"/>
    <w:rsid w:val="002047E2"/>
    <w:rsid w:val="002065E8"/>
    <w:rsid w:val="00210F45"/>
    <w:rsid w:val="002149EB"/>
    <w:rsid w:val="002175E9"/>
    <w:rsid w:val="002209AB"/>
    <w:rsid w:val="002209DB"/>
    <w:rsid w:val="00224C04"/>
    <w:rsid w:val="002256BA"/>
    <w:rsid w:val="00232E7C"/>
    <w:rsid w:val="00237FE8"/>
    <w:rsid w:val="00242096"/>
    <w:rsid w:val="00244C02"/>
    <w:rsid w:val="00257691"/>
    <w:rsid w:val="00263D78"/>
    <w:rsid w:val="00271578"/>
    <w:rsid w:val="00271B36"/>
    <w:rsid w:val="00276ED3"/>
    <w:rsid w:val="0028245F"/>
    <w:rsid w:val="002A0B7D"/>
    <w:rsid w:val="002A376B"/>
    <w:rsid w:val="002A5569"/>
    <w:rsid w:val="002A6103"/>
    <w:rsid w:val="002A71D3"/>
    <w:rsid w:val="002A7478"/>
    <w:rsid w:val="002B436F"/>
    <w:rsid w:val="002C0B50"/>
    <w:rsid w:val="002C3137"/>
    <w:rsid w:val="002D16EC"/>
    <w:rsid w:val="002D49FE"/>
    <w:rsid w:val="002D66B0"/>
    <w:rsid w:val="002E62C1"/>
    <w:rsid w:val="002F33B3"/>
    <w:rsid w:val="002F53EB"/>
    <w:rsid w:val="002F7459"/>
    <w:rsid w:val="0030275F"/>
    <w:rsid w:val="00304C67"/>
    <w:rsid w:val="00304F94"/>
    <w:rsid w:val="00311779"/>
    <w:rsid w:val="00313BAD"/>
    <w:rsid w:val="00314450"/>
    <w:rsid w:val="003220CE"/>
    <w:rsid w:val="00322E81"/>
    <w:rsid w:val="0032598D"/>
    <w:rsid w:val="00325A6F"/>
    <w:rsid w:val="00332F67"/>
    <w:rsid w:val="00333D51"/>
    <w:rsid w:val="00334BC1"/>
    <w:rsid w:val="00337288"/>
    <w:rsid w:val="00341C80"/>
    <w:rsid w:val="003448BD"/>
    <w:rsid w:val="003477D5"/>
    <w:rsid w:val="00350957"/>
    <w:rsid w:val="003528BC"/>
    <w:rsid w:val="00354FF0"/>
    <w:rsid w:val="00361FB9"/>
    <w:rsid w:val="0036429A"/>
    <w:rsid w:val="00365807"/>
    <w:rsid w:val="003668D5"/>
    <w:rsid w:val="003901D9"/>
    <w:rsid w:val="003A043C"/>
    <w:rsid w:val="003A201C"/>
    <w:rsid w:val="003A53E7"/>
    <w:rsid w:val="003B3C77"/>
    <w:rsid w:val="003B41F1"/>
    <w:rsid w:val="003B76C8"/>
    <w:rsid w:val="003C207F"/>
    <w:rsid w:val="003D239D"/>
    <w:rsid w:val="003D4592"/>
    <w:rsid w:val="003E089C"/>
    <w:rsid w:val="003E3E1D"/>
    <w:rsid w:val="003E62F8"/>
    <w:rsid w:val="003E7B7B"/>
    <w:rsid w:val="003F29A0"/>
    <w:rsid w:val="003F2AC4"/>
    <w:rsid w:val="003F36F0"/>
    <w:rsid w:val="003F3EB2"/>
    <w:rsid w:val="003F4F8D"/>
    <w:rsid w:val="003F7C8B"/>
    <w:rsid w:val="00402C64"/>
    <w:rsid w:val="00411E71"/>
    <w:rsid w:val="00413F9A"/>
    <w:rsid w:val="004179D7"/>
    <w:rsid w:val="004232F7"/>
    <w:rsid w:val="00425ACC"/>
    <w:rsid w:val="00427A18"/>
    <w:rsid w:val="00427BC3"/>
    <w:rsid w:val="00430BAC"/>
    <w:rsid w:val="0043424E"/>
    <w:rsid w:val="00437137"/>
    <w:rsid w:val="004403E9"/>
    <w:rsid w:val="00443C36"/>
    <w:rsid w:val="00447B28"/>
    <w:rsid w:val="00454700"/>
    <w:rsid w:val="00455E87"/>
    <w:rsid w:val="00462369"/>
    <w:rsid w:val="004661A8"/>
    <w:rsid w:val="00467DB6"/>
    <w:rsid w:val="00474CA6"/>
    <w:rsid w:val="00482C1B"/>
    <w:rsid w:val="004835E3"/>
    <w:rsid w:val="004A23C1"/>
    <w:rsid w:val="004B2D5C"/>
    <w:rsid w:val="004B2EDF"/>
    <w:rsid w:val="004B5A0D"/>
    <w:rsid w:val="004C17FE"/>
    <w:rsid w:val="004E7857"/>
    <w:rsid w:val="004F081F"/>
    <w:rsid w:val="004F7C70"/>
    <w:rsid w:val="00502CDD"/>
    <w:rsid w:val="00510555"/>
    <w:rsid w:val="00513520"/>
    <w:rsid w:val="005210BD"/>
    <w:rsid w:val="005253A9"/>
    <w:rsid w:val="00534F61"/>
    <w:rsid w:val="00540B0C"/>
    <w:rsid w:val="0054200A"/>
    <w:rsid w:val="00543C69"/>
    <w:rsid w:val="00545130"/>
    <w:rsid w:val="00554532"/>
    <w:rsid w:val="00557912"/>
    <w:rsid w:val="00561119"/>
    <w:rsid w:val="00563427"/>
    <w:rsid w:val="005638D0"/>
    <w:rsid w:val="00564C74"/>
    <w:rsid w:val="00565187"/>
    <w:rsid w:val="00574845"/>
    <w:rsid w:val="005837D2"/>
    <w:rsid w:val="00584772"/>
    <w:rsid w:val="00585275"/>
    <w:rsid w:val="0058656D"/>
    <w:rsid w:val="0058765A"/>
    <w:rsid w:val="005901E4"/>
    <w:rsid w:val="0059192A"/>
    <w:rsid w:val="0059573B"/>
    <w:rsid w:val="005A1096"/>
    <w:rsid w:val="005B3968"/>
    <w:rsid w:val="005B4622"/>
    <w:rsid w:val="005C28E2"/>
    <w:rsid w:val="005C47BD"/>
    <w:rsid w:val="005D3D11"/>
    <w:rsid w:val="005D5DE2"/>
    <w:rsid w:val="005E267F"/>
    <w:rsid w:val="005E3B77"/>
    <w:rsid w:val="005E4802"/>
    <w:rsid w:val="005E5ADE"/>
    <w:rsid w:val="005F3B9B"/>
    <w:rsid w:val="005F3D17"/>
    <w:rsid w:val="005F6169"/>
    <w:rsid w:val="005F62D6"/>
    <w:rsid w:val="005F6AD4"/>
    <w:rsid w:val="00601BD1"/>
    <w:rsid w:val="006068B5"/>
    <w:rsid w:val="00610315"/>
    <w:rsid w:val="006123EE"/>
    <w:rsid w:val="00617C0F"/>
    <w:rsid w:val="00621023"/>
    <w:rsid w:val="00621FFB"/>
    <w:rsid w:val="00634130"/>
    <w:rsid w:val="006354B4"/>
    <w:rsid w:val="0063591F"/>
    <w:rsid w:val="0064243D"/>
    <w:rsid w:val="006452CF"/>
    <w:rsid w:val="00647175"/>
    <w:rsid w:val="00654F8A"/>
    <w:rsid w:val="00656B15"/>
    <w:rsid w:val="00657177"/>
    <w:rsid w:val="006612D9"/>
    <w:rsid w:val="00677940"/>
    <w:rsid w:val="00677BE3"/>
    <w:rsid w:val="00686001"/>
    <w:rsid w:val="00697FF1"/>
    <w:rsid w:val="006A2492"/>
    <w:rsid w:val="006A58CD"/>
    <w:rsid w:val="006A6D9B"/>
    <w:rsid w:val="006B0847"/>
    <w:rsid w:val="006B326D"/>
    <w:rsid w:val="006C115A"/>
    <w:rsid w:val="006C35E5"/>
    <w:rsid w:val="006C4ABD"/>
    <w:rsid w:val="006C4D14"/>
    <w:rsid w:val="006D0541"/>
    <w:rsid w:val="006D1082"/>
    <w:rsid w:val="006D329C"/>
    <w:rsid w:val="006D3B70"/>
    <w:rsid w:val="006E1779"/>
    <w:rsid w:val="006E7A12"/>
    <w:rsid w:val="0070052B"/>
    <w:rsid w:val="00704C82"/>
    <w:rsid w:val="0070590F"/>
    <w:rsid w:val="00705AC4"/>
    <w:rsid w:val="00710133"/>
    <w:rsid w:val="007106E3"/>
    <w:rsid w:val="00714989"/>
    <w:rsid w:val="00717A3C"/>
    <w:rsid w:val="00722A64"/>
    <w:rsid w:val="00725A34"/>
    <w:rsid w:val="00733798"/>
    <w:rsid w:val="00734D0B"/>
    <w:rsid w:val="00741517"/>
    <w:rsid w:val="00746C10"/>
    <w:rsid w:val="00761E11"/>
    <w:rsid w:val="0076319D"/>
    <w:rsid w:val="007659CA"/>
    <w:rsid w:val="00771AFD"/>
    <w:rsid w:val="00781613"/>
    <w:rsid w:val="0078376E"/>
    <w:rsid w:val="00785051"/>
    <w:rsid w:val="007869BD"/>
    <w:rsid w:val="007A1FD1"/>
    <w:rsid w:val="007A53D6"/>
    <w:rsid w:val="007B2631"/>
    <w:rsid w:val="007B419F"/>
    <w:rsid w:val="007C3642"/>
    <w:rsid w:val="007C5D74"/>
    <w:rsid w:val="007D1185"/>
    <w:rsid w:val="007E4F55"/>
    <w:rsid w:val="007F44FD"/>
    <w:rsid w:val="00826652"/>
    <w:rsid w:val="0083526D"/>
    <w:rsid w:val="008375C6"/>
    <w:rsid w:val="00837E11"/>
    <w:rsid w:val="00850788"/>
    <w:rsid w:val="00853908"/>
    <w:rsid w:val="00855670"/>
    <w:rsid w:val="00855C04"/>
    <w:rsid w:val="008645C8"/>
    <w:rsid w:val="008775FB"/>
    <w:rsid w:val="008800B1"/>
    <w:rsid w:val="0088045A"/>
    <w:rsid w:val="00893FA0"/>
    <w:rsid w:val="008953E9"/>
    <w:rsid w:val="008A45D3"/>
    <w:rsid w:val="008A6328"/>
    <w:rsid w:val="008C1DD8"/>
    <w:rsid w:val="008D2070"/>
    <w:rsid w:val="008D2124"/>
    <w:rsid w:val="008D648C"/>
    <w:rsid w:val="008D7507"/>
    <w:rsid w:val="008E0576"/>
    <w:rsid w:val="008E2DDA"/>
    <w:rsid w:val="008F4524"/>
    <w:rsid w:val="0090746B"/>
    <w:rsid w:val="0091222C"/>
    <w:rsid w:val="00926E80"/>
    <w:rsid w:val="00927D75"/>
    <w:rsid w:val="00927F9C"/>
    <w:rsid w:val="009331F2"/>
    <w:rsid w:val="009462D1"/>
    <w:rsid w:val="00954CDA"/>
    <w:rsid w:val="00957630"/>
    <w:rsid w:val="00957DAE"/>
    <w:rsid w:val="00960A84"/>
    <w:rsid w:val="009616B3"/>
    <w:rsid w:val="0097100D"/>
    <w:rsid w:val="009732B7"/>
    <w:rsid w:val="00976BCD"/>
    <w:rsid w:val="009827BD"/>
    <w:rsid w:val="00984104"/>
    <w:rsid w:val="00987898"/>
    <w:rsid w:val="0098797A"/>
    <w:rsid w:val="009B02D8"/>
    <w:rsid w:val="009B4587"/>
    <w:rsid w:val="009C0DE4"/>
    <w:rsid w:val="009C19B1"/>
    <w:rsid w:val="009C26EA"/>
    <w:rsid w:val="009C5B94"/>
    <w:rsid w:val="009D1181"/>
    <w:rsid w:val="009D505B"/>
    <w:rsid w:val="009D5CA2"/>
    <w:rsid w:val="009D61BE"/>
    <w:rsid w:val="009E1EAF"/>
    <w:rsid w:val="009E37AF"/>
    <w:rsid w:val="009E38BF"/>
    <w:rsid w:val="009E5233"/>
    <w:rsid w:val="009E569C"/>
    <w:rsid w:val="009F01B3"/>
    <w:rsid w:val="009F0D67"/>
    <w:rsid w:val="009F4D26"/>
    <w:rsid w:val="009F7915"/>
    <w:rsid w:val="00A0248D"/>
    <w:rsid w:val="00A03D15"/>
    <w:rsid w:val="00A043EF"/>
    <w:rsid w:val="00A05C9B"/>
    <w:rsid w:val="00A167BE"/>
    <w:rsid w:val="00A219ED"/>
    <w:rsid w:val="00A23C53"/>
    <w:rsid w:val="00A23D4C"/>
    <w:rsid w:val="00A301EC"/>
    <w:rsid w:val="00A304A4"/>
    <w:rsid w:val="00A32FFC"/>
    <w:rsid w:val="00A4152E"/>
    <w:rsid w:val="00A5238C"/>
    <w:rsid w:val="00A61831"/>
    <w:rsid w:val="00A65757"/>
    <w:rsid w:val="00A65AA7"/>
    <w:rsid w:val="00A65CAF"/>
    <w:rsid w:val="00A70915"/>
    <w:rsid w:val="00A72CD8"/>
    <w:rsid w:val="00A75442"/>
    <w:rsid w:val="00A767C5"/>
    <w:rsid w:val="00A76C22"/>
    <w:rsid w:val="00A91D57"/>
    <w:rsid w:val="00A9586F"/>
    <w:rsid w:val="00A971E3"/>
    <w:rsid w:val="00A97F34"/>
    <w:rsid w:val="00AA2405"/>
    <w:rsid w:val="00AA516E"/>
    <w:rsid w:val="00AC15A4"/>
    <w:rsid w:val="00AC32F7"/>
    <w:rsid w:val="00AD42F4"/>
    <w:rsid w:val="00AD6128"/>
    <w:rsid w:val="00AE2507"/>
    <w:rsid w:val="00AE321E"/>
    <w:rsid w:val="00AE5FCB"/>
    <w:rsid w:val="00AF014E"/>
    <w:rsid w:val="00AF027F"/>
    <w:rsid w:val="00AF226B"/>
    <w:rsid w:val="00AF26B6"/>
    <w:rsid w:val="00AF3A51"/>
    <w:rsid w:val="00B02FF3"/>
    <w:rsid w:val="00B15C5F"/>
    <w:rsid w:val="00B17B90"/>
    <w:rsid w:val="00B23593"/>
    <w:rsid w:val="00B26861"/>
    <w:rsid w:val="00B30E9C"/>
    <w:rsid w:val="00B31112"/>
    <w:rsid w:val="00B357B2"/>
    <w:rsid w:val="00B378B7"/>
    <w:rsid w:val="00B54945"/>
    <w:rsid w:val="00B55502"/>
    <w:rsid w:val="00B56B02"/>
    <w:rsid w:val="00B71273"/>
    <w:rsid w:val="00B74134"/>
    <w:rsid w:val="00B75DBB"/>
    <w:rsid w:val="00B83782"/>
    <w:rsid w:val="00B86951"/>
    <w:rsid w:val="00B90711"/>
    <w:rsid w:val="00B93289"/>
    <w:rsid w:val="00B9331F"/>
    <w:rsid w:val="00B94316"/>
    <w:rsid w:val="00BA0360"/>
    <w:rsid w:val="00BB1056"/>
    <w:rsid w:val="00BB5538"/>
    <w:rsid w:val="00BB69E4"/>
    <w:rsid w:val="00BC1DA1"/>
    <w:rsid w:val="00BC1DC8"/>
    <w:rsid w:val="00BD0485"/>
    <w:rsid w:val="00BD0578"/>
    <w:rsid w:val="00BD39EA"/>
    <w:rsid w:val="00BE6BC9"/>
    <w:rsid w:val="00BE73DE"/>
    <w:rsid w:val="00BF1F02"/>
    <w:rsid w:val="00BF513A"/>
    <w:rsid w:val="00BF59F7"/>
    <w:rsid w:val="00C011EB"/>
    <w:rsid w:val="00C01FFD"/>
    <w:rsid w:val="00C129D3"/>
    <w:rsid w:val="00C17E64"/>
    <w:rsid w:val="00C236B7"/>
    <w:rsid w:val="00C27D3F"/>
    <w:rsid w:val="00C3112C"/>
    <w:rsid w:val="00C328A9"/>
    <w:rsid w:val="00C41AD3"/>
    <w:rsid w:val="00C46AA0"/>
    <w:rsid w:val="00C47847"/>
    <w:rsid w:val="00C530F9"/>
    <w:rsid w:val="00C614AE"/>
    <w:rsid w:val="00C656FF"/>
    <w:rsid w:val="00C662B8"/>
    <w:rsid w:val="00C71DAA"/>
    <w:rsid w:val="00C758CF"/>
    <w:rsid w:val="00C80B6E"/>
    <w:rsid w:val="00C84184"/>
    <w:rsid w:val="00C85024"/>
    <w:rsid w:val="00C910C6"/>
    <w:rsid w:val="00CA291B"/>
    <w:rsid w:val="00CA771D"/>
    <w:rsid w:val="00CC2F61"/>
    <w:rsid w:val="00CC3DF4"/>
    <w:rsid w:val="00CC4D9C"/>
    <w:rsid w:val="00CD1728"/>
    <w:rsid w:val="00CD232F"/>
    <w:rsid w:val="00CD5E0A"/>
    <w:rsid w:val="00CE6D62"/>
    <w:rsid w:val="00D248DD"/>
    <w:rsid w:val="00D2690F"/>
    <w:rsid w:val="00D2722A"/>
    <w:rsid w:val="00D3083E"/>
    <w:rsid w:val="00D33E38"/>
    <w:rsid w:val="00D35DC6"/>
    <w:rsid w:val="00D43BD5"/>
    <w:rsid w:val="00D45B16"/>
    <w:rsid w:val="00D639D4"/>
    <w:rsid w:val="00D74384"/>
    <w:rsid w:val="00D75BBF"/>
    <w:rsid w:val="00D8013B"/>
    <w:rsid w:val="00D848E9"/>
    <w:rsid w:val="00D8492D"/>
    <w:rsid w:val="00D90782"/>
    <w:rsid w:val="00D93A77"/>
    <w:rsid w:val="00D94A0E"/>
    <w:rsid w:val="00DA1889"/>
    <w:rsid w:val="00DA1BAF"/>
    <w:rsid w:val="00DA3715"/>
    <w:rsid w:val="00DA5150"/>
    <w:rsid w:val="00DA75BF"/>
    <w:rsid w:val="00DB0C66"/>
    <w:rsid w:val="00DB2199"/>
    <w:rsid w:val="00DC6211"/>
    <w:rsid w:val="00DD21E5"/>
    <w:rsid w:val="00DE38BC"/>
    <w:rsid w:val="00DE5D3B"/>
    <w:rsid w:val="00DF3AAB"/>
    <w:rsid w:val="00E03227"/>
    <w:rsid w:val="00E04D9E"/>
    <w:rsid w:val="00E053AB"/>
    <w:rsid w:val="00E125C8"/>
    <w:rsid w:val="00E1365D"/>
    <w:rsid w:val="00E4668B"/>
    <w:rsid w:val="00E51A87"/>
    <w:rsid w:val="00E53FE9"/>
    <w:rsid w:val="00E613A3"/>
    <w:rsid w:val="00E641DF"/>
    <w:rsid w:val="00E64AD7"/>
    <w:rsid w:val="00E73E84"/>
    <w:rsid w:val="00E7411D"/>
    <w:rsid w:val="00E75BA7"/>
    <w:rsid w:val="00E84622"/>
    <w:rsid w:val="00E84E3B"/>
    <w:rsid w:val="00E85057"/>
    <w:rsid w:val="00E869A3"/>
    <w:rsid w:val="00E97937"/>
    <w:rsid w:val="00EA41F3"/>
    <w:rsid w:val="00EB3943"/>
    <w:rsid w:val="00EC0235"/>
    <w:rsid w:val="00EC6E84"/>
    <w:rsid w:val="00EC73DF"/>
    <w:rsid w:val="00ED45A3"/>
    <w:rsid w:val="00EE0880"/>
    <w:rsid w:val="00EE0EFA"/>
    <w:rsid w:val="00EE189E"/>
    <w:rsid w:val="00EF0C1A"/>
    <w:rsid w:val="00F11DA8"/>
    <w:rsid w:val="00F17F03"/>
    <w:rsid w:val="00F20409"/>
    <w:rsid w:val="00F21FDF"/>
    <w:rsid w:val="00F2277B"/>
    <w:rsid w:val="00F30DCE"/>
    <w:rsid w:val="00F3183C"/>
    <w:rsid w:val="00F3258E"/>
    <w:rsid w:val="00F337F8"/>
    <w:rsid w:val="00F4093C"/>
    <w:rsid w:val="00F40D4F"/>
    <w:rsid w:val="00F41003"/>
    <w:rsid w:val="00F4138A"/>
    <w:rsid w:val="00F43B3F"/>
    <w:rsid w:val="00F46319"/>
    <w:rsid w:val="00F50A78"/>
    <w:rsid w:val="00F53C15"/>
    <w:rsid w:val="00F54FFB"/>
    <w:rsid w:val="00F62642"/>
    <w:rsid w:val="00F6716D"/>
    <w:rsid w:val="00F71973"/>
    <w:rsid w:val="00F71B06"/>
    <w:rsid w:val="00F73759"/>
    <w:rsid w:val="00F75491"/>
    <w:rsid w:val="00F76B66"/>
    <w:rsid w:val="00F80350"/>
    <w:rsid w:val="00F917A3"/>
    <w:rsid w:val="00F93B1C"/>
    <w:rsid w:val="00F9478E"/>
    <w:rsid w:val="00F970C4"/>
    <w:rsid w:val="00FA2444"/>
    <w:rsid w:val="00FA521B"/>
    <w:rsid w:val="00FA58F4"/>
    <w:rsid w:val="00FB3E31"/>
    <w:rsid w:val="00FB66D9"/>
    <w:rsid w:val="00FC30D7"/>
    <w:rsid w:val="00FD53EF"/>
    <w:rsid w:val="00FD63FF"/>
    <w:rsid w:val="00FD6F89"/>
    <w:rsid w:val="00FE07E7"/>
    <w:rsid w:val="00FE3456"/>
    <w:rsid w:val="00FF4E0F"/>
    <w:rsid w:val="00FF5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8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945"/>
    <w:rPr>
      <w:rFonts w:ascii="Arial" w:hAnsi="Arial"/>
    </w:rPr>
  </w:style>
  <w:style w:type="paragraph" w:styleId="Heading1">
    <w:name w:val="heading 1"/>
    <w:basedOn w:val="Normal"/>
    <w:next w:val="Normal"/>
    <w:link w:val="Heading1Char"/>
    <w:uiPriority w:val="9"/>
    <w:qFormat/>
    <w:rsid w:val="00E125C8"/>
    <w:pPr>
      <w:keepNext/>
      <w:keepLines/>
      <w:spacing w:before="480" w:after="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5C8"/>
    <w:pPr>
      <w:spacing w:after="0" w:line="240" w:lineRule="auto"/>
    </w:pPr>
    <w:rPr>
      <w:rFonts w:ascii="Arial" w:hAnsi="Arial"/>
    </w:rPr>
  </w:style>
  <w:style w:type="character" w:customStyle="1" w:styleId="Heading1Char">
    <w:name w:val="Heading 1 Char"/>
    <w:basedOn w:val="DefaultParagraphFont"/>
    <w:link w:val="Heading1"/>
    <w:uiPriority w:val="9"/>
    <w:rsid w:val="00E125C8"/>
    <w:rPr>
      <w:rFonts w:ascii="Arial" w:eastAsiaTheme="majorEastAsia" w:hAnsi="Arial" w:cstheme="majorBidi"/>
      <w:b/>
      <w:bCs/>
      <w:color w:val="365F91" w:themeColor="accent1" w:themeShade="BF"/>
      <w:sz w:val="28"/>
      <w:szCs w:val="28"/>
    </w:rPr>
  </w:style>
  <w:style w:type="paragraph" w:styleId="Title">
    <w:name w:val="Title"/>
    <w:basedOn w:val="Normal"/>
    <w:next w:val="Normal"/>
    <w:link w:val="TitleChar"/>
    <w:uiPriority w:val="10"/>
    <w:qFormat/>
    <w:rsid w:val="00E125C8"/>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25C8"/>
    <w:rPr>
      <w:rFonts w:ascii="Arial" w:eastAsiaTheme="majorEastAsia" w:hAnsi="Arial" w:cstheme="majorBidi"/>
      <w:color w:val="17365D" w:themeColor="text2" w:themeShade="BF"/>
      <w:spacing w:val="5"/>
      <w:kern w:val="28"/>
      <w:sz w:val="52"/>
      <w:szCs w:val="52"/>
    </w:rPr>
  </w:style>
  <w:style w:type="paragraph" w:styleId="Header">
    <w:name w:val="header"/>
    <w:basedOn w:val="Normal"/>
    <w:link w:val="HeaderChar"/>
    <w:uiPriority w:val="99"/>
    <w:unhideWhenUsed/>
    <w:rsid w:val="004E7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857"/>
    <w:rPr>
      <w:rFonts w:ascii="Arial" w:hAnsi="Arial"/>
    </w:rPr>
  </w:style>
  <w:style w:type="paragraph" w:styleId="Footer">
    <w:name w:val="footer"/>
    <w:basedOn w:val="Normal"/>
    <w:link w:val="FooterChar"/>
    <w:uiPriority w:val="99"/>
    <w:unhideWhenUsed/>
    <w:rsid w:val="004E7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857"/>
    <w:rPr>
      <w:rFonts w:ascii="Arial" w:hAnsi="Arial"/>
    </w:rPr>
  </w:style>
  <w:style w:type="paragraph" w:styleId="ListParagraph">
    <w:name w:val="List Paragraph"/>
    <w:basedOn w:val="Normal"/>
    <w:uiPriority w:val="34"/>
    <w:qFormat/>
    <w:rsid w:val="0059573B"/>
    <w:pPr>
      <w:ind w:left="720"/>
      <w:contextualSpacing/>
    </w:pPr>
  </w:style>
  <w:style w:type="table" w:styleId="TableGrid">
    <w:name w:val="Table Grid"/>
    <w:basedOn w:val="TableNormal"/>
    <w:uiPriority w:val="59"/>
    <w:rsid w:val="007C5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1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430"/>
    <w:rPr>
      <w:rFonts w:ascii="Tahoma" w:hAnsi="Tahoma" w:cs="Tahoma"/>
      <w:sz w:val="16"/>
      <w:szCs w:val="16"/>
    </w:rPr>
  </w:style>
  <w:style w:type="character" w:styleId="Hyperlink">
    <w:name w:val="Hyperlink"/>
    <w:basedOn w:val="DefaultParagraphFont"/>
    <w:uiPriority w:val="99"/>
    <w:unhideWhenUsed/>
    <w:rsid w:val="003C207F"/>
    <w:rPr>
      <w:color w:val="0000FF" w:themeColor="hyperlink"/>
      <w:u w:val="single"/>
    </w:rPr>
  </w:style>
  <w:style w:type="character" w:styleId="FollowedHyperlink">
    <w:name w:val="FollowedHyperlink"/>
    <w:basedOn w:val="DefaultParagraphFont"/>
    <w:uiPriority w:val="99"/>
    <w:semiHidden/>
    <w:unhideWhenUsed/>
    <w:rsid w:val="00F917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rwallace@wcu.ed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2017-01-16T17:34:00Z</dcterms:created>
  <dcterms:modified xsi:type="dcterms:W3CDTF">2017-01-17T15:00:00Z</dcterms:modified>
</cp:coreProperties>
</file>