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66A43" w14:textId="77777777" w:rsidR="002F4B90" w:rsidRDefault="002F4B90" w:rsidP="002F4B90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1E5999" wp14:editId="296032AD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323850" cy="8667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38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D369C" w14:textId="77777777" w:rsidR="006013C5" w:rsidRPr="002D7422" w:rsidRDefault="006013C5" w:rsidP="006013C5">
                            <w:pPr>
                              <w:rPr>
                                <w:color w:val="592C88"/>
                                <w:sz w:val="96"/>
                                <w:szCs w:val="96"/>
                              </w:rPr>
                            </w:pPr>
                            <w:r w:rsidRPr="002D7422">
                              <w:rPr>
                                <w:rFonts w:ascii="FreightMacro Pro Medium" w:hAnsi="FreightMacro Pro Medium"/>
                                <w:color w:val="592C88"/>
                                <w:sz w:val="96"/>
                                <w:szCs w:val="96"/>
                              </w:rPr>
                              <w:t>|</w:t>
                            </w:r>
                          </w:p>
                          <w:p w14:paraId="2194CBED" w14:textId="77777777" w:rsidR="006013C5" w:rsidRDefault="00601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E59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0;width:25.5pt;height:68.2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" stroked="f">
                <v:textbox>
                  <w:txbxContent>
                    <w:p w14:paraId="402D369C" w14:textId="77777777" w:rsidR="006013C5" w:rsidRPr="002D7422" w:rsidRDefault="006013C5" w:rsidP="006013C5">
                      <w:pPr>
                        <w:rPr>
                          <w:color w:val="592C88"/>
                          <w:sz w:val="96"/>
                          <w:szCs w:val="96"/>
                        </w:rPr>
                      </w:pPr>
                      <w:r w:rsidRPr="002D7422">
                        <w:rPr>
                          <w:rFonts w:ascii="FreightMacro Pro Medium" w:hAnsi="FreightMacro Pro Medium"/>
                          <w:color w:val="592C88"/>
                          <w:sz w:val="96"/>
                          <w:szCs w:val="96"/>
                        </w:rPr>
                        <w:t>|</w:t>
                      </w:r>
                    </w:p>
                    <w:p w14:paraId="2194CBED" w14:textId="77777777" w:rsidR="006013C5" w:rsidRDefault="006013C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0"/>
          <w:szCs w:val="10"/>
        </w:rPr>
        <w:drawing>
          <wp:anchor distT="0" distB="0" distL="114300" distR="114300" simplePos="0" relativeHeight="251662336" behindDoc="1" locked="0" layoutInCell="1" allowOverlap="1" wp14:anchorId="6A84E67F" wp14:editId="078B7334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1971675" cy="857885"/>
            <wp:effectExtent l="0" t="0" r="9525" b="0"/>
            <wp:wrapTight wrapText="bothSides">
              <wp:wrapPolygon edited="0">
                <wp:start x="0" y="0"/>
                <wp:lineTo x="0" y="21104"/>
                <wp:lineTo x="21496" y="21104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CULogoPur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3C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F35EF" wp14:editId="2754D37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954780" cy="652145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2C519" w14:textId="77777777" w:rsidR="006013C5" w:rsidRPr="002D7422" w:rsidRDefault="006013C5" w:rsidP="006013C5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b/>
                                <w:color w:val="592C88"/>
                              </w:rPr>
                            </w:pPr>
                            <w:r w:rsidRPr="002F4B90">
                              <w:rPr>
                                <w:rFonts w:ascii="FreightMacro Pro Medium" w:hAnsi="FreightMacro Pro Medium"/>
                                <w:b/>
                                <w:color w:val="592C88"/>
                                <w:sz w:val="28"/>
                                <w:szCs w:val="28"/>
                              </w:rPr>
                              <w:t>The Office of Accessibility Resources (OAR</w:t>
                            </w:r>
                            <w:r w:rsidRPr="002D7422">
                              <w:rPr>
                                <w:rFonts w:ascii="FreightMacro Pro Medium" w:hAnsi="FreightMacro Pro Medium"/>
                                <w:b/>
                                <w:color w:val="592C88"/>
                              </w:rPr>
                              <w:t xml:space="preserve">) </w:t>
                            </w:r>
                          </w:p>
                          <w:p w14:paraId="35202C18" w14:textId="77777777" w:rsidR="006013C5" w:rsidRPr="002F4B90" w:rsidRDefault="00692791" w:rsidP="006013C5">
                            <w:pPr>
                              <w:pStyle w:val="Header"/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</w:pPr>
                            <w:r w:rsidRPr="002F4B90"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  <w:t>137</w:t>
                            </w:r>
                            <w:r w:rsidR="006013C5" w:rsidRPr="002F4B90"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  <w:t xml:space="preserve"> Killian Annex, Cullowhee, NC 28723</w:t>
                            </w:r>
                          </w:p>
                          <w:p w14:paraId="2E4870A8" w14:textId="77777777" w:rsidR="006013C5" w:rsidRPr="002F4B90" w:rsidRDefault="006013C5" w:rsidP="006013C5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</w:pPr>
                            <w:r w:rsidRPr="002F4B90">
                              <w:rPr>
                                <w:rFonts w:ascii="FreightMacro Pro Medium" w:hAnsi="FreightMacro Pro Medium"/>
                                <w:sz w:val="20"/>
                                <w:szCs w:val="20"/>
                              </w:rPr>
                              <w:t xml:space="preserve">Phone: (828) 227-3886 | Fax: (828) 227-7320 | </w:t>
                            </w:r>
                            <w:hyperlink r:id="rId9" w:history="1">
                              <w:r w:rsidRPr="002F4B90">
                                <w:rPr>
                                  <w:rStyle w:val="Hyperlink"/>
                                  <w:rFonts w:ascii="FreightMacro Pro Medium" w:hAnsi="FreightMacro Pro Medium"/>
                                  <w:sz w:val="20"/>
                                  <w:szCs w:val="20"/>
                                </w:rPr>
                                <w:t>accessibility@wcu.edu</w:t>
                              </w:r>
                            </w:hyperlink>
                          </w:p>
                          <w:p w14:paraId="2C16B200" w14:textId="77777777" w:rsidR="006013C5" w:rsidRPr="007050CC" w:rsidRDefault="006013C5" w:rsidP="006013C5">
                            <w:pPr>
                              <w:pStyle w:val="Header"/>
                              <w:rPr>
                                <w:rStyle w:val="Hyperlink"/>
                                <w:rFonts w:ascii="FreightMacro Pro Medium" w:hAnsi="FreightMacro Pro Medium"/>
                                <w:sz w:val="18"/>
                                <w:szCs w:val="18"/>
                              </w:rPr>
                            </w:pPr>
                          </w:p>
                          <w:p w14:paraId="7DB78316" w14:textId="77777777" w:rsidR="006013C5" w:rsidRPr="007050CC" w:rsidRDefault="006013C5" w:rsidP="006013C5">
                            <w:pPr>
                              <w:pStyle w:val="Header"/>
                              <w:rPr>
                                <w:rFonts w:ascii="FreightMacro Pro Medium" w:hAnsi="FreightMacro Pro Medium"/>
                              </w:rPr>
                            </w:pPr>
                          </w:p>
                          <w:p w14:paraId="042CE213" w14:textId="77777777" w:rsidR="006013C5" w:rsidRPr="007050CC" w:rsidRDefault="006013C5" w:rsidP="006013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F35EF" id="_x0000_s1027" type="#_x0000_t202" style="position:absolute;margin-left:260.2pt;margin-top:.75pt;width:311.4pt;height:51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50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" stroked="f">
                <v:textbox>
                  <w:txbxContent>
                    <w:p w14:paraId="5212C519" w14:textId="77777777" w:rsidR="006013C5" w:rsidRPr="002D7422" w:rsidRDefault="006013C5" w:rsidP="006013C5">
                      <w:pPr>
                        <w:pStyle w:val="Header"/>
                        <w:rPr>
                          <w:rFonts w:ascii="FreightMacro Pro Medium" w:hAnsi="FreightMacro Pro Medium"/>
                          <w:b/>
                          <w:color w:val="592C88"/>
                        </w:rPr>
                      </w:pPr>
                      <w:r w:rsidRPr="002F4B90">
                        <w:rPr>
                          <w:rFonts w:ascii="FreightMacro Pro Medium" w:hAnsi="FreightMacro Pro Medium"/>
                          <w:b/>
                          <w:color w:val="592C88"/>
                          <w:sz w:val="28"/>
                          <w:szCs w:val="28"/>
                        </w:rPr>
                        <w:t>The Office of Accessibility Resources (OAR</w:t>
                      </w:r>
                      <w:r w:rsidRPr="002D7422">
                        <w:rPr>
                          <w:rFonts w:ascii="FreightMacro Pro Medium" w:hAnsi="FreightMacro Pro Medium"/>
                          <w:b/>
                          <w:color w:val="592C88"/>
                        </w:rPr>
                        <w:t xml:space="preserve">) </w:t>
                      </w:r>
                    </w:p>
                    <w:p w14:paraId="35202C18" w14:textId="77777777" w:rsidR="006013C5" w:rsidRPr="002F4B90" w:rsidRDefault="00692791" w:rsidP="006013C5">
                      <w:pPr>
                        <w:pStyle w:val="Header"/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</w:pPr>
                      <w:r w:rsidRPr="002F4B90"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  <w:t>137</w:t>
                      </w:r>
                      <w:r w:rsidR="006013C5" w:rsidRPr="002F4B90"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  <w:t xml:space="preserve"> Killian Annex, Cullowhee, NC 28723</w:t>
                      </w:r>
                    </w:p>
                    <w:p w14:paraId="2E4870A8" w14:textId="77777777" w:rsidR="006013C5" w:rsidRPr="002F4B90" w:rsidRDefault="006013C5" w:rsidP="006013C5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20"/>
                          <w:szCs w:val="20"/>
                        </w:rPr>
                      </w:pPr>
                      <w:r w:rsidRPr="002F4B90">
                        <w:rPr>
                          <w:rFonts w:ascii="FreightMacro Pro Medium" w:hAnsi="FreightMacro Pro Medium"/>
                          <w:sz w:val="20"/>
                          <w:szCs w:val="20"/>
                        </w:rPr>
                        <w:t xml:space="preserve">Phone: (828) 227-3886 | Fax: (828) 227-7320 | </w:t>
                      </w:r>
                      <w:hyperlink r:id="rId10" w:history="1">
                        <w:r w:rsidRPr="002F4B90">
                          <w:rPr>
                            <w:rStyle w:val="Hyperlink"/>
                            <w:rFonts w:ascii="FreightMacro Pro Medium" w:hAnsi="FreightMacro Pro Medium"/>
                            <w:sz w:val="20"/>
                            <w:szCs w:val="20"/>
                          </w:rPr>
                          <w:t>accessibility@wcu.edu</w:t>
                        </w:r>
                      </w:hyperlink>
                    </w:p>
                    <w:p w14:paraId="2C16B200" w14:textId="77777777" w:rsidR="006013C5" w:rsidRPr="007050CC" w:rsidRDefault="006013C5" w:rsidP="006013C5">
                      <w:pPr>
                        <w:pStyle w:val="Header"/>
                        <w:rPr>
                          <w:rStyle w:val="Hyperlink"/>
                          <w:rFonts w:ascii="FreightMacro Pro Medium" w:hAnsi="FreightMacro Pro Medium"/>
                          <w:sz w:val="18"/>
                          <w:szCs w:val="18"/>
                        </w:rPr>
                      </w:pPr>
                    </w:p>
                    <w:p w14:paraId="7DB78316" w14:textId="77777777" w:rsidR="006013C5" w:rsidRPr="007050CC" w:rsidRDefault="006013C5" w:rsidP="006013C5">
                      <w:pPr>
                        <w:pStyle w:val="Header"/>
                        <w:rPr>
                          <w:rFonts w:ascii="FreightMacro Pro Medium" w:hAnsi="FreightMacro Pro Medium"/>
                        </w:rPr>
                      </w:pPr>
                    </w:p>
                    <w:p w14:paraId="042CE213" w14:textId="77777777" w:rsidR="006013C5" w:rsidRPr="007050CC" w:rsidRDefault="006013C5" w:rsidP="006013C5"/>
                  </w:txbxContent>
                </v:textbox>
                <w10:wrap type="square" anchorx="margin"/>
              </v:shape>
            </w:pict>
          </mc:Fallback>
        </mc:AlternateContent>
      </w:r>
    </w:p>
    <w:p w14:paraId="4A378D5E" w14:textId="77777777" w:rsidR="00233889" w:rsidRPr="00FD67ED" w:rsidRDefault="00846958" w:rsidP="002F4B90">
      <w:pPr>
        <w:spacing w:after="0"/>
        <w:jc w:val="center"/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OAR Student </w:t>
      </w:r>
      <w:r w:rsidR="006013C5" w:rsidRPr="00FD67ED">
        <w:rPr>
          <w:b/>
          <w:sz w:val="28"/>
          <w:szCs w:val="28"/>
        </w:rPr>
        <w:t xml:space="preserve">Registration </w:t>
      </w:r>
      <w:r w:rsidR="001A4CD1" w:rsidRPr="00FD67ED">
        <w:rPr>
          <w:b/>
          <w:sz w:val="28"/>
          <w:szCs w:val="28"/>
        </w:rPr>
        <w:t>Form</w:t>
      </w:r>
      <w:r w:rsidR="004338B0" w:rsidRPr="00FD67ED">
        <w:rPr>
          <w:b/>
          <w:sz w:val="28"/>
          <w:szCs w:val="28"/>
        </w:rPr>
        <w:br/>
      </w:r>
    </w:p>
    <w:tbl>
      <w:tblPr>
        <w:tblStyle w:val="TableGrid"/>
        <w:tblW w:w="10016" w:type="dxa"/>
        <w:tblInd w:w="-95" w:type="dxa"/>
        <w:tblLook w:val="04A0" w:firstRow="1" w:lastRow="0" w:firstColumn="1" w:lastColumn="0" w:noHBand="0" w:noVBand="1"/>
      </w:tblPr>
      <w:tblGrid>
        <w:gridCol w:w="2593"/>
        <w:gridCol w:w="3527"/>
        <w:gridCol w:w="2430"/>
        <w:gridCol w:w="1466"/>
      </w:tblGrid>
      <w:tr w:rsidR="00C55AA9" w:rsidRPr="00CF5004" w14:paraId="0A74D855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03720E5" w14:textId="77777777" w:rsidR="00C55AA9" w:rsidRPr="006564F7" w:rsidRDefault="00B073D9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Student Name:</w:t>
            </w:r>
          </w:p>
        </w:tc>
        <w:tc>
          <w:tcPr>
            <w:tcW w:w="7423" w:type="dxa"/>
            <w:gridSpan w:val="3"/>
            <w:vAlign w:val="center"/>
          </w:tcPr>
          <w:p w14:paraId="6DF5D18C" w14:textId="77777777" w:rsidR="00C55AA9" w:rsidRPr="00A971C0" w:rsidRDefault="00C55AA9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6DF1" w:rsidRPr="00CF5004" w14:paraId="1E9EE33A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3F9BDAB8" w14:textId="77777777" w:rsidR="00276DF1" w:rsidRPr="006564F7" w:rsidRDefault="00276DF1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Date of Birth:</w:t>
            </w:r>
          </w:p>
        </w:tc>
        <w:tc>
          <w:tcPr>
            <w:tcW w:w="7423" w:type="dxa"/>
            <w:gridSpan w:val="3"/>
            <w:vAlign w:val="center"/>
          </w:tcPr>
          <w:p w14:paraId="59229444" w14:textId="77777777" w:rsidR="00276DF1" w:rsidRPr="00A971C0" w:rsidRDefault="00276DF1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5AA9" w:rsidRPr="00CF5004" w14:paraId="4F7B5447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07FD879" w14:textId="1E31D156" w:rsidR="00C55AA9" w:rsidRPr="006564F7" w:rsidRDefault="00FD67ED" w:rsidP="00C55AA9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WCU Student I</w:t>
            </w:r>
            <w:r w:rsidR="00361BF9">
              <w:rPr>
                <w:rFonts w:cs="Times New Roman"/>
              </w:rPr>
              <w:t>D (920#)</w:t>
            </w:r>
          </w:p>
        </w:tc>
        <w:tc>
          <w:tcPr>
            <w:tcW w:w="7423" w:type="dxa"/>
            <w:gridSpan w:val="3"/>
            <w:vAlign w:val="center"/>
          </w:tcPr>
          <w:p w14:paraId="53A080D5" w14:textId="5F084195" w:rsidR="00C55AA9" w:rsidRPr="00865D77" w:rsidRDefault="00C55AA9" w:rsidP="00C55AA9">
            <w:pPr>
              <w:rPr>
                <w:rFonts w:cs="Times New Roman"/>
              </w:rPr>
            </w:pPr>
          </w:p>
        </w:tc>
      </w:tr>
      <w:tr w:rsidR="00B5161D" w:rsidRPr="00CF5004" w14:paraId="75BC4E72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495D0D05" w14:textId="77777777" w:rsidR="00B5161D" w:rsidRPr="006564F7" w:rsidRDefault="006E0948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Local Address:</w:t>
            </w:r>
          </w:p>
        </w:tc>
        <w:tc>
          <w:tcPr>
            <w:tcW w:w="7423" w:type="dxa"/>
            <w:gridSpan w:val="3"/>
            <w:vAlign w:val="center"/>
          </w:tcPr>
          <w:p w14:paraId="11C961DE" w14:textId="77777777" w:rsidR="00B5161D" w:rsidRPr="00A971C0" w:rsidRDefault="00B5161D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5161D" w:rsidRPr="00CF5004" w14:paraId="507D29C2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41A7295" w14:textId="77777777" w:rsidR="00B5161D" w:rsidRPr="006564F7" w:rsidRDefault="006E0948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City, State, Zip:</w:t>
            </w:r>
          </w:p>
        </w:tc>
        <w:tc>
          <w:tcPr>
            <w:tcW w:w="7423" w:type="dxa"/>
            <w:gridSpan w:val="3"/>
            <w:vAlign w:val="center"/>
          </w:tcPr>
          <w:p w14:paraId="15AAB20C" w14:textId="77777777" w:rsidR="00B5161D" w:rsidRPr="00A971C0" w:rsidRDefault="00B5161D" w:rsidP="00C55AA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5AA9" w:rsidRPr="00CF5004" w14:paraId="3163EC94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6CB7E88A" w14:textId="77777777" w:rsidR="00C55AA9" w:rsidRPr="006564F7" w:rsidRDefault="00BE0116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Phone Number</w:t>
            </w:r>
            <w:r w:rsidR="00276DF1" w:rsidRPr="006564F7">
              <w:rPr>
                <w:rFonts w:cs="Times New Roman"/>
              </w:rPr>
              <w:t>(</w:t>
            </w:r>
            <w:r w:rsidRPr="006564F7">
              <w:rPr>
                <w:rFonts w:cs="Times New Roman"/>
              </w:rPr>
              <w:t>s</w:t>
            </w:r>
            <w:r w:rsidR="00276DF1" w:rsidRPr="006564F7">
              <w:rPr>
                <w:rFonts w:cs="Times New Roman"/>
              </w:rPr>
              <w:t>)</w:t>
            </w:r>
            <w:r w:rsidR="00C55AA9" w:rsidRPr="006564F7">
              <w:rPr>
                <w:rFonts w:cs="Times New Roman"/>
              </w:rPr>
              <w:t>:</w:t>
            </w:r>
          </w:p>
        </w:tc>
        <w:tc>
          <w:tcPr>
            <w:tcW w:w="7423" w:type="dxa"/>
            <w:gridSpan w:val="3"/>
            <w:vAlign w:val="center"/>
          </w:tcPr>
          <w:p w14:paraId="6660FA01" w14:textId="77777777" w:rsidR="00C55AA9" w:rsidRPr="00A971C0" w:rsidRDefault="00C55AA9" w:rsidP="00C55AA9">
            <w:pPr>
              <w:tabs>
                <w:tab w:val="left" w:pos="1560"/>
                <w:tab w:val="center" w:pos="3582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C55AA9" w:rsidRPr="00CF5004" w14:paraId="03233DFE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6177B90A" w14:textId="77777777" w:rsidR="00C55AA9" w:rsidRPr="006564F7" w:rsidRDefault="00C55AA9" w:rsidP="00C55AA9">
            <w:pPr>
              <w:contextualSpacing/>
              <w:rPr>
                <w:rFonts w:cs="Times New Roman"/>
              </w:rPr>
            </w:pPr>
            <w:r w:rsidRPr="006564F7">
              <w:rPr>
                <w:rFonts w:cs="Times New Roman"/>
              </w:rPr>
              <w:t>WCU Email:</w:t>
            </w:r>
          </w:p>
        </w:tc>
        <w:tc>
          <w:tcPr>
            <w:tcW w:w="7423" w:type="dxa"/>
            <w:gridSpan w:val="3"/>
            <w:vAlign w:val="center"/>
          </w:tcPr>
          <w:p w14:paraId="49029537" w14:textId="77777777" w:rsidR="00C55AA9" w:rsidRPr="00A971C0" w:rsidRDefault="00FD67ED" w:rsidP="00C55AA9">
            <w:pPr>
              <w:tabs>
                <w:tab w:val="left" w:pos="1560"/>
                <w:tab w:val="center" w:pos="3582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                                                                                @catamount.wcu.edu</w:t>
            </w:r>
          </w:p>
        </w:tc>
      </w:tr>
      <w:tr w:rsidR="003503CF" w:rsidRPr="00CF5004" w14:paraId="7AE91CC4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7A0DF909" w14:textId="77777777" w:rsidR="003503CF" w:rsidRPr="003503CF" w:rsidRDefault="003503CF" w:rsidP="003503CF">
            <w:pPr>
              <w:contextualSpacing/>
              <w:rPr>
                <w:rFonts w:cs="Times New Roman"/>
                <w:sz w:val="20"/>
                <w:szCs w:val="20"/>
              </w:rPr>
            </w:pPr>
            <w:r w:rsidRPr="003503CF">
              <w:rPr>
                <w:rFonts w:cs="Times New Roman"/>
                <w:sz w:val="20"/>
                <w:szCs w:val="20"/>
              </w:rPr>
              <w:t>Current WCU Classification:</w:t>
            </w:r>
          </w:p>
        </w:tc>
        <w:tc>
          <w:tcPr>
            <w:tcW w:w="7423" w:type="dxa"/>
            <w:gridSpan w:val="3"/>
            <w:vAlign w:val="center"/>
          </w:tcPr>
          <w:p w14:paraId="0517BE38" w14:textId="77777777" w:rsidR="003503CF" w:rsidRPr="00CF5004" w:rsidRDefault="00BC2712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70583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67ED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>Applicant/Incoming</w:t>
            </w:r>
            <w:r w:rsidR="00855613">
              <w:rPr>
                <w:rFonts w:cs="Times New Roman"/>
                <w:sz w:val="20"/>
                <w:szCs w:val="20"/>
              </w:rPr>
              <w:t xml:space="preserve"> </w:t>
            </w:r>
            <w:r w:rsidR="003503CF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11727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Freshman </w:t>
            </w:r>
            <w:r w:rsidR="00855613">
              <w:rPr>
                <w:rFonts w:cs="Times New Roman"/>
                <w:sz w:val="20"/>
                <w:szCs w:val="20"/>
              </w:rPr>
              <w:t xml:space="preserve"> </w:t>
            </w:r>
            <w:r w:rsidR="003503CF">
              <w:rPr>
                <w:rFonts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83380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7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Sophomore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2399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Junior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206182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 w:rsidRPr="00CF50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Senior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01291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CF" w:rsidRPr="00CF500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503CF">
              <w:rPr>
                <w:rFonts w:cs="Times New Roman"/>
                <w:sz w:val="20"/>
                <w:szCs w:val="20"/>
              </w:rPr>
              <w:t xml:space="preserve"> Graduate</w:t>
            </w:r>
          </w:p>
        </w:tc>
      </w:tr>
      <w:tr w:rsidR="00CF054D" w:rsidRPr="00CF5004" w14:paraId="7A371FBA" w14:textId="77777777" w:rsidTr="00FD67ED">
        <w:trPr>
          <w:trHeight w:val="293"/>
        </w:trPr>
        <w:tc>
          <w:tcPr>
            <w:tcW w:w="2593" w:type="dxa"/>
            <w:shd w:val="clear" w:color="auto" w:fill="auto"/>
            <w:vAlign w:val="center"/>
          </w:tcPr>
          <w:p w14:paraId="5C0194C5" w14:textId="77777777" w:rsidR="00CF054D" w:rsidRPr="003503CF" w:rsidRDefault="00CF054D" w:rsidP="003503CF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Major (Current or Intended):</w:t>
            </w:r>
          </w:p>
        </w:tc>
        <w:tc>
          <w:tcPr>
            <w:tcW w:w="3527" w:type="dxa"/>
            <w:vAlign w:val="center"/>
          </w:tcPr>
          <w:p w14:paraId="43B5364A" w14:textId="77777777" w:rsidR="00CF054D" w:rsidRPr="00CF5004" w:rsidRDefault="00CF054D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19F07DDE" w14:textId="77777777" w:rsidR="00CF054D" w:rsidRPr="00CF5004" w:rsidRDefault="00CF054D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Expected Graduation Date:</w:t>
            </w:r>
          </w:p>
        </w:tc>
        <w:tc>
          <w:tcPr>
            <w:tcW w:w="1466" w:type="dxa"/>
            <w:vAlign w:val="center"/>
          </w:tcPr>
          <w:p w14:paraId="3A195DFA" w14:textId="77777777" w:rsidR="00CF054D" w:rsidRPr="00CF5004" w:rsidRDefault="00CF054D" w:rsidP="003503CF">
            <w:pPr>
              <w:tabs>
                <w:tab w:val="left" w:pos="1560"/>
                <w:tab w:val="center" w:pos="3582"/>
              </w:tabs>
              <w:rPr>
                <w:rFonts w:cs="Times New Roman"/>
                <w:sz w:val="20"/>
                <w:szCs w:val="20"/>
              </w:rPr>
            </w:pPr>
          </w:p>
        </w:tc>
      </w:tr>
    </w:tbl>
    <w:p w14:paraId="2FC90F98" w14:textId="77777777" w:rsidR="001A7871" w:rsidRPr="00E36510" w:rsidRDefault="001A7871" w:rsidP="001A7871">
      <w:pPr>
        <w:spacing w:after="0"/>
        <w:rPr>
          <w:sz w:val="10"/>
          <w:szCs w:val="10"/>
        </w:rPr>
      </w:pPr>
    </w:p>
    <w:p w14:paraId="21E2C486" w14:textId="77777777" w:rsidR="002D3227" w:rsidRDefault="002D3227" w:rsidP="002D3227">
      <w:pPr>
        <w:pStyle w:val="ListParagraph"/>
        <w:spacing w:after="0"/>
        <w:ind w:left="360"/>
      </w:pPr>
    </w:p>
    <w:p w14:paraId="2E203A3B" w14:textId="41422719" w:rsidR="00361BF9" w:rsidRDefault="00361BF9" w:rsidP="007F77A2">
      <w:pPr>
        <w:pStyle w:val="ListParagraph"/>
        <w:numPr>
          <w:ilvl w:val="0"/>
          <w:numId w:val="10"/>
        </w:numPr>
        <w:spacing w:after="0"/>
      </w:pPr>
      <w:r>
        <w:t xml:space="preserve">Based on </w:t>
      </w:r>
      <w:r w:rsidR="002D3227">
        <w:t xml:space="preserve">your enrollment status and </w:t>
      </w:r>
      <w:r>
        <w:t>course</w:t>
      </w:r>
      <w:r w:rsidR="002D3227">
        <w:t xml:space="preserve"> schedule, w</w:t>
      </w:r>
      <w:r>
        <w:t>h</w:t>
      </w:r>
      <w:r w:rsidR="002D3227">
        <w:t xml:space="preserve">at is your projected start date for providing accommodations to your faculty? </w:t>
      </w:r>
    </w:p>
    <w:p w14:paraId="6FE5C28D" w14:textId="77777777" w:rsidR="00361BF9" w:rsidRDefault="00361BF9" w:rsidP="00361BF9">
      <w:pPr>
        <w:pStyle w:val="ListParagraph"/>
        <w:spacing w:after="0"/>
        <w:ind w:left="360"/>
      </w:pPr>
    </w:p>
    <w:p w14:paraId="4F67F8C9" w14:textId="2566B2CA" w:rsidR="007F77A2" w:rsidRDefault="007F77A2" w:rsidP="007F77A2">
      <w:pPr>
        <w:pStyle w:val="ListParagraph"/>
        <w:numPr>
          <w:ilvl w:val="0"/>
          <w:numId w:val="10"/>
        </w:numPr>
        <w:spacing w:after="0"/>
      </w:pPr>
      <w:r>
        <w:t>What are your strengths? Goals?</w:t>
      </w:r>
    </w:p>
    <w:p w14:paraId="62C00432" w14:textId="77777777" w:rsidR="00E36510" w:rsidRDefault="00E36510" w:rsidP="007F77A2">
      <w:pPr>
        <w:spacing w:after="0"/>
      </w:pPr>
    </w:p>
    <w:p w14:paraId="3EBC4E16" w14:textId="77777777" w:rsidR="00C70A84" w:rsidRDefault="00C70A84" w:rsidP="007F77A2">
      <w:pPr>
        <w:spacing w:after="0"/>
      </w:pPr>
    </w:p>
    <w:p w14:paraId="590C7DA1" w14:textId="77777777" w:rsidR="007F77A2" w:rsidRPr="006564F7" w:rsidRDefault="007F77A2" w:rsidP="007F77A2">
      <w:pPr>
        <w:pStyle w:val="ListParagraph"/>
        <w:numPr>
          <w:ilvl w:val="0"/>
          <w:numId w:val="10"/>
        </w:numPr>
        <w:spacing w:after="0"/>
        <w:rPr>
          <w:rFonts w:cs="Arial"/>
          <w:bCs/>
          <w:shd w:val="clear" w:color="auto" w:fill="FFFFFF"/>
        </w:rPr>
      </w:pPr>
      <w:r w:rsidRPr="006564F7">
        <w:rPr>
          <w:rFonts w:cs="Arial"/>
          <w:bCs/>
          <w:shd w:val="clear" w:color="auto" w:fill="FFFFFF"/>
        </w:rPr>
        <w:t>What co-curricular activities (teams, clubs, job</w:t>
      </w:r>
      <w:r w:rsidR="00C70A84">
        <w:rPr>
          <w:rFonts w:cs="Arial"/>
          <w:bCs/>
          <w:shd w:val="clear" w:color="auto" w:fill="FFFFFF"/>
        </w:rPr>
        <w:t>s</w:t>
      </w:r>
      <w:r w:rsidRPr="006564F7">
        <w:rPr>
          <w:rFonts w:cs="Arial"/>
          <w:bCs/>
          <w:shd w:val="clear" w:color="auto" w:fill="FFFFFF"/>
        </w:rPr>
        <w:t>, etc.) do you participate in or plan to engage in at WCU?</w:t>
      </w:r>
    </w:p>
    <w:p w14:paraId="4F3C68F2" w14:textId="77777777" w:rsidR="007F77A2" w:rsidRDefault="007F77A2" w:rsidP="007F77A2">
      <w:pPr>
        <w:spacing w:after="0"/>
        <w:rPr>
          <w:rFonts w:cs="Arial"/>
          <w:bCs/>
          <w:sz w:val="21"/>
          <w:szCs w:val="21"/>
          <w:shd w:val="clear" w:color="auto" w:fill="FFFFFF"/>
        </w:rPr>
      </w:pPr>
    </w:p>
    <w:p w14:paraId="2FE093A1" w14:textId="77777777" w:rsidR="007F77A2" w:rsidRPr="007F77A2" w:rsidRDefault="007F77A2" w:rsidP="007F77A2">
      <w:pPr>
        <w:spacing w:after="0"/>
        <w:rPr>
          <w:rFonts w:cs="Arial"/>
          <w:bCs/>
          <w:sz w:val="21"/>
          <w:szCs w:val="21"/>
          <w:shd w:val="clear" w:color="auto" w:fill="FFFFFF"/>
        </w:rPr>
      </w:pPr>
    </w:p>
    <w:p w14:paraId="558C4B72" w14:textId="77777777" w:rsidR="00B64094" w:rsidRDefault="00C17BA8" w:rsidP="00300488">
      <w:pPr>
        <w:pStyle w:val="ListParagraph"/>
        <w:numPr>
          <w:ilvl w:val="0"/>
          <w:numId w:val="10"/>
        </w:numPr>
        <w:spacing w:after="0"/>
      </w:pPr>
      <w:r w:rsidRPr="00C17BA8">
        <w:t xml:space="preserve">Where did you attend high school? </w:t>
      </w:r>
      <w:r>
        <w:t xml:space="preserve"> </w:t>
      </w:r>
      <w:r w:rsidRPr="00C17BA8">
        <w:t xml:space="preserve">Please provide </w:t>
      </w:r>
      <w:r w:rsidR="00C70A84">
        <w:t xml:space="preserve">the </w:t>
      </w:r>
      <w:r w:rsidRPr="00C17BA8">
        <w:t xml:space="preserve">name of </w:t>
      </w:r>
      <w:r w:rsidR="00C70A84">
        <w:t xml:space="preserve">the </w:t>
      </w:r>
      <w:r w:rsidRPr="00C17BA8">
        <w:t>school and location.</w:t>
      </w:r>
    </w:p>
    <w:p w14:paraId="02374AF4" w14:textId="77777777" w:rsidR="00B64094" w:rsidRDefault="00B64094" w:rsidP="00300488">
      <w:pPr>
        <w:spacing w:after="0"/>
        <w:ind w:left="360"/>
        <w:rPr>
          <w:sz w:val="20"/>
          <w:szCs w:val="20"/>
        </w:rPr>
      </w:pPr>
    </w:p>
    <w:p w14:paraId="1E4333C1" w14:textId="77777777" w:rsidR="00300488" w:rsidRPr="00300488" w:rsidRDefault="00300488" w:rsidP="00300488">
      <w:pPr>
        <w:spacing w:after="0"/>
        <w:ind w:left="360"/>
        <w:rPr>
          <w:sz w:val="20"/>
          <w:szCs w:val="20"/>
        </w:rPr>
      </w:pPr>
    </w:p>
    <w:p w14:paraId="1325470A" w14:textId="77777777" w:rsidR="00302916" w:rsidRDefault="00302916" w:rsidP="00302916">
      <w:pPr>
        <w:pStyle w:val="ListParagraph"/>
        <w:numPr>
          <w:ilvl w:val="0"/>
          <w:numId w:val="10"/>
        </w:numPr>
      </w:pPr>
      <w:r w:rsidRPr="00233889">
        <w:t xml:space="preserve">Have you ever attended another college or university? </w:t>
      </w:r>
    </w:p>
    <w:p w14:paraId="1822FF89" w14:textId="77777777" w:rsidR="00302916" w:rsidRPr="00302916" w:rsidRDefault="00BC2712" w:rsidP="00302916">
      <w:pPr>
        <w:pStyle w:val="ListParagraph"/>
        <w:rPr>
          <w:u w:val="single"/>
        </w:rPr>
      </w:pPr>
      <w:sdt>
        <w:sdtPr>
          <w:id w:val="-86783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16">
            <w:rPr>
              <w:rFonts w:ascii="MS Gothic" w:eastAsia="MS Gothic" w:hAnsi="MS Gothic" w:hint="eastAsia"/>
            </w:rPr>
            <w:t>☐</w:t>
          </w:r>
        </w:sdtContent>
      </w:sdt>
      <w:r w:rsidR="00302916">
        <w:t xml:space="preserve"> Yes – </w:t>
      </w:r>
      <w:r w:rsidR="00302916" w:rsidRPr="00233889">
        <w:t>If yes, please list</w:t>
      </w:r>
      <w:r w:rsidR="00C70A84">
        <w:t xml:space="preserve"> the name(s)</w:t>
      </w:r>
      <w:r w:rsidR="00302916">
        <w:t>:</w:t>
      </w:r>
      <w:r w:rsidR="00C70A84">
        <w:t xml:space="preserve"> </w:t>
      </w:r>
      <w:r w:rsidR="00302916">
        <w:rPr>
          <w:u w:val="single"/>
        </w:rPr>
        <w:tab/>
      </w:r>
      <w:r w:rsidR="00C70A84">
        <w:rPr>
          <w:u w:val="single"/>
        </w:rPr>
        <w:tab/>
      </w:r>
      <w:r w:rsidR="00C70A84">
        <w:rPr>
          <w:u w:val="single"/>
        </w:rPr>
        <w:tab/>
      </w:r>
      <w:r w:rsidR="00C70A84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  <w:r w:rsidR="00302916">
        <w:rPr>
          <w:u w:val="single"/>
        </w:rPr>
        <w:tab/>
      </w:r>
    </w:p>
    <w:p w14:paraId="11B1E764" w14:textId="77777777" w:rsidR="00302916" w:rsidRPr="00302916" w:rsidRDefault="00BC2712" w:rsidP="00302916">
      <w:pPr>
        <w:pStyle w:val="ListParagraph"/>
      </w:pPr>
      <w:sdt>
        <w:sdtPr>
          <w:id w:val="-85503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16">
            <w:rPr>
              <w:rFonts w:ascii="MS Gothic" w:eastAsia="MS Gothic" w:hAnsi="MS Gothic" w:hint="eastAsia"/>
            </w:rPr>
            <w:t>☐</w:t>
          </w:r>
        </w:sdtContent>
      </w:sdt>
      <w:r w:rsidR="00302916">
        <w:t xml:space="preserve"> No</w:t>
      </w:r>
      <w:r w:rsidR="00302916">
        <w:tab/>
      </w:r>
      <w:r w:rsidR="00302916">
        <w:tab/>
      </w:r>
    </w:p>
    <w:p w14:paraId="710698C7" w14:textId="77777777" w:rsidR="00302916" w:rsidRPr="00302916" w:rsidRDefault="00302916" w:rsidP="00302916">
      <w:pPr>
        <w:pStyle w:val="ListParagraph"/>
        <w:spacing w:after="0"/>
        <w:ind w:left="360"/>
        <w:rPr>
          <w:sz w:val="10"/>
          <w:szCs w:val="10"/>
        </w:rPr>
      </w:pPr>
    </w:p>
    <w:p w14:paraId="25200600" w14:textId="77777777" w:rsidR="00155BE8" w:rsidRDefault="002E0E4F" w:rsidP="00855613">
      <w:pPr>
        <w:pStyle w:val="ListParagraph"/>
        <w:numPr>
          <w:ilvl w:val="0"/>
          <w:numId w:val="10"/>
        </w:numPr>
        <w:spacing w:after="0"/>
      </w:pPr>
      <w:r>
        <w:rPr>
          <w:rFonts w:cs="Tahoma"/>
          <w:bCs/>
          <w:color w:val="000000"/>
          <w:shd w:val="clear" w:color="auto" w:fill="FFFFFF"/>
        </w:rPr>
        <w:t xml:space="preserve">Have you previously </w:t>
      </w:r>
      <w:r w:rsidR="00302916">
        <w:rPr>
          <w:rFonts w:cs="Tahoma"/>
          <w:bCs/>
          <w:color w:val="000000"/>
          <w:shd w:val="clear" w:color="auto" w:fill="FFFFFF"/>
        </w:rPr>
        <w:t xml:space="preserve">received </w:t>
      </w:r>
      <w:r>
        <w:rPr>
          <w:rFonts w:cs="Tahoma"/>
          <w:bCs/>
          <w:color w:val="000000"/>
          <w:shd w:val="clear" w:color="auto" w:fill="FFFFFF"/>
        </w:rPr>
        <w:t>accommodations or disability</w:t>
      </w:r>
      <w:r w:rsidR="00C70A84">
        <w:rPr>
          <w:rFonts w:cs="Tahoma"/>
          <w:bCs/>
          <w:color w:val="000000"/>
          <w:shd w:val="clear" w:color="auto" w:fill="FFFFFF"/>
        </w:rPr>
        <w:t>-</w:t>
      </w:r>
      <w:r>
        <w:rPr>
          <w:rFonts w:cs="Tahoma"/>
          <w:bCs/>
          <w:color w:val="000000"/>
          <w:shd w:val="clear" w:color="auto" w:fill="FFFFFF"/>
        </w:rPr>
        <w:t xml:space="preserve">related services? </w:t>
      </w:r>
      <w:r w:rsidR="00C70A84">
        <w:t xml:space="preserve"> </w:t>
      </w:r>
      <w:r w:rsidR="00233889">
        <w:t xml:space="preserve">(Check all that apply.)  </w:t>
      </w:r>
    </w:p>
    <w:p w14:paraId="589303A4" w14:textId="77777777" w:rsidR="00C70A84" w:rsidRPr="00AC2997" w:rsidRDefault="00C70A84" w:rsidP="00C70A84">
      <w:pPr>
        <w:pStyle w:val="ListParagraph"/>
        <w:spacing w:after="0"/>
        <w:ind w:left="360"/>
        <w:rPr>
          <w:b/>
          <w:sz w:val="10"/>
          <w:szCs w:val="10"/>
        </w:rPr>
      </w:pPr>
    </w:p>
    <w:p w14:paraId="1AFF9C06" w14:textId="77777777" w:rsidR="00233889" w:rsidRPr="00C70A84" w:rsidRDefault="00C70A84" w:rsidP="00C70A84">
      <w:pPr>
        <w:pStyle w:val="ListParagraph"/>
        <w:spacing w:after="0"/>
        <w:ind w:left="360"/>
        <w:rPr>
          <w:sz w:val="18"/>
          <w:szCs w:val="18"/>
        </w:rPr>
      </w:pPr>
      <w:r w:rsidRPr="00C70A84">
        <w:rPr>
          <w:b/>
          <w:sz w:val="18"/>
          <w:szCs w:val="18"/>
        </w:rPr>
        <w:t>PLEASE NOTE</w:t>
      </w:r>
      <w:r>
        <w:rPr>
          <w:sz w:val="18"/>
          <w:szCs w:val="18"/>
        </w:rPr>
        <w:t>:</w:t>
      </w:r>
      <w:r w:rsidRPr="00C70A84">
        <w:rPr>
          <w:sz w:val="18"/>
          <w:szCs w:val="18"/>
        </w:rPr>
        <w:t xml:space="preserve"> Individualized Education Programs (IEP) and 504 plans from high school no longer apply once a student graduates from high</w:t>
      </w:r>
      <w:r>
        <w:rPr>
          <w:sz w:val="18"/>
          <w:szCs w:val="18"/>
        </w:rPr>
        <w:t xml:space="preserve"> school.  However, students are welcome to submit a copy of their most recent version(s) to </w:t>
      </w:r>
      <w:proofErr w:type="spellStart"/>
      <w:r>
        <w:rPr>
          <w:sz w:val="18"/>
          <w:szCs w:val="18"/>
        </w:rPr>
        <w:t>compliment</w:t>
      </w:r>
      <w:proofErr w:type="spellEnd"/>
      <w:r>
        <w:rPr>
          <w:sz w:val="18"/>
          <w:szCs w:val="18"/>
        </w:rPr>
        <w:t xml:space="preserve"> their Medical Documentation and Western Carolina University OAR Registration Form.  This information</w:t>
      </w:r>
      <w:r w:rsidR="00AC2997">
        <w:rPr>
          <w:sz w:val="18"/>
          <w:szCs w:val="18"/>
        </w:rPr>
        <w:t>, as well as</w:t>
      </w:r>
      <w:r>
        <w:rPr>
          <w:sz w:val="18"/>
          <w:szCs w:val="18"/>
        </w:rPr>
        <w:t xml:space="preserve"> </w:t>
      </w:r>
      <w:r w:rsidR="00AC2997">
        <w:rPr>
          <w:sz w:val="18"/>
          <w:szCs w:val="18"/>
        </w:rPr>
        <w:t xml:space="preserve">any </w:t>
      </w:r>
      <w:r>
        <w:rPr>
          <w:sz w:val="18"/>
          <w:szCs w:val="18"/>
        </w:rPr>
        <w:t xml:space="preserve">accommodations from other </w:t>
      </w:r>
      <w:r w:rsidRPr="00C70A84">
        <w:rPr>
          <w:sz w:val="18"/>
          <w:szCs w:val="18"/>
        </w:rPr>
        <w:t>college</w:t>
      </w:r>
      <w:r w:rsidR="00AC2997">
        <w:rPr>
          <w:sz w:val="18"/>
          <w:szCs w:val="18"/>
        </w:rPr>
        <w:t>s and universities</w:t>
      </w:r>
      <w:r>
        <w:rPr>
          <w:sz w:val="18"/>
          <w:szCs w:val="18"/>
        </w:rPr>
        <w:t xml:space="preserve"> can be helpful.</w:t>
      </w:r>
    </w:p>
    <w:p w14:paraId="5B1145CE" w14:textId="77777777" w:rsidR="00233889" w:rsidRDefault="00BC2712" w:rsidP="00E36510">
      <w:pPr>
        <w:pStyle w:val="ListParagraph"/>
        <w:spacing w:after="0"/>
      </w:pPr>
      <w:sdt>
        <w:sdtPr>
          <w:id w:val="-39111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889">
            <w:rPr>
              <w:rFonts w:ascii="MS Gothic" w:eastAsia="MS Gothic" w:hAnsi="MS Gothic" w:hint="eastAsia"/>
            </w:rPr>
            <w:t>☐</w:t>
          </w:r>
        </w:sdtContent>
      </w:sdt>
      <w:r w:rsidR="00C17BA8">
        <w:t xml:space="preserve"> </w:t>
      </w:r>
      <w:r w:rsidR="00233889">
        <w:t xml:space="preserve"> 504 Plan</w:t>
      </w:r>
      <w:r w:rsidR="002E0E4F">
        <w:t xml:space="preserve"> – school name</w:t>
      </w:r>
      <w:r w:rsidR="00645DDE">
        <w:t xml:space="preserve">: </w:t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</w:p>
    <w:p w14:paraId="40AFCF72" w14:textId="77777777" w:rsidR="00233889" w:rsidRPr="002E0E4F" w:rsidRDefault="00BC2712" w:rsidP="002E0E4F">
      <w:pPr>
        <w:pStyle w:val="ListParagraph"/>
        <w:spacing w:after="0"/>
        <w:rPr>
          <w:u w:val="single"/>
        </w:rPr>
      </w:pPr>
      <w:sdt>
        <w:sdtPr>
          <w:id w:val="-153580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13">
            <w:rPr>
              <w:rFonts w:ascii="MS Gothic" w:eastAsia="MS Gothic" w:hAnsi="MS Gothic" w:hint="eastAsia"/>
            </w:rPr>
            <w:t>☐</w:t>
          </w:r>
        </w:sdtContent>
      </w:sdt>
      <w:r w:rsidR="00233889">
        <w:t xml:space="preserve">  </w:t>
      </w:r>
      <w:r w:rsidR="00C17BA8">
        <w:t>Individu</w:t>
      </w:r>
      <w:r w:rsidR="00233889">
        <w:t>alized Education Program (IEP)</w:t>
      </w:r>
      <w:r w:rsidR="005D431F">
        <w:t xml:space="preserve"> – </w:t>
      </w:r>
      <w:r w:rsidR="002E0E4F">
        <w:t>school name</w:t>
      </w:r>
      <w:r w:rsidR="00645DDE">
        <w:t xml:space="preserve">: </w:t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</w:p>
    <w:p w14:paraId="33B61990" w14:textId="77777777" w:rsidR="00302916" w:rsidRDefault="00BC2712" w:rsidP="00645DDE">
      <w:pPr>
        <w:pStyle w:val="ListParagraph"/>
        <w:spacing w:after="0"/>
        <w:ind w:left="1080" w:hanging="360"/>
      </w:pPr>
      <w:sdt>
        <w:sdtPr>
          <w:id w:val="162542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613">
            <w:rPr>
              <w:rFonts w:ascii="MS Gothic" w:eastAsia="MS Gothic" w:hAnsi="MS Gothic" w:hint="eastAsia"/>
            </w:rPr>
            <w:t>☐</w:t>
          </w:r>
        </w:sdtContent>
      </w:sdt>
      <w:r w:rsidR="00233889">
        <w:t xml:space="preserve"> </w:t>
      </w:r>
      <w:r w:rsidR="00302916">
        <w:t>Accommodation Plan</w:t>
      </w:r>
      <w:r w:rsidR="002E0E4F">
        <w:t>/Letter</w:t>
      </w:r>
      <w:r w:rsidR="00302916">
        <w:t xml:space="preserve"> </w:t>
      </w:r>
      <w:r w:rsidR="002E0E4F">
        <w:t>– collge name</w:t>
      </w:r>
      <w:r w:rsidR="00645DDE">
        <w:t xml:space="preserve">: </w:t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</w:p>
    <w:p w14:paraId="6BFF7849" w14:textId="77777777" w:rsidR="00B51D0F" w:rsidRPr="002E0E4F" w:rsidRDefault="00BC2712" w:rsidP="002E0E4F">
      <w:pPr>
        <w:pStyle w:val="ListParagraph"/>
        <w:spacing w:after="0"/>
        <w:rPr>
          <w:u w:val="single"/>
        </w:rPr>
      </w:pPr>
      <w:sdt>
        <w:sdtPr>
          <w:id w:val="499324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916">
            <w:rPr>
              <w:rFonts w:ascii="MS Gothic" w:eastAsia="MS Gothic" w:hAnsi="MS Gothic" w:hint="eastAsia"/>
            </w:rPr>
            <w:t>☐</w:t>
          </w:r>
        </w:sdtContent>
      </w:sdt>
      <w:r w:rsidR="00302916">
        <w:t xml:space="preserve"> </w:t>
      </w:r>
      <w:r w:rsidR="00233889">
        <w:t>O</w:t>
      </w:r>
      <w:r w:rsidR="00C17BA8">
        <w:t xml:space="preserve">ther relevant </w:t>
      </w:r>
      <w:r w:rsidR="002E0E4F">
        <w:t>disability</w:t>
      </w:r>
      <w:r w:rsidR="00233889">
        <w:t xml:space="preserve"> </w:t>
      </w:r>
      <w:r w:rsidR="00C17BA8">
        <w:t>services</w:t>
      </w:r>
      <w:r w:rsidR="002E0E4F">
        <w:t>/plans</w:t>
      </w:r>
      <w:r w:rsidR="00645DDE">
        <w:t xml:space="preserve">: </w:t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645DDE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</w:p>
    <w:p w14:paraId="42B67398" w14:textId="77777777" w:rsidR="00645DDE" w:rsidRPr="00C70A84" w:rsidRDefault="00BC2712" w:rsidP="00C70A84">
      <w:pPr>
        <w:pStyle w:val="ListParagraph"/>
      </w:pPr>
      <w:sdt>
        <w:sdtPr>
          <w:id w:val="178206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DDE">
            <w:rPr>
              <w:rFonts w:ascii="MS Gothic" w:eastAsia="MS Gothic" w:hAnsi="MS Gothic" w:hint="eastAsia"/>
            </w:rPr>
            <w:t>☐</w:t>
          </w:r>
        </w:sdtContent>
      </w:sdt>
      <w:r w:rsidR="00645DDE">
        <w:t xml:space="preserve"> Not Applicable</w:t>
      </w:r>
    </w:p>
    <w:p w14:paraId="6C7D576C" w14:textId="77777777" w:rsidR="00B64094" w:rsidRPr="002E0E4F" w:rsidRDefault="00645DDE" w:rsidP="002E0E4F">
      <w:pPr>
        <w:pStyle w:val="ListParagraph"/>
        <w:spacing w:after="0"/>
      </w:pPr>
      <w:r>
        <w:t>Additional Comments:</w:t>
      </w:r>
      <w:r w:rsidR="002E0E4F" w:rsidRPr="002E0E4F">
        <w:rPr>
          <w:u w:val="single"/>
        </w:rPr>
        <w:t xml:space="preserve"> </w:t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2E0E4F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  <w:r w:rsidR="00AC2997">
        <w:rPr>
          <w:u w:val="single"/>
        </w:rPr>
        <w:tab/>
      </w:r>
    </w:p>
    <w:p w14:paraId="1F8FB5D5" w14:textId="77777777" w:rsidR="00855613" w:rsidRDefault="00855613" w:rsidP="00B64094">
      <w:pPr>
        <w:pStyle w:val="ListParagraph"/>
        <w:ind w:left="360"/>
        <w:rPr>
          <w:sz w:val="20"/>
          <w:szCs w:val="20"/>
        </w:rPr>
      </w:pPr>
    </w:p>
    <w:p w14:paraId="673F7FEC" w14:textId="77777777" w:rsidR="007F77A2" w:rsidRPr="002F4B90" w:rsidRDefault="002E0E4F" w:rsidP="007F77A2">
      <w:pPr>
        <w:pStyle w:val="ListParagraph"/>
        <w:numPr>
          <w:ilvl w:val="0"/>
          <w:numId w:val="10"/>
        </w:numPr>
      </w:pPr>
      <w:r>
        <w:lastRenderedPageBreak/>
        <w:t>Would you describe</w:t>
      </w:r>
      <w:r w:rsidR="007F77A2">
        <w:t xml:space="preserve"> your </w:t>
      </w:r>
      <w:r w:rsidR="007F77A2" w:rsidRPr="00382A2C">
        <w:t>disability</w:t>
      </w:r>
      <w:r w:rsidR="007F77A2">
        <w:t xml:space="preserve"> as:</w:t>
      </w:r>
      <w:r w:rsidR="007F77A2" w:rsidRPr="00382A2C">
        <w:t xml:space="preserve"> </w:t>
      </w:r>
      <w:r w:rsidR="007F77A2" w:rsidRPr="00382A2C">
        <w:rPr>
          <w:rFonts w:cs="Times New Roman"/>
        </w:rPr>
        <w:t xml:space="preserve">  </w:t>
      </w:r>
      <w:sdt>
        <w:sdtPr>
          <w:rPr>
            <w:rFonts w:cs="Times New Roman"/>
          </w:rPr>
          <w:id w:val="687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A2" w:rsidRPr="00382A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7A2">
        <w:rPr>
          <w:rFonts w:cs="Times New Roman"/>
        </w:rPr>
        <w:t xml:space="preserve"> t</w:t>
      </w:r>
      <w:r w:rsidR="007F77A2" w:rsidRPr="00382A2C">
        <w:rPr>
          <w:rFonts w:cs="Times New Roman"/>
        </w:rPr>
        <w:t xml:space="preserve">emporary   </w:t>
      </w:r>
      <w:sdt>
        <w:sdtPr>
          <w:rPr>
            <w:rFonts w:cs="Times New Roman"/>
          </w:rPr>
          <w:id w:val="125093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7A2" w:rsidRPr="00382A2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F77A2" w:rsidRPr="00382A2C">
        <w:rPr>
          <w:rFonts w:cs="Times New Roman"/>
        </w:rPr>
        <w:t xml:space="preserve"> </w:t>
      </w:r>
      <w:r>
        <w:rPr>
          <w:rFonts w:cs="Times New Roman"/>
        </w:rPr>
        <w:t>permanent</w:t>
      </w:r>
      <w:r w:rsidR="007F77A2" w:rsidRPr="00382A2C">
        <w:rPr>
          <w:rFonts w:cs="Times New Roman"/>
        </w:rPr>
        <w:t xml:space="preserve">  </w:t>
      </w:r>
      <w:r w:rsidR="007F77A2">
        <w:rPr>
          <w:rFonts w:cs="Times New Roman"/>
        </w:rPr>
        <w:t xml:space="preserve">  </w:t>
      </w:r>
    </w:p>
    <w:p w14:paraId="0A1B6EE2" w14:textId="77777777" w:rsidR="002F4B90" w:rsidRPr="00302916" w:rsidRDefault="002F4B90" w:rsidP="002F4B90">
      <w:pPr>
        <w:pStyle w:val="ListParagraph"/>
        <w:ind w:left="360"/>
      </w:pPr>
    </w:p>
    <w:p w14:paraId="59798807" w14:textId="77777777" w:rsidR="0012291C" w:rsidRPr="00645DDE" w:rsidRDefault="007D5096" w:rsidP="00300488">
      <w:pPr>
        <w:pStyle w:val="ListParagraph"/>
        <w:numPr>
          <w:ilvl w:val="0"/>
          <w:numId w:val="10"/>
        </w:numPr>
        <w:spacing w:after="0"/>
        <w:rPr>
          <w:rFonts w:cs="Arial"/>
          <w:bCs/>
          <w:sz w:val="21"/>
          <w:szCs w:val="21"/>
          <w:shd w:val="clear" w:color="auto" w:fill="FFFFFF"/>
        </w:rPr>
      </w:pPr>
      <w:r>
        <w:t>Check y</w:t>
      </w:r>
      <w:r w:rsidR="008154B6">
        <w:t>our claimed and/or diagnosed disabilit</w:t>
      </w:r>
      <w:r w:rsidR="00382A2C">
        <w:t>y</w:t>
      </w:r>
      <w:r w:rsidR="00936E60">
        <w:t xml:space="preserve">. Please choose all that apply. </w:t>
      </w:r>
    </w:p>
    <w:p w14:paraId="266449AA" w14:textId="77777777" w:rsidR="00645DDE" w:rsidRPr="00645DDE" w:rsidRDefault="00645DDE" w:rsidP="00645DDE">
      <w:pPr>
        <w:pStyle w:val="ListParagraph"/>
        <w:spacing w:after="0"/>
        <w:ind w:left="360"/>
        <w:rPr>
          <w:rFonts w:cs="Arial"/>
          <w:bCs/>
          <w:sz w:val="10"/>
          <w:szCs w:val="10"/>
          <w:shd w:val="clear" w:color="auto" w:fill="FFFFFF"/>
        </w:rPr>
      </w:pPr>
    </w:p>
    <w:tbl>
      <w:tblPr>
        <w:tblStyle w:val="TableGrid"/>
        <w:tblW w:w="9270" w:type="dxa"/>
        <w:tblInd w:w="445" w:type="dxa"/>
        <w:tblLook w:val="04A0" w:firstRow="1" w:lastRow="0" w:firstColumn="1" w:lastColumn="0" w:noHBand="0" w:noVBand="1"/>
      </w:tblPr>
      <w:tblGrid>
        <w:gridCol w:w="4500"/>
        <w:gridCol w:w="4770"/>
      </w:tblGrid>
      <w:tr w:rsidR="008154B6" w14:paraId="565D96E4" w14:textId="77777777" w:rsidTr="006564F7">
        <w:tc>
          <w:tcPr>
            <w:tcW w:w="4500" w:type="dxa"/>
          </w:tcPr>
          <w:p w14:paraId="706ABF6B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 xml:space="preserve">Specific Learning Disability </w:t>
            </w:r>
          </w:p>
        </w:tc>
        <w:tc>
          <w:tcPr>
            <w:tcW w:w="4770" w:type="dxa"/>
          </w:tcPr>
          <w:p w14:paraId="4A3E62B5" w14:textId="77777777" w:rsidR="008154B6" w:rsidRDefault="008154B6" w:rsidP="008154B6">
            <w:pPr>
              <w:pStyle w:val="ListParagraph"/>
              <w:ind w:left="0"/>
            </w:pPr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>Vision Impairment/Blindness</w:t>
            </w:r>
          </w:p>
        </w:tc>
      </w:tr>
      <w:tr w:rsidR="008154B6" w14:paraId="78B5A67D" w14:textId="77777777" w:rsidTr="006564F7">
        <w:tc>
          <w:tcPr>
            <w:tcW w:w="4500" w:type="dxa"/>
          </w:tcPr>
          <w:p w14:paraId="5F727A33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 xml:space="preserve">ADD or ADHD </w:t>
            </w:r>
          </w:p>
        </w:tc>
        <w:tc>
          <w:tcPr>
            <w:tcW w:w="4770" w:type="dxa"/>
          </w:tcPr>
          <w:p w14:paraId="45C6DA68" w14:textId="77777777" w:rsidR="008154B6" w:rsidRDefault="008154B6" w:rsidP="008154B6">
            <w:pPr>
              <w:pStyle w:val="ListParagraph"/>
              <w:ind w:left="0"/>
            </w:pPr>
            <w:r w:rsidRPr="008154B6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8154B6">
              <w:t>Intellectual Disability</w:t>
            </w:r>
          </w:p>
        </w:tc>
      </w:tr>
      <w:tr w:rsidR="008154B6" w14:paraId="186DD8D5" w14:textId="77777777" w:rsidTr="006564F7">
        <w:tc>
          <w:tcPr>
            <w:tcW w:w="4500" w:type="dxa"/>
          </w:tcPr>
          <w:p w14:paraId="6BC0FA06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>Psychological Disorder</w:t>
            </w:r>
          </w:p>
        </w:tc>
        <w:tc>
          <w:tcPr>
            <w:tcW w:w="4770" w:type="dxa"/>
          </w:tcPr>
          <w:p w14:paraId="6544B8AE" w14:textId="77777777" w:rsidR="008154B6" w:rsidRDefault="008154B6" w:rsidP="008154B6">
            <w:pPr>
              <w:pStyle w:val="ListParagraph"/>
              <w:ind w:left="0"/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Speech/Language Impairment</w:t>
            </w:r>
          </w:p>
        </w:tc>
      </w:tr>
      <w:tr w:rsidR="008154B6" w14:paraId="7EADF262" w14:textId="77777777" w:rsidTr="006564F7">
        <w:tc>
          <w:tcPr>
            <w:tcW w:w="4500" w:type="dxa"/>
          </w:tcPr>
          <w:p w14:paraId="49243341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Pr="00F80304">
              <w:t>Health Impairment/</w:t>
            </w:r>
            <w:r w:rsidR="0012291C">
              <w:t xml:space="preserve">Medical </w:t>
            </w:r>
            <w:r w:rsidRPr="00F80304">
              <w:t>Condition</w:t>
            </w:r>
          </w:p>
        </w:tc>
        <w:tc>
          <w:tcPr>
            <w:tcW w:w="4770" w:type="dxa"/>
          </w:tcPr>
          <w:p w14:paraId="0CCF1038" w14:textId="77777777" w:rsidR="008154B6" w:rsidRDefault="008154B6" w:rsidP="008154B6">
            <w:r w:rsidRPr="008154B6">
              <w:rPr>
                <w:rFonts w:ascii="Segoe UI Symbol" w:hAnsi="Segoe UI Symbol" w:cs="Segoe UI Symbol"/>
              </w:rPr>
              <w:t>☐</w:t>
            </w:r>
            <w:r>
              <w:t xml:space="preserve"> Autism Spectrum Disorder</w:t>
            </w:r>
          </w:p>
        </w:tc>
      </w:tr>
      <w:tr w:rsidR="008154B6" w14:paraId="67CFDF3C" w14:textId="77777777" w:rsidTr="006564F7">
        <w:tc>
          <w:tcPr>
            <w:tcW w:w="4500" w:type="dxa"/>
          </w:tcPr>
          <w:p w14:paraId="723882B9" w14:textId="77777777" w:rsidR="008154B6" w:rsidRPr="00F80304" w:rsidRDefault="008154B6" w:rsidP="008154B6">
            <w:r w:rsidRPr="00F80304">
              <w:rPr>
                <w:rFonts w:ascii="Segoe UI Symbol" w:hAnsi="Segoe UI Symbol" w:cs="Segoe UI Symbol"/>
              </w:rPr>
              <w:t>☐</w:t>
            </w:r>
            <w:r>
              <w:t xml:space="preserve"> </w:t>
            </w:r>
            <w:r w:rsidR="006005DF" w:rsidRPr="0012291C">
              <w:rPr>
                <w:rFonts w:ascii="Calibri" w:eastAsia="Times New Roman" w:hAnsi="Calibri" w:cs="Times New Roman"/>
                <w:color w:val="000000"/>
              </w:rPr>
              <w:t>Mobility Limitation</w:t>
            </w:r>
          </w:p>
        </w:tc>
        <w:tc>
          <w:tcPr>
            <w:tcW w:w="4770" w:type="dxa"/>
          </w:tcPr>
          <w:p w14:paraId="7CFBED69" w14:textId="77777777" w:rsidR="008154B6" w:rsidRPr="00F96DDA" w:rsidRDefault="00BC2712" w:rsidP="008154B6">
            <w:pPr>
              <w:rPr>
                <w:rFonts w:ascii="Calibri" w:eastAsia="Times New Roman" w:hAnsi="Calibri" w:cs="Times New Roman"/>
                <w:color w:val="000000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66615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B6" w:rsidRPr="00F96DDA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54B6">
              <w:rPr>
                <w:rFonts w:ascii="Calibri" w:eastAsia="Times New Roman" w:hAnsi="Calibri" w:cs="Times New Roman"/>
                <w:color w:val="000000"/>
              </w:rPr>
              <w:t xml:space="preserve"> T</w:t>
            </w:r>
            <w:r w:rsidR="008154B6" w:rsidRPr="00F96DDA">
              <w:rPr>
                <w:rFonts w:ascii="Calibri" w:eastAsia="Times New Roman" w:hAnsi="Calibri" w:cs="Times New Roman"/>
                <w:color w:val="000000"/>
              </w:rPr>
              <w:t>raumatic Brain Injury</w:t>
            </w:r>
          </w:p>
        </w:tc>
      </w:tr>
      <w:tr w:rsidR="008154B6" w:rsidRPr="00382A2C" w14:paraId="61E4B2FE" w14:textId="77777777" w:rsidTr="006564F7">
        <w:tc>
          <w:tcPr>
            <w:tcW w:w="4500" w:type="dxa"/>
          </w:tcPr>
          <w:p w14:paraId="2CB3F802" w14:textId="77777777" w:rsidR="008154B6" w:rsidRPr="00382A2C" w:rsidRDefault="008154B6" w:rsidP="008154B6">
            <w:r w:rsidRPr="00382A2C">
              <w:rPr>
                <w:rFonts w:ascii="Segoe UI Symbol" w:hAnsi="Segoe UI Symbol" w:cs="Segoe UI Symbol"/>
              </w:rPr>
              <w:t>☐</w:t>
            </w:r>
            <w:r w:rsidRPr="00382A2C">
              <w:t xml:space="preserve"> Orthopedic Impairment</w:t>
            </w:r>
          </w:p>
        </w:tc>
        <w:tc>
          <w:tcPr>
            <w:tcW w:w="4770" w:type="dxa"/>
          </w:tcPr>
          <w:p w14:paraId="0F3E3E32" w14:textId="77777777" w:rsidR="008154B6" w:rsidRPr="00382A2C" w:rsidRDefault="00BC2712" w:rsidP="008154B6">
            <w:pPr>
              <w:pStyle w:val="ListParagraph"/>
              <w:ind w:left="0"/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78300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B6" w:rsidRPr="00382A2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54B6" w:rsidRPr="00382A2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005DF">
              <w:rPr>
                <w:rFonts w:ascii="Calibri" w:eastAsia="Times New Roman" w:hAnsi="Calibri" w:cs="Times New Roman"/>
                <w:color w:val="000000"/>
              </w:rPr>
              <w:t>Other</w:t>
            </w:r>
            <w:r w:rsidR="006564F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8154B6" w:rsidRPr="00382A2C" w14:paraId="2ECD853C" w14:textId="77777777" w:rsidTr="006564F7">
        <w:tc>
          <w:tcPr>
            <w:tcW w:w="4500" w:type="dxa"/>
          </w:tcPr>
          <w:p w14:paraId="1DB3A845" w14:textId="77777777" w:rsidR="008154B6" w:rsidRPr="00382A2C" w:rsidRDefault="008154B6" w:rsidP="008154B6">
            <w:r w:rsidRPr="00382A2C">
              <w:rPr>
                <w:rFonts w:ascii="Segoe UI Symbol" w:hAnsi="Segoe UI Symbol" w:cs="Segoe UI Symbol"/>
              </w:rPr>
              <w:t>☐</w:t>
            </w:r>
            <w:r w:rsidRPr="00382A2C">
              <w:t xml:space="preserve"> Hearing Impairment/Deafness</w:t>
            </w:r>
          </w:p>
        </w:tc>
        <w:tc>
          <w:tcPr>
            <w:tcW w:w="4770" w:type="dxa"/>
          </w:tcPr>
          <w:p w14:paraId="104B2B6C" w14:textId="77777777" w:rsidR="008154B6" w:rsidRPr="00382A2C" w:rsidRDefault="00BC2712" w:rsidP="008154B6">
            <w:pPr>
              <w:pStyle w:val="ListParagraph"/>
              <w:ind w:left="0"/>
            </w:pPr>
            <w:sdt>
              <w:sdtPr>
                <w:rPr>
                  <w:rFonts w:ascii="Calibri" w:eastAsia="Times New Roman" w:hAnsi="Calibri" w:cs="Times New Roman"/>
                  <w:color w:val="000000"/>
                </w:rPr>
                <w:id w:val="-138016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4B6" w:rsidRPr="00382A2C"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sdtContent>
            </w:sdt>
            <w:r w:rsidR="008154B6" w:rsidRPr="00382A2C">
              <w:rPr>
                <w:rFonts w:ascii="Calibri" w:eastAsia="Times New Roman" w:hAnsi="Calibri" w:cs="Times New Roman"/>
                <w:color w:val="000000"/>
              </w:rPr>
              <w:t xml:space="preserve"> Other</w:t>
            </w:r>
            <w:r w:rsidR="006564F7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</w:tbl>
    <w:p w14:paraId="1D7D0EB7" w14:textId="77777777" w:rsidR="00271AF8" w:rsidRPr="00300488" w:rsidRDefault="00271AF8" w:rsidP="007F77A2">
      <w:pPr>
        <w:pStyle w:val="ListParagraph"/>
        <w:spacing w:after="0"/>
        <w:ind w:left="360"/>
        <w:rPr>
          <w:sz w:val="10"/>
          <w:szCs w:val="10"/>
        </w:rPr>
      </w:pPr>
    </w:p>
    <w:p w14:paraId="61AA33A2" w14:textId="77777777" w:rsidR="00243DD4" w:rsidRPr="00855613" w:rsidRDefault="00243DD4" w:rsidP="007F77A2">
      <w:pPr>
        <w:pStyle w:val="ListParagraph"/>
        <w:spacing w:after="0"/>
        <w:ind w:left="360"/>
        <w:rPr>
          <w:sz w:val="10"/>
          <w:szCs w:val="10"/>
        </w:rPr>
      </w:pPr>
    </w:p>
    <w:p w14:paraId="598BADAF" w14:textId="77777777" w:rsidR="00AC3F76" w:rsidRDefault="00AC3F76" w:rsidP="007F77A2">
      <w:pPr>
        <w:pStyle w:val="ListParagraph"/>
        <w:numPr>
          <w:ilvl w:val="0"/>
          <w:numId w:val="10"/>
        </w:numPr>
        <w:spacing w:after="0"/>
      </w:pPr>
      <w:r>
        <w:t>What type(s) of documentation are you providing?</w:t>
      </w:r>
    </w:p>
    <w:p w14:paraId="3BA5DA47" w14:textId="139A0560" w:rsidR="00AC3F76" w:rsidRDefault="00AC3F76" w:rsidP="00AC3F76">
      <w:pPr>
        <w:spacing w:after="0"/>
      </w:pPr>
    </w:p>
    <w:p w14:paraId="16CCEC4D" w14:textId="77777777" w:rsidR="002D3227" w:rsidRDefault="002D3227" w:rsidP="00AC3F76">
      <w:pPr>
        <w:spacing w:after="0"/>
      </w:pPr>
    </w:p>
    <w:p w14:paraId="64B3BAB8" w14:textId="77777777" w:rsidR="00AC3F76" w:rsidRDefault="00AC3F76" w:rsidP="00AC3F76">
      <w:pPr>
        <w:spacing w:after="0"/>
      </w:pPr>
    </w:p>
    <w:p w14:paraId="5E0F1862" w14:textId="77777777" w:rsidR="00936E60" w:rsidRPr="007D5096" w:rsidRDefault="00936E60" w:rsidP="00936E60">
      <w:pPr>
        <w:pStyle w:val="ListParagraph"/>
        <w:numPr>
          <w:ilvl w:val="0"/>
          <w:numId w:val="10"/>
        </w:numPr>
      </w:pPr>
      <w:r w:rsidRPr="00936E60">
        <w:t>Using your own words, please de</w:t>
      </w:r>
      <w:r w:rsidR="004338B0">
        <w:t xml:space="preserve">scribe how your disability </w:t>
      </w:r>
      <w:r w:rsidRPr="00936E60">
        <w:t>affects your ability to f</w:t>
      </w:r>
      <w:r>
        <w:t>unction in an academic setting.</w:t>
      </w:r>
      <w:r w:rsidRPr="00936E60">
        <w:t xml:space="preserve"> </w:t>
      </w:r>
      <w:r>
        <w:t xml:space="preserve"> </w:t>
      </w:r>
      <w:r>
        <w:rPr>
          <w:rFonts w:cs="Cambria"/>
          <w:u w:val="single"/>
        </w:rPr>
        <w:t xml:space="preserve">                                                               </w:t>
      </w:r>
    </w:p>
    <w:p w14:paraId="042744E4" w14:textId="77777777" w:rsidR="00936E60" w:rsidRPr="00300488" w:rsidRDefault="00936E60" w:rsidP="00300488">
      <w:pPr>
        <w:pStyle w:val="ListParagraph"/>
        <w:ind w:left="360"/>
        <w:rPr>
          <w:rFonts w:cs="Cambria"/>
          <w:sz w:val="20"/>
          <w:szCs w:val="20"/>
          <w:u w:val="single"/>
        </w:rPr>
      </w:pPr>
    </w:p>
    <w:p w14:paraId="718A97C5" w14:textId="77777777" w:rsidR="00300488" w:rsidRDefault="00300488" w:rsidP="00300488">
      <w:pPr>
        <w:ind w:left="360"/>
        <w:rPr>
          <w:rFonts w:cs="Cambria"/>
          <w:sz w:val="20"/>
          <w:szCs w:val="20"/>
          <w:u w:val="single"/>
        </w:rPr>
      </w:pPr>
    </w:p>
    <w:p w14:paraId="69EB3435" w14:textId="77777777" w:rsidR="00300488" w:rsidRPr="00300488" w:rsidRDefault="00300488" w:rsidP="00C70A84">
      <w:pPr>
        <w:rPr>
          <w:rFonts w:cs="Cambria"/>
          <w:sz w:val="20"/>
          <w:szCs w:val="20"/>
          <w:u w:val="single"/>
        </w:rPr>
      </w:pPr>
    </w:p>
    <w:p w14:paraId="7F3EC5DE" w14:textId="77777777" w:rsidR="0011671E" w:rsidRDefault="004338B0" w:rsidP="00936E60">
      <w:pPr>
        <w:pStyle w:val="ListParagraph"/>
        <w:numPr>
          <w:ilvl w:val="0"/>
          <w:numId w:val="10"/>
        </w:numPr>
      </w:pPr>
      <w:r>
        <w:t xml:space="preserve">If applicable, please list </w:t>
      </w:r>
      <w:r w:rsidR="0011671E">
        <w:t>any specialized equipment or assistive technol</w:t>
      </w:r>
      <w:r w:rsidR="00B64094">
        <w:t xml:space="preserve">ogies that you </w:t>
      </w:r>
      <w:r>
        <w:t xml:space="preserve">want to bring with you, or </w:t>
      </w:r>
      <w:r w:rsidR="00B64094">
        <w:t>would like for WCU</w:t>
      </w:r>
      <w:r w:rsidR="0011671E">
        <w:t xml:space="preserve"> to be aware of? </w:t>
      </w:r>
      <w:r w:rsidR="0011671E" w:rsidRPr="00936E60">
        <w:rPr>
          <w:rFonts w:cs="Cambria"/>
          <w:u w:val="single"/>
        </w:rPr>
        <w:t xml:space="preserve">                                                                                                      </w:t>
      </w:r>
      <w:r w:rsidR="00936E60">
        <w:rPr>
          <w:rFonts w:cs="Cambria"/>
          <w:u w:val="single"/>
        </w:rPr>
        <w:t xml:space="preserve">       </w:t>
      </w:r>
    </w:p>
    <w:p w14:paraId="2639D614" w14:textId="77777777" w:rsidR="0011671E" w:rsidRDefault="0011671E" w:rsidP="0011671E">
      <w:pPr>
        <w:pStyle w:val="ListParagraph"/>
        <w:ind w:left="360"/>
        <w:rPr>
          <w:sz w:val="20"/>
          <w:szCs w:val="20"/>
        </w:rPr>
      </w:pPr>
    </w:p>
    <w:p w14:paraId="13D67DA2" w14:textId="77777777" w:rsidR="005D431F" w:rsidRPr="00300488" w:rsidRDefault="005D431F" w:rsidP="0011671E">
      <w:pPr>
        <w:pStyle w:val="ListParagraph"/>
        <w:ind w:left="360"/>
        <w:rPr>
          <w:sz w:val="20"/>
          <w:szCs w:val="20"/>
        </w:rPr>
      </w:pPr>
    </w:p>
    <w:p w14:paraId="269E6474" w14:textId="77777777" w:rsidR="00B51D0F" w:rsidRPr="00300488" w:rsidRDefault="00B51D0F" w:rsidP="0011671E">
      <w:pPr>
        <w:pStyle w:val="ListParagraph"/>
        <w:ind w:left="360"/>
        <w:rPr>
          <w:sz w:val="20"/>
          <w:szCs w:val="20"/>
        </w:rPr>
      </w:pPr>
    </w:p>
    <w:p w14:paraId="25807D40" w14:textId="77777777" w:rsidR="00B51D0F" w:rsidRDefault="00CA243A" w:rsidP="00300488">
      <w:pPr>
        <w:pStyle w:val="ListParagraph"/>
        <w:numPr>
          <w:ilvl w:val="0"/>
          <w:numId w:val="10"/>
        </w:numPr>
        <w:spacing w:after="0"/>
      </w:pPr>
      <w:r>
        <w:t>What type</w:t>
      </w:r>
      <w:r w:rsidR="00855613">
        <w:t>(</w:t>
      </w:r>
      <w:r>
        <w:t>s</w:t>
      </w:r>
      <w:r w:rsidR="00855613">
        <w:t>)</w:t>
      </w:r>
      <w:r>
        <w:t xml:space="preserve"> of accommodations are you requesting? </w:t>
      </w:r>
      <w:r w:rsidR="0011671E">
        <w:t xml:space="preserve"> </w:t>
      </w:r>
      <w:r w:rsidR="00B51D0F">
        <w:rPr>
          <w:rFonts w:cs="Cambria"/>
          <w:u w:val="single"/>
        </w:rPr>
        <w:t xml:space="preserve"> </w:t>
      </w:r>
    </w:p>
    <w:p w14:paraId="4D51C230" w14:textId="77777777" w:rsidR="00B51D0F" w:rsidRPr="00300488" w:rsidRDefault="00B51D0F" w:rsidP="00300488">
      <w:pPr>
        <w:spacing w:after="0"/>
        <w:ind w:left="360"/>
        <w:rPr>
          <w:sz w:val="20"/>
          <w:szCs w:val="20"/>
        </w:rPr>
      </w:pPr>
    </w:p>
    <w:p w14:paraId="54937F48" w14:textId="77777777" w:rsidR="00300488" w:rsidRDefault="00300488" w:rsidP="00300488">
      <w:pPr>
        <w:spacing w:after="0"/>
        <w:ind w:left="360"/>
        <w:rPr>
          <w:sz w:val="20"/>
          <w:szCs w:val="20"/>
        </w:rPr>
      </w:pPr>
    </w:p>
    <w:p w14:paraId="3986D0D0" w14:textId="77777777" w:rsidR="00300488" w:rsidRDefault="00300488" w:rsidP="00300488">
      <w:pPr>
        <w:spacing w:after="0"/>
        <w:ind w:left="360"/>
        <w:rPr>
          <w:sz w:val="20"/>
          <w:szCs w:val="20"/>
        </w:rPr>
      </w:pPr>
    </w:p>
    <w:p w14:paraId="0405855F" w14:textId="77777777" w:rsidR="005D431F" w:rsidRDefault="005D431F" w:rsidP="00300488">
      <w:pPr>
        <w:spacing w:after="0"/>
        <w:ind w:left="360"/>
        <w:rPr>
          <w:sz w:val="20"/>
          <w:szCs w:val="20"/>
        </w:rPr>
      </w:pPr>
    </w:p>
    <w:p w14:paraId="62DA3DC4" w14:textId="77777777" w:rsidR="00E36510" w:rsidRDefault="00E36510" w:rsidP="00300488">
      <w:pPr>
        <w:spacing w:after="0"/>
        <w:ind w:left="360"/>
        <w:rPr>
          <w:sz w:val="20"/>
          <w:szCs w:val="20"/>
        </w:rPr>
      </w:pPr>
    </w:p>
    <w:p w14:paraId="69806124" w14:textId="77777777" w:rsidR="00300488" w:rsidRPr="00300488" w:rsidRDefault="00300488" w:rsidP="00300488">
      <w:pPr>
        <w:spacing w:after="0"/>
        <w:ind w:left="360"/>
        <w:rPr>
          <w:sz w:val="20"/>
          <w:szCs w:val="20"/>
        </w:rPr>
      </w:pPr>
    </w:p>
    <w:p w14:paraId="7D1B9337" w14:textId="77777777" w:rsidR="00AC3F76" w:rsidRPr="00E36510" w:rsidRDefault="002E0E4F" w:rsidP="007F77A2">
      <w:pPr>
        <w:pStyle w:val="ListParagraph"/>
        <w:numPr>
          <w:ilvl w:val="0"/>
          <w:numId w:val="10"/>
        </w:numPr>
        <w:tabs>
          <w:tab w:val="left" w:pos="1560"/>
          <w:tab w:val="center" w:pos="3582"/>
        </w:tabs>
        <w:spacing w:after="0"/>
      </w:pPr>
      <w:r>
        <w:t xml:space="preserve">Please list the year and </w:t>
      </w:r>
      <w:r w:rsidR="007F77A2" w:rsidRPr="00E36510">
        <w:t>t</w:t>
      </w:r>
      <w:r w:rsidR="0084278E" w:rsidRPr="00E36510">
        <w:t xml:space="preserve">erm that you would like to begin receiving accommodations: </w:t>
      </w:r>
    </w:p>
    <w:p w14:paraId="25EBAFD3" w14:textId="77777777" w:rsidR="0084278E" w:rsidRPr="00E36510" w:rsidRDefault="007F77A2" w:rsidP="00E36510">
      <w:pPr>
        <w:tabs>
          <w:tab w:val="left" w:pos="720"/>
          <w:tab w:val="center" w:pos="3582"/>
        </w:tabs>
        <w:spacing w:after="0"/>
        <w:ind w:left="720"/>
        <w:rPr>
          <w:rFonts w:cs="Times New Roman"/>
        </w:rPr>
      </w:pPr>
      <w:r w:rsidRPr="00E36510">
        <w:rPr>
          <w:rFonts w:cs="Times New Roman"/>
        </w:rPr>
        <w:tab/>
      </w:r>
      <w:r w:rsidR="0084278E" w:rsidRPr="00E36510">
        <w:rPr>
          <w:rFonts w:cs="Times New Roman"/>
        </w:rPr>
        <w:t xml:space="preserve">Year:                                </w:t>
      </w:r>
      <w:sdt>
        <w:sdtPr>
          <w:rPr>
            <w:rFonts w:cs="Times New Roman"/>
          </w:rPr>
          <w:id w:val="150495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8E" w:rsidRPr="00E365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278E" w:rsidRPr="00E36510">
        <w:rPr>
          <w:rFonts w:cs="Times New Roman"/>
        </w:rPr>
        <w:t xml:space="preserve"> Fall               </w:t>
      </w:r>
      <w:sdt>
        <w:sdtPr>
          <w:rPr>
            <w:rFonts w:cs="Times New Roman"/>
          </w:rPr>
          <w:id w:val="203807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8E" w:rsidRPr="00E365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278E" w:rsidRPr="00E36510">
        <w:rPr>
          <w:rFonts w:cs="Times New Roman"/>
        </w:rPr>
        <w:t xml:space="preserve"> Spring            </w:t>
      </w:r>
      <w:sdt>
        <w:sdtPr>
          <w:rPr>
            <w:rFonts w:cs="Times New Roman"/>
          </w:rPr>
          <w:id w:val="-60496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8E" w:rsidRPr="00E3651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4278E" w:rsidRPr="00E36510">
        <w:rPr>
          <w:rFonts w:cs="Times New Roman"/>
        </w:rPr>
        <w:t xml:space="preserve"> Summer</w:t>
      </w:r>
    </w:p>
    <w:p w14:paraId="5DC4FB75" w14:textId="77777777" w:rsidR="00E36510" w:rsidRDefault="00E36510" w:rsidP="002B6365">
      <w:pPr>
        <w:pStyle w:val="NoSpacing"/>
        <w:rPr>
          <w:sz w:val="18"/>
          <w:szCs w:val="18"/>
        </w:rPr>
      </w:pPr>
    </w:p>
    <w:p w14:paraId="68EF8E1E" w14:textId="77777777" w:rsidR="005034D9" w:rsidRPr="002B6365" w:rsidRDefault="005034D9" w:rsidP="002B6365">
      <w:pPr>
        <w:pStyle w:val="NoSpacing"/>
        <w:rPr>
          <w:sz w:val="18"/>
          <w:szCs w:val="18"/>
        </w:rPr>
      </w:pPr>
      <w:r w:rsidRPr="002B6365">
        <w:rPr>
          <w:sz w:val="18"/>
          <w:szCs w:val="18"/>
        </w:rPr>
        <w:t xml:space="preserve">I authorize the Office of Accessibility Resources to disclose information about my disability to WCU faculty and staff directly involved in providing academic or support services as needed.  </w:t>
      </w:r>
      <w:r w:rsidR="001C16FB" w:rsidRPr="002B6365">
        <w:rPr>
          <w:sz w:val="18"/>
          <w:szCs w:val="18"/>
        </w:rPr>
        <w:t>I acknowledge</w:t>
      </w:r>
      <w:r w:rsidR="002B6365" w:rsidRPr="002B6365">
        <w:rPr>
          <w:sz w:val="18"/>
          <w:szCs w:val="18"/>
        </w:rPr>
        <w:t xml:space="preserve"> that </w:t>
      </w:r>
      <w:r w:rsidR="00621109">
        <w:rPr>
          <w:sz w:val="18"/>
          <w:szCs w:val="18"/>
        </w:rPr>
        <w:t xml:space="preserve">only </w:t>
      </w:r>
      <w:r w:rsidR="00173757">
        <w:rPr>
          <w:sz w:val="18"/>
          <w:szCs w:val="18"/>
        </w:rPr>
        <w:t xml:space="preserve">I </w:t>
      </w:r>
      <w:r w:rsidR="002B6365" w:rsidRPr="002B6365">
        <w:rPr>
          <w:sz w:val="18"/>
          <w:szCs w:val="18"/>
        </w:rPr>
        <w:t xml:space="preserve">have filed out this form. I understand </w:t>
      </w:r>
      <w:r w:rsidR="001C16FB" w:rsidRPr="002B6365">
        <w:rPr>
          <w:sz w:val="18"/>
          <w:szCs w:val="18"/>
        </w:rPr>
        <w:t>e</w:t>
      </w:r>
      <w:r w:rsidR="00AE796D">
        <w:rPr>
          <w:sz w:val="18"/>
          <w:szCs w:val="18"/>
        </w:rPr>
        <w:t xml:space="preserve">ligibility for accommodations and </w:t>
      </w:r>
      <w:r w:rsidR="001C16FB" w:rsidRPr="002B6365">
        <w:rPr>
          <w:sz w:val="18"/>
          <w:szCs w:val="18"/>
        </w:rPr>
        <w:t xml:space="preserve">services is determined </w:t>
      </w:r>
      <w:r w:rsidR="00173757">
        <w:rPr>
          <w:sz w:val="18"/>
          <w:szCs w:val="18"/>
        </w:rPr>
        <w:t xml:space="preserve">through an interactive </w:t>
      </w:r>
      <w:r w:rsidR="002B6365" w:rsidRPr="002B6365">
        <w:rPr>
          <w:sz w:val="18"/>
          <w:szCs w:val="18"/>
        </w:rPr>
        <w:t xml:space="preserve">process after I have submitted this form and the required documentation.  I understand accommodations </w:t>
      </w:r>
      <w:r w:rsidRPr="002B6365">
        <w:rPr>
          <w:sz w:val="18"/>
          <w:szCs w:val="18"/>
        </w:rPr>
        <w:t>may not be the same as those I received in high school or at another institution, and wi</w:t>
      </w:r>
      <w:r w:rsidR="002B6365" w:rsidRPr="002B6365">
        <w:rPr>
          <w:sz w:val="18"/>
          <w:szCs w:val="18"/>
        </w:rPr>
        <w:t>ll not apply retroactively. T</w:t>
      </w:r>
      <w:r w:rsidRPr="002B6365">
        <w:rPr>
          <w:sz w:val="18"/>
          <w:szCs w:val="18"/>
        </w:rPr>
        <w:t>he accommodation determination</w:t>
      </w:r>
      <w:r w:rsidR="002B6365" w:rsidRPr="002B6365">
        <w:rPr>
          <w:sz w:val="18"/>
          <w:szCs w:val="18"/>
        </w:rPr>
        <w:t xml:space="preserve"> process will take up to 5 business </w:t>
      </w:r>
      <w:r w:rsidR="00A05BE7">
        <w:rPr>
          <w:sz w:val="18"/>
          <w:szCs w:val="18"/>
        </w:rPr>
        <w:t xml:space="preserve">days </w:t>
      </w:r>
      <w:r w:rsidR="002B6365" w:rsidRPr="002B6365">
        <w:rPr>
          <w:sz w:val="18"/>
          <w:szCs w:val="18"/>
        </w:rPr>
        <w:t xml:space="preserve">once the OAR has received the required documentation. </w:t>
      </w:r>
      <w:r w:rsidRPr="002B6365">
        <w:rPr>
          <w:sz w:val="18"/>
          <w:szCs w:val="18"/>
        </w:rPr>
        <w:t xml:space="preserve"> </w:t>
      </w:r>
    </w:p>
    <w:p w14:paraId="492C1434" w14:textId="77777777" w:rsidR="007F77A2" w:rsidRDefault="007F77A2" w:rsidP="0006180B">
      <w:pPr>
        <w:spacing w:after="0"/>
      </w:pPr>
    </w:p>
    <w:p w14:paraId="3B0FD9AB" w14:textId="77777777" w:rsidR="00ED69F3" w:rsidRPr="0006180B" w:rsidRDefault="002C63FA" w:rsidP="0006180B">
      <w:pPr>
        <w:spacing w:after="0"/>
      </w:pPr>
      <w:bookmarkStart w:id="0" w:name="_GoBack"/>
      <w:bookmarkEnd w:id="0"/>
      <w:r>
        <w:t xml:space="preserve">Signed: ____________________________________________________ </w:t>
      </w:r>
      <w:r w:rsidR="00E36510">
        <w:tab/>
      </w:r>
      <w:r>
        <w:t>Date: _____________________</w:t>
      </w:r>
    </w:p>
    <w:sectPr w:rsidR="00ED69F3" w:rsidRPr="0006180B" w:rsidSect="007F77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04255" w14:textId="77777777" w:rsidR="00094737" w:rsidRDefault="00094737">
      <w:pPr>
        <w:spacing w:after="0" w:line="240" w:lineRule="auto"/>
      </w:pPr>
      <w:r>
        <w:separator/>
      </w:r>
    </w:p>
  </w:endnote>
  <w:endnote w:type="continuationSeparator" w:id="0">
    <w:p w14:paraId="21AE332C" w14:textId="77777777" w:rsidR="00094737" w:rsidRDefault="0009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Macro Pro Medium">
    <w:panose1 w:val="02000603040000020004"/>
    <w:charset w:val="00"/>
    <w:family w:val="moder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E27C3" w14:textId="77777777" w:rsidR="00846958" w:rsidRDefault="00846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95075" w14:textId="77777777" w:rsidR="0006180B" w:rsidRPr="004338B0" w:rsidRDefault="0006180B" w:rsidP="00302916">
    <w:pPr>
      <w:spacing w:after="0"/>
      <w:rPr>
        <w:sz w:val="16"/>
        <w:szCs w:val="16"/>
      </w:rPr>
    </w:pPr>
    <w:r w:rsidRPr="00A05BE7">
      <w:rPr>
        <w:sz w:val="16"/>
        <w:szCs w:val="16"/>
      </w:rPr>
      <w:t>All documentation and records provided will be maintained in a confidential manner as outlined in the Family Rights and Privacy Act (FERPA) of 1974. Disability information is shared only on a limited basis within the University and then only when there is compelling reason for</w:t>
    </w:r>
    <w:r w:rsidR="00E36510">
      <w:rPr>
        <w:sz w:val="16"/>
        <w:szCs w:val="16"/>
      </w:rPr>
      <w:t xml:space="preserve"> </w:t>
    </w:r>
    <w:r w:rsidRPr="00A05BE7">
      <w:rPr>
        <w:sz w:val="16"/>
        <w:szCs w:val="16"/>
      </w:rPr>
      <w:t>the individual seeking the information to have knowledge of a specific aspect of this confidential information. Disability-related records are maintained separately from academic files and are excluded from free access under FERPA.</w:t>
    </w:r>
  </w:p>
  <w:p w14:paraId="68A04396" w14:textId="77777777" w:rsidR="00855613" w:rsidRPr="006564F7" w:rsidRDefault="00846958" w:rsidP="00E36510">
    <w:pPr>
      <w:jc w:val="right"/>
      <w:rPr>
        <w:sz w:val="16"/>
        <w:szCs w:val="16"/>
      </w:rPr>
    </w:pPr>
    <w:r>
      <w:rPr>
        <w:sz w:val="16"/>
        <w:szCs w:val="16"/>
      </w:rPr>
      <w:t>REV. 5</w:t>
    </w:r>
    <w:r w:rsidR="00E36510" w:rsidRPr="006564F7">
      <w:rPr>
        <w:sz w:val="16"/>
        <w:szCs w:val="16"/>
      </w:rPr>
      <w:t>/</w:t>
    </w:r>
    <w:r w:rsidR="00FC7839">
      <w:rPr>
        <w:sz w:val="16"/>
        <w:szCs w:val="16"/>
      </w:rPr>
      <w:t>1</w:t>
    </w:r>
    <w:r w:rsidR="00E36510" w:rsidRPr="006564F7">
      <w:rPr>
        <w:sz w:val="16"/>
        <w:szCs w:val="16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1A4A" w14:textId="77777777" w:rsidR="00E36510" w:rsidRDefault="006564F7" w:rsidP="00E36510">
    <w:pPr>
      <w:pStyle w:val="Footer"/>
      <w:jc w:val="right"/>
    </w:pPr>
    <w:r>
      <w:rPr>
        <w:sz w:val="16"/>
        <w:szCs w:val="16"/>
      </w:rPr>
      <w:t xml:space="preserve">REV. </w:t>
    </w:r>
    <w:r w:rsidR="00846958">
      <w:rPr>
        <w:sz w:val="16"/>
        <w:szCs w:val="16"/>
      </w:rPr>
      <w:t>5</w:t>
    </w:r>
    <w:r>
      <w:rPr>
        <w:sz w:val="16"/>
        <w:szCs w:val="16"/>
      </w:rPr>
      <w:t>/</w:t>
    </w:r>
    <w:r w:rsidR="00FC7839">
      <w:rPr>
        <w:sz w:val="16"/>
        <w:szCs w:val="16"/>
      </w:rPr>
      <w:t>1</w:t>
    </w:r>
    <w:r>
      <w:rPr>
        <w:sz w:val="16"/>
        <w:szCs w:val="16"/>
      </w:rPr>
      <w:t>/</w:t>
    </w:r>
    <w:r w:rsidR="00E36510">
      <w:rPr>
        <w:sz w:val="16"/>
        <w:szCs w:val="16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3433" w14:textId="77777777" w:rsidR="00094737" w:rsidRDefault="00094737">
      <w:pPr>
        <w:spacing w:after="0" w:line="240" w:lineRule="auto"/>
      </w:pPr>
      <w:r>
        <w:separator/>
      </w:r>
    </w:p>
  </w:footnote>
  <w:footnote w:type="continuationSeparator" w:id="0">
    <w:p w14:paraId="7EC77493" w14:textId="77777777" w:rsidR="00094737" w:rsidRDefault="0009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AC77D" w14:textId="77777777" w:rsidR="00846958" w:rsidRDefault="00846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6EDB" w14:textId="77777777" w:rsidR="00846958" w:rsidRDefault="00846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3032" w14:textId="77777777" w:rsidR="00846958" w:rsidRDefault="0084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8651A"/>
    <w:multiLevelType w:val="multilevel"/>
    <w:tmpl w:val="A200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205BE"/>
    <w:multiLevelType w:val="hybridMultilevel"/>
    <w:tmpl w:val="56F67834"/>
    <w:lvl w:ilvl="0" w:tplc="7C84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C61E3C">
      <w:start w:val="1"/>
      <w:numFmt w:val="lowerLetter"/>
      <w:lvlText w:val="%2."/>
      <w:lvlJc w:val="left"/>
      <w:pPr>
        <w:ind w:left="900" w:hanging="360"/>
      </w:pPr>
      <w:rPr>
        <w:rFonts w:ascii="Calibri" w:eastAsia="Times New Roman" w:hAnsi="Calibri" w:cs="Tahoma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D3CB4"/>
    <w:multiLevelType w:val="multilevel"/>
    <w:tmpl w:val="2A4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E18A4"/>
    <w:multiLevelType w:val="hybridMultilevel"/>
    <w:tmpl w:val="5BF8B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20ED5"/>
    <w:multiLevelType w:val="multilevel"/>
    <w:tmpl w:val="58A2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96DA7"/>
    <w:multiLevelType w:val="hybridMultilevel"/>
    <w:tmpl w:val="03A665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C1ED5"/>
    <w:multiLevelType w:val="multilevel"/>
    <w:tmpl w:val="1E18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3D3E8D"/>
    <w:multiLevelType w:val="multilevel"/>
    <w:tmpl w:val="ED7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DA23F4"/>
    <w:multiLevelType w:val="hybridMultilevel"/>
    <w:tmpl w:val="71740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E54E4"/>
    <w:multiLevelType w:val="hybridMultilevel"/>
    <w:tmpl w:val="EC40F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B08B8"/>
    <w:multiLevelType w:val="multilevel"/>
    <w:tmpl w:val="6F4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A307A0"/>
    <w:multiLevelType w:val="hybridMultilevel"/>
    <w:tmpl w:val="770C6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781631"/>
    <w:multiLevelType w:val="hybridMultilevel"/>
    <w:tmpl w:val="869ECE76"/>
    <w:lvl w:ilvl="0" w:tplc="7C8431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BBEF940">
      <w:start w:val="1"/>
      <w:numFmt w:val="lowerLetter"/>
      <w:lvlText w:val="%2."/>
      <w:lvlJc w:val="left"/>
      <w:pPr>
        <w:ind w:left="900" w:hanging="360"/>
      </w:pPr>
      <w:rPr>
        <w:rFonts w:asciiTheme="minorHAnsi" w:eastAsia="Times New Roman" w:hAnsiTheme="minorHAnsi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D80B18"/>
    <w:multiLevelType w:val="multilevel"/>
    <w:tmpl w:val="A07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E61089F"/>
    <w:multiLevelType w:val="hybridMultilevel"/>
    <w:tmpl w:val="E34EE3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253F61"/>
    <w:multiLevelType w:val="hybridMultilevel"/>
    <w:tmpl w:val="4814AF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2D4E12"/>
    <w:multiLevelType w:val="multilevel"/>
    <w:tmpl w:val="9972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8F0EBB"/>
    <w:multiLevelType w:val="hybridMultilevel"/>
    <w:tmpl w:val="92E27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F26778">
      <w:start w:val="1"/>
      <w:numFmt w:val="lowerLetter"/>
      <w:lvlText w:val="%2."/>
      <w:lvlJc w:val="left"/>
      <w:pPr>
        <w:ind w:left="900" w:hanging="360"/>
      </w:pPr>
      <w:rPr>
        <w:rFonts w:ascii="Calibri" w:eastAsia="Times New Roman" w:hAnsi="Calibri" w:cs="Tahom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58695D"/>
    <w:multiLevelType w:val="hybridMultilevel"/>
    <w:tmpl w:val="D90A0E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1A2E0E"/>
    <w:multiLevelType w:val="multilevel"/>
    <w:tmpl w:val="F0A4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1C008B9"/>
    <w:multiLevelType w:val="multilevel"/>
    <w:tmpl w:val="ACB8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A01AB2"/>
    <w:multiLevelType w:val="hybridMultilevel"/>
    <w:tmpl w:val="42D2DC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F4F0C"/>
    <w:multiLevelType w:val="hybridMultilevel"/>
    <w:tmpl w:val="A292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5A43"/>
    <w:multiLevelType w:val="hybridMultilevel"/>
    <w:tmpl w:val="6E3A1D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D760B"/>
    <w:multiLevelType w:val="hybridMultilevel"/>
    <w:tmpl w:val="BC20A1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364725"/>
    <w:multiLevelType w:val="hybridMultilevel"/>
    <w:tmpl w:val="2168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B3B6E"/>
    <w:multiLevelType w:val="hybridMultilevel"/>
    <w:tmpl w:val="15FCC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DD483C"/>
    <w:multiLevelType w:val="hybridMultilevel"/>
    <w:tmpl w:val="9AE48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31C68"/>
    <w:multiLevelType w:val="hybridMultilevel"/>
    <w:tmpl w:val="15FCC7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B92714"/>
    <w:multiLevelType w:val="hybridMultilevel"/>
    <w:tmpl w:val="92E27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F26778">
      <w:start w:val="1"/>
      <w:numFmt w:val="lowerLetter"/>
      <w:lvlText w:val="%2."/>
      <w:lvlJc w:val="left"/>
      <w:pPr>
        <w:ind w:left="900" w:hanging="360"/>
      </w:pPr>
      <w:rPr>
        <w:rFonts w:ascii="Calibri" w:eastAsia="Times New Roman" w:hAnsi="Calibri" w:cs="Tahoma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A37BEE"/>
    <w:multiLevelType w:val="multilevel"/>
    <w:tmpl w:val="7B200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2C6D45"/>
    <w:multiLevelType w:val="hybridMultilevel"/>
    <w:tmpl w:val="87A2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586EE3"/>
    <w:multiLevelType w:val="hybridMultilevel"/>
    <w:tmpl w:val="D7AC7FDA"/>
    <w:lvl w:ilvl="0" w:tplc="A60CC1EA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FA0287B"/>
    <w:multiLevelType w:val="multilevel"/>
    <w:tmpl w:val="5E40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174669"/>
    <w:multiLevelType w:val="hybridMultilevel"/>
    <w:tmpl w:val="1E480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3F54AF"/>
    <w:multiLevelType w:val="hybridMultilevel"/>
    <w:tmpl w:val="07CEB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0342D"/>
    <w:multiLevelType w:val="hybridMultilevel"/>
    <w:tmpl w:val="E8EAE1F8"/>
    <w:lvl w:ilvl="0" w:tplc="86525B4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A4974"/>
    <w:multiLevelType w:val="hybridMultilevel"/>
    <w:tmpl w:val="37EEF486"/>
    <w:lvl w:ilvl="0" w:tplc="01B01B28">
      <w:start w:val="1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D5472"/>
    <w:multiLevelType w:val="hybridMultilevel"/>
    <w:tmpl w:val="AFC0ED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3559C7"/>
    <w:multiLevelType w:val="hybridMultilevel"/>
    <w:tmpl w:val="57329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9"/>
  </w:num>
  <w:num w:numId="4">
    <w:abstractNumId w:val="37"/>
  </w:num>
  <w:num w:numId="5">
    <w:abstractNumId w:val="35"/>
  </w:num>
  <w:num w:numId="6">
    <w:abstractNumId w:val="23"/>
  </w:num>
  <w:num w:numId="7">
    <w:abstractNumId w:val="12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5"/>
  </w:num>
  <w:num w:numId="12">
    <w:abstractNumId w:val="39"/>
  </w:num>
  <w:num w:numId="13">
    <w:abstractNumId w:val="27"/>
  </w:num>
  <w:num w:numId="14">
    <w:abstractNumId w:val="22"/>
  </w:num>
  <w:num w:numId="15">
    <w:abstractNumId w:val="33"/>
  </w:num>
  <w:num w:numId="16">
    <w:abstractNumId w:val="3"/>
  </w:num>
  <w:num w:numId="17">
    <w:abstractNumId w:val="36"/>
  </w:num>
  <w:num w:numId="18">
    <w:abstractNumId w:val="30"/>
  </w:num>
  <w:num w:numId="19">
    <w:abstractNumId w:val="6"/>
  </w:num>
  <w:num w:numId="20">
    <w:abstractNumId w:val="20"/>
  </w:num>
  <w:num w:numId="21">
    <w:abstractNumId w:val="7"/>
  </w:num>
  <w:num w:numId="22">
    <w:abstractNumId w:val="2"/>
  </w:num>
  <w:num w:numId="23">
    <w:abstractNumId w:val="10"/>
  </w:num>
  <w:num w:numId="24">
    <w:abstractNumId w:val="16"/>
  </w:num>
  <w:num w:numId="25">
    <w:abstractNumId w:val="0"/>
  </w:num>
  <w:num w:numId="26">
    <w:abstractNumId w:val="19"/>
  </w:num>
  <w:num w:numId="27">
    <w:abstractNumId w:val="31"/>
  </w:num>
  <w:num w:numId="28">
    <w:abstractNumId w:val="11"/>
  </w:num>
  <w:num w:numId="29">
    <w:abstractNumId w:val="34"/>
  </w:num>
  <w:num w:numId="30">
    <w:abstractNumId w:val="25"/>
  </w:num>
  <w:num w:numId="31">
    <w:abstractNumId w:val="32"/>
  </w:num>
  <w:num w:numId="32">
    <w:abstractNumId w:val="18"/>
  </w:num>
  <w:num w:numId="33">
    <w:abstractNumId w:val="21"/>
  </w:num>
  <w:num w:numId="34">
    <w:abstractNumId w:val="38"/>
  </w:num>
  <w:num w:numId="35">
    <w:abstractNumId w:val="4"/>
  </w:num>
  <w:num w:numId="36">
    <w:abstractNumId w:val="13"/>
  </w:num>
  <w:num w:numId="37">
    <w:abstractNumId w:val="28"/>
  </w:num>
  <w:num w:numId="38">
    <w:abstractNumId w:val="26"/>
  </w:num>
  <w:num w:numId="39">
    <w:abstractNumId w:val="24"/>
  </w:num>
  <w:num w:numId="40">
    <w:abstractNumId w:val="14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yszA2NDC1tDA3MLRQ0lEKTi0uzszPAykwqgUAofh7YSwAAAA="/>
  </w:docVars>
  <w:rsids>
    <w:rsidRoot w:val="00DD3EC3"/>
    <w:rsid w:val="0001049F"/>
    <w:rsid w:val="00024B2C"/>
    <w:rsid w:val="00030FC7"/>
    <w:rsid w:val="0005752F"/>
    <w:rsid w:val="00061674"/>
    <w:rsid w:val="0006180B"/>
    <w:rsid w:val="000709F5"/>
    <w:rsid w:val="00090FF5"/>
    <w:rsid w:val="00094737"/>
    <w:rsid w:val="000A2140"/>
    <w:rsid w:val="000A47E4"/>
    <w:rsid w:val="000A4E33"/>
    <w:rsid w:val="000B620B"/>
    <w:rsid w:val="000C255B"/>
    <w:rsid w:val="000C39D3"/>
    <w:rsid w:val="000E174E"/>
    <w:rsid w:val="001044D0"/>
    <w:rsid w:val="0011671E"/>
    <w:rsid w:val="00117F6B"/>
    <w:rsid w:val="0012291C"/>
    <w:rsid w:val="00124986"/>
    <w:rsid w:val="00124B27"/>
    <w:rsid w:val="00133BFB"/>
    <w:rsid w:val="00136D11"/>
    <w:rsid w:val="00137FE7"/>
    <w:rsid w:val="0015513A"/>
    <w:rsid w:val="00155BE8"/>
    <w:rsid w:val="00173757"/>
    <w:rsid w:val="00183CC6"/>
    <w:rsid w:val="001A0200"/>
    <w:rsid w:val="001A4CD1"/>
    <w:rsid w:val="001A5079"/>
    <w:rsid w:val="001A7871"/>
    <w:rsid w:val="001B0776"/>
    <w:rsid w:val="001B12AF"/>
    <w:rsid w:val="001C16FB"/>
    <w:rsid w:val="001C29F7"/>
    <w:rsid w:val="001D159F"/>
    <w:rsid w:val="001D23F5"/>
    <w:rsid w:val="001D7DF4"/>
    <w:rsid w:val="001E400E"/>
    <w:rsid w:val="001E486C"/>
    <w:rsid w:val="00211170"/>
    <w:rsid w:val="00211563"/>
    <w:rsid w:val="002154E9"/>
    <w:rsid w:val="00216190"/>
    <w:rsid w:val="002169D2"/>
    <w:rsid w:val="00217B4E"/>
    <w:rsid w:val="002216B4"/>
    <w:rsid w:val="00233889"/>
    <w:rsid w:val="002408BC"/>
    <w:rsid w:val="00243DD4"/>
    <w:rsid w:val="00245FD0"/>
    <w:rsid w:val="002464B4"/>
    <w:rsid w:val="00263DEA"/>
    <w:rsid w:val="002704EC"/>
    <w:rsid w:val="00271AF8"/>
    <w:rsid w:val="00276DF1"/>
    <w:rsid w:val="00277055"/>
    <w:rsid w:val="00285312"/>
    <w:rsid w:val="00286A4E"/>
    <w:rsid w:val="002A0E41"/>
    <w:rsid w:val="002B2F45"/>
    <w:rsid w:val="002B4146"/>
    <w:rsid w:val="002B6365"/>
    <w:rsid w:val="002C2D20"/>
    <w:rsid w:val="002C34E8"/>
    <w:rsid w:val="002C63FA"/>
    <w:rsid w:val="002D3227"/>
    <w:rsid w:val="002D61EA"/>
    <w:rsid w:val="002D7422"/>
    <w:rsid w:val="002E0E4F"/>
    <w:rsid w:val="002F4574"/>
    <w:rsid w:val="002F4B90"/>
    <w:rsid w:val="00300488"/>
    <w:rsid w:val="00302916"/>
    <w:rsid w:val="0031498A"/>
    <w:rsid w:val="00323C2B"/>
    <w:rsid w:val="00331051"/>
    <w:rsid w:val="00344DB3"/>
    <w:rsid w:val="003503CF"/>
    <w:rsid w:val="00361BF9"/>
    <w:rsid w:val="00370843"/>
    <w:rsid w:val="00382A2C"/>
    <w:rsid w:val="00396C9C"/>
    <w:rsid w:val="003C44AE"/>
    <w:rsid w:val="003D019C"/>
    <w:rsid w:val="003D4BD9"/>
    <w:rsid w:val="003D5954"/>
    <w:rsid w:val="003E0A72"/>
    <w:rsid w:val="003E4D8B"/>
    <w:rsid w:val="003E77C4"/>
    <w:rsid w:val="0041005B"/>
    <w:rsid w:val="00414A9B"/>
    <w:rsid w:val="004163FB"/>
    <w:rsid w:val="00420102"/>
    <w:rsid w:val="00421438"/>
    <w:rsid w:val="004245A8"/>
    <w:rsid w:val="004338B0"/>
    <w:rsid w:val="00442F6F"/>
    <w:rsid w:val="004454A5"/>
    <w:rsid w:val="00447290"/>
    <w:rsid w:val="00452F4E"/>
    <w:rsid w:val="00453277"/>
    <w:rsid w:val="004715CC"/>
    <w:rsid w:val="0047198D"/>
    <w:rsid w:val="004722B8"/>
    <w:rsid w:val="00476210"/>
    <w:rsid w:val="004B1F8F"/>
    <w:rsid w:val="004B4F1B"/>
    <w:rsid w:val="004B76FD"/>
    <w:rsid w:val="004B7AC8"/>
    <w:rsid w:val="004B7EE0"/>
    <w:rsid w:val="004C3433"/>
    <w:rsid w:val="004E1E17"/>
    <w:rsid w:val="004E265E"/>
    <w:rsid w:val="004F5501"/>
    <w:rsid w:val="004F6C72"/>
    <w:rsid w:val="00502C4F"/>
    <w:rsid w:val="00503233"/>
    <w:rsid w:val="005034D9"/>
    <w:rsid w:val="005034F6"/>
    <w:rsid w:val="00526E20"/>
    <w:rsid w:val="005277E6"/>
    <w:rsid w:val="00533ACF"/>
    <w:rsid w:val="005340D7"/>
    <w:rsid w:val="00546C9C"/>
    <w:rsid w:val="005562D9"/>
    <w:rsid w:val="00557A12"/>
    <w:rsid w:val="0056505A"/>
    <w:rsid w:val="005650B1"/>
    <w:rsid w:val="00573BAB"/>
    <w:rsid w:val="00575D07"/>
    <w:rsid w:val="00575E36"/>
    <w:rsid w:val="00580F1B"/>
    <w:rsid w:val="00593DE5"/>
    <w:rsid w:val="00595544"/>
    <w:rsid w:val="00596C0E"/>
    <w:rsid w:val="005B0D59"/>
    <w:rsid w:val="005B29B9"/>
    <w:rsid w:val="005D1787"/>
    <w:rsid w:val="005D431F"/>
    <w:rsid w:val="005E5EC7"/>
    <w:rsid w:val="005E7299"/>
    <w:rsid w:val="006005DF"/>
    <w:rsid w:val="006013C5"/>
    <w:rsid w:val="006052BD"/>
    <w:rsid w:val="0060585F"/>
    <w:rsid w:val="006158F4"/>
    <w:rsid w:val="00621109"/>
    <w:rsid w:val="006334B1"/>
    <w:rsid w:val="00634C7F"/>
    <w:rsid w:val="00645DDE"/>
    <w:rsid w:val="006507BE"/>
    <w:rsid w:val="006551A2"/>
    <w:rsid w:val="006564F7"/>
    <w:rsid w:val="00657108"/>
    <w:rsid w:val="00664FED"/>
    <w:rsid w:val="00665D66"/>
    <w:rsid w:val="00691B3D"/>
    <w:rsid w:val="00692791"/>
    <w:rsid w:val="00697D57"/>
    <w:rsid w:val="006A2582"/>
    <w:rsid w:val="006A50D9"/>
    <w:rsid w:val="006B0645"/>
    <w:rsid w:val="006E0948"/>
    <w:rsid w:val="006E2857"/>
    <w:rsid w:val="006E7FDA"/>
    <w:rsid w:val="00711AC8"/>
    <w:rsid w:val="007123F4"/>
    <w:rsid w:val="00712B90"/>
    <w:rsid w:val="00736319"/>
    <w:rsid w:val="00747A8B"/>
    <w:rsid w:val="0075010D"/>
    <w:rsid w:val="007529EA"/>
    <w:rsid w:val="00753692"/>
    <w:rsid w:val="00753F43"/>
    <w:rsid w:val="00763705"/>
    <w:rsid w:val="00780FDA"/>
    <w:rsid w:val="00783CAE"/>
    <w:rsid w:val="007842B0"/>
    <w:rsid w:val="007B1E8F"/>
    <w:rsid w:val="007B6B57"/>
    <w:rsid w:val="007C57E4"/>
    <w:rsid w:val="007D5096"/>
    <w:rsid w:val="007F241A"/>
    <w:rsid w:val="007F38AF"/>
    <w:rsid w:val="007F77A2"/>
    <w:rsid w:val="0080078B"/>
    <w:rsid w:val="00803897"/>
    <w:rsid w:val="00807B79"/>
    <w:rsid w:val="00810ED4"/>
    <w:rsid w:val="00814436"/>
    <w:rsid w:val="008144E5"/>
    <w:rsid w:val="008154B6"/>
    <w:rsid w:val="00817CA9"/>
    <w:rsid w:val="00836065"/>
    <w:rsid w:val="0083784A"/>
    <w:rsid w:val="0084055C"/>
    <w:rsid w:val="0084278E"/>
    <w:rsid w:val="00846958"/>
    <w:rsid w:val="008508E4"/>
    <w:rsid w:val="0085243A"/>
    <w:rsid w:val="00855613"/>
    <w:rsid w:val="00860A9D"/>
    <w:rsid w:val="00864CB0"/>
    <w:rsid w:val="008659E9"/>
    <w:rsid w:val="00865D77"/>
    <w:rsid w:val="00870BAE"/>
    <w:rsid w:val="008742B0"/>
    <w:rsid w:val="008A6E89"/>
    <w:rsid w:val="008A7AE9"/>
    <w:rsid w:val="008B09B5"/>
    <w:rsid w:val="008B3C6C"/>
    <w:rsid w:val="008E56CA"/>
    <w:rsid w:val="008E71BD"/>
    <w:rsid w:val="008F3326"/>
    <w:rsid w:val="008F509D"/>
    <w:rsid w:val="008F6B34"/>
    <w:rsid w:val="009108D0"/>
    <w:rsid w:val="00912C64"/>
    <w:rsid w:val="00921541"/>
    <w:rsid w:val="00930440"/>
    <w:rsid w:val="00936E60"/>
    <w:rsid w:val="00950897"/>
    <w:rsid w:val="00965BB0"/>
    <w:rsid w:val="00971645"/>
    <w:rsid w:val="00975AED"/>
    <w:rsid w:val="00976AE3"/>
    <w:rsid w:val="00981A3B"/>
    <w:rsid w:val="009929B5"/>
    <w:rsid w:val="009A420A"/>
    <w:rsid w:val="009C035B"/>
    <w:rsid w:val="009D2AD5"/>
    <w:rsid w:val="009D5792"/>
    <w:rsid w:val="009E20E1"/>
    <w:rsid w:val="009E46B4"/>
    <w:rsid w:val="009E6150"/>
    <w:rsid w:val="009F2C77"/>
    <w:rsid w:val="009F2CFC"/>
    <w:rsid w:val="009F5E61"/>
    <w:rsid w:val="00A01DC6"/>
    <w:rsid w:val="00A05BE7"/>
    <w:rsid w:val="00A12D05"/>
    <w:rsid w:val="00A26B66"/>
    <w:rsid w:val="00A31D47"/>
    <w:rsid w:val="00A353C2"/>
    <w:rsid w:val="00A51964"/>
    <w:rsid w:val="00A53CFE"/>
    <w:rsid w:val="00A6099D"/>
    <w:rsid w:val="00A62A9C"/>
    <w:rsid w:val="00A64596"/>
    <w:rsid w:val="00A64867"/>
    <w:rsid w:val="00A657C5"/>
    <w:rsid w:val="00A725B5"/>
    <w:rsid w:val="00A76FC7"/>
    <w:rsid w:val="00A84D37"/>
    <w:rsid w:val="00A85F69"/>
    <w:rsid w:val="00A874B6"/>
    <w:rsid w:val="00A925C7"/>
    <w:rsid w:val="00AA4BFE"/>
    <w:rsid w:val="00AB1814"/>
    <w:rsid w:val="00AB211F"/>
    <w:rsid w:val="00AB3B58"/>
    <w:rsid w:val="00AC2997"/>
    <w:rsid w:val="00AC3F76"/>
    <w:rsid w:val="00AE026C"/>
    <w:rsid w:val="00AE1468"/>
    <w:rsid w:val="00AE38F1"/>
    <w:rsid w:val="00AE796D"/>
    <w:rsid w:val="00AF7CC6"/>
    <w:rsid w:val="00B06E40"/>
    <w:rsid w:val="00B073D9"/>
    <w:rsid w:val="00B11361"/>
    <w:rsid w:val="00B15288"/>
    <w:rsid w:val="00B16F15"/>
    <w:rsid w:val="00B51531"/>
    <w:rsid w:val="00B5161D"/>
    <w:rsid w:val="00B51D0F"/>
    <w:rsid w:val="00B52721"/>
    <w:rsid w:val="00B57520"/>
    <w:rsid w:val="00B61BDC"/>
    <w:rsid w:val="00B62281"/>
    <w:rsid w:val="00B64094"/>
    <w:rsid w:val="00B7187E"/>
    <w:rsid w:val="00B754DF"/>
    <w:rsid w:val="00B84633"/>
    <w:rsid w:val="00B87C2A"/>
    <w:rsid w:val="00B93DD6"/>
    <w:rsid w:val="00B978A5"/>
    <w:rsid w:val="00BA434E"/>
    <w:rsid w:val="00BB1FE2"/>
    <w:rsid w:val="00BB29DF"/>
    <w:rsid w:val="00BB7F56"/>
    <w:rsid w:val="00BC2712"/>
    <w:rsid w:val="00BD0651"/>
    <w:rsid w:val="00BE0116"/>
    <w:rsid w:val="00BF2638"/>
    <w:rsid w:val="00BF3F8F"/>
    <w:rsid w:val="00C0140D"/>
    <w:rsid w:val="00C1340A"/>
    <w:rsid w:val="00C165DB"/>
    <w:rsid w:val="00C17BA8"/>
    <w:rsid w:val="00C464A5"/>
    <w:rsid w:val="00C50804"/>
    <w:rsid w:val="00C50897"/>
    <w:rsid w:val="00C55AA9"/>
    <w:rsid w:val="00C5650F"/>
    <w:rsid w:val="00C70A84"/>
    <w:rsid w:val="00C75EB4"/>
    <w:rsid w:val="00C87CF2"/>
    <w:rsid w:val="00C92D96"/>
    <w:rsid w:val="00CA243A"/>
    <w:rsid w:val="00CA3F2D"/>
    <w:rsid w:val="00CA6D78"/>
    <w:rsid w:val="00CB61E5"/>
    <w:rsid w:val="00CD1485"/>
    <w:rsid w:val="00CF054D"/>
    <w:rsid w:val="00CF0BFF"/>
    <w:rsid w:val="00CF0D6E"/>
    <w:rsid w:val="00CF6C6E"/>
    <w:rsid w:val="00CF7D1D"/>
    <w:rsid w:val="00D0048C"/>
    <w:rsid w:val="00D120A0"/>
    <w:rsid w:val="00D12251"/>
    <w:rsid w:val="00D15012"/>
    <w:rsid w:val="00D16FD5"/>
    <w:rsid w:val="00D350BE"/>
    <w:rsid w:val="00D35798"/>
    <w:rsid w:val="00D37DED"/>
    <w:rsid w:val="00D46ADF"/>
    <w:rsid w:val="00D50AF8"/>
    <w:rsid w:val="00D7009F"/>
    <w:rsid w:val="00D73277"/>
    <w:rsid w:val="00D75AC0"/>
    <w:rsid w:val="00D80190"/>
    <w:rsid w:val="00D83080"/>
    <w:rsid w:val="00D85D10"/>
    <w:rsid w:val="00D86EEE"/>
    <w:rsid w:val="00DA797E"/>
    <w:rsid w:val="00DB3A54"/>
    <w:rsid w:val="00DD3751"/>
    <w:rsid w:val="00DD3EC3"/>
    <w:rsid w:val="00DE256D"/>
    <w:rsid w:val="00E01C18"/>
    <w:rsid w:val="00E025F9"/>
    <w:rsid w:val="00E04F8D"/>
    <w:rsid w:val="00E05D38"/>
    <w:rsid w:val="00E109ED"/>
    <w:rsid w:val="00E11F68"/>
    <w:rsid w:val="00E20F08"/>
    <w:rsid w:val="00E24D09"/>
    <w:rsid w:val="00E3365A"/>
    <w:rsid w:val="00E36510"/>
    <w:rsid w:val="00E628B8"/>
    <w:rsid w:val="00E940E8"/>
    <w:rsid w:val="00EA1CE9"/>
    <w:rsid w:val="00EB3C12"/>
    <w:rsid w:val="00EC28A3"/>
    <w:rsid w:val="00EC6DA2"/>
    <w:rsid w:val="00EC73B8"/>
    <w:rsid w:val="00ED1B4F"/>
    <w:rsid w:val="00ED2A48"/>
    <w:rsid w:val="00ED69F3"/>
    <w:rsid w:val="00ED7EEF"/>
    <w:rsid w:val="00EE1597"/>
    <w:rsid w:val="00F1280A"/>
    <w:rsid w:val="00F20EBF"/>
    <w:rsid w:val="00F31733"/>
    <w:rsid w:val="00F476C5"/>
    <w:rsid w:val="00F57012"/>
    <w:rsid w:val="00F6735D"/>
    <w:rsid w:val="00F75D10"/>
    <w:rsid w:val="00F843A3"/>
    <w:rsid w:val="00F94793"/>
    <w:rsid w:val="00F96E18"/>
    <w:rsid w:val="00FA3C26"/>
    <w:rsid w:val="00FA70DA"/>
    <w:rsid w:val="00FB1B9B"/>
    <w:rsid w:val="00FC7839"/>
    <w:rsid w:val="00FD1EA8"/>
    <w:rsid w:val="00FD43C2"/>
    <w:rsid w:val="00FD469D"/>
    <w:rsid w:val="00FD67E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649FB"/>
  <w15:chartTrackingRefBased/>
  <w15:docId w15:val="{EC5606D7-432A-4118-A256-DD09251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0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E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3EC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3EC3"/>
    <w:pPr>
      <w:ind w:left="720"/>
      <w:contextualSpacing/>
    </w:pPr>
  </w:style>
  <w:style w:type="paragraph" w:styleId="NoSpacing">
    <w:name w:val="No Spacing"/>
    <w:uiPriority w:val="1"/>
    <w:qFormat/>
    <w:rsid w:val="00D0048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12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0A"/>
  </w:style>
  <w:style w:type="character" w:styleId="Hyperlink">
    <w:name w:val="Hyperlink"/>
    <w:basedOn w:val="DefaultParagraphFont"/>
    <w:uiPriority w:val="99"/>
    <w:unhideWhenUsed/>
    <w:rsid w:val="005E729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7299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6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C7"/>
    <w:rPr>
      <w:rFonts w:ascii="Segoe UI" w:hAnsi="Segoe UI" w:cs="Segoe UI"/>
      <w:sz w:val="18"/>
      <w:szCs w:val="18"/>
    </w:rPr>
  </w:style>
  <w:style w:type="character" w:customStyle="1" w:styleId="form-required">
    <w:name w:val="form-required"/>
    <w:basedOn w:val="DefaultParagraphFont"/>
    <w:rsid w:val="00271AF8"/>
  </w:style>
  <w:style w:type="paragraph" w:styleId="NormalWeb">
    <w:name w:val="Normal (Web)"/>
    <w:basedOn w:val="Normal"/>
    <w:uiPriority w:val="99"/>
    <w:semiHidden/>
    <w:unhideWhenUsed/>
    <w:rsid w:val="0056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C7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75EB4"/>
  </w:style>
  <w:style w:type="character" w:customStyle="1" w:styleId="eop">
    <w:name w:val="eop"/>
    <w:basedOn w:val="DefaultParagraphFont"/>
    <w:rsid w:val="00C75EB4"/>
  </w:style>
  <w:style w:type="character" w:customStyle="1" w:styleId="scxw98807401">
    <w:name w:val="scxw98807401"/>
    <w:basedOn w:val="DefaultParagraphFont"/>
    <w:rsid w:val="00C75EB4"/>
  </w:style>
  <w:style w:type="character" w:customStyle="1" w:styleId="spellingerror">
    <w:name w:val="spellingerror"/>
    <w:basedOn w:val="DefaultParagraphFont"/>
    <w:rsid w:val="00C75EB4"/>
  </w:style>
  <w:style w:type="table" w:customStyle="1" w:styleId="TableGrid1">
    <w:name w:val="Table Grid1"/>
    <w:basedOn w:val="TableNormal"/>
    <w:next w:val="TableGrid"/>
    <w:uiPriority w:val="59"/>
    <w:rsid w:val="0013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3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5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cessibility@w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cessibility@wc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4A51-8E6B-457C-BA35-0E98AD00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Perrotta</dc:creator>
  <cp:keywords/>
  <dc:description/>
  <cp:lastModifiedBy>Paul Perrotta</cp:lastModifiedBy>
  <cp:revision>13</cp:revision>
  <cp:lastPrinted>2018-12-04T19:24:00Z</cp:lastPrinted>
  <dcterms:created xsi:type="dcterms:W3CDTF">2020-04-13T16:26:00Z</dcterms:created>
  <dcterms:modified xsi:type="dcterms:W3CDTF">2020-05-13T16:50:00Z</dcterms:modified>
</cp:coreProperties>
</file>