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FB" w:rsidRDefault="008C3AFB" w:rsidP="008C3AF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A1435">
        <w:rPr>
          <w:rFonts w:ascii="Times New Roman" w:hAnsi="Times New Roman" w:cs="Times New Roman"/>
          <w:b/>
          <w:sz w:val="32"/>
          <w:szCs w:val="32"/>
        </w:rPr>
        <w:t xml:space="preserve">Western Carolina University    </w:t>
      </w:r>
      <w:r w:rsidRPr="00AA1435">
        <w:rPr>
          <w:rFonts w:ascii="Times New Roman" w:hAnsi="Times New Roman" w:cs="Times New Roman"/>
          <w:b/>
          <w:sz w:val="32"/>
          <w:szCs w:val="32"/>
        </w:rPr>
        <w:tab/>
      </w:r>
      <w:r w:rsidRPr="00AA1435">
        <w:rPr>
          <w:rFonts w:ascii="Times New Roman" w:hAnsi="Times New Roman" w:cs="Times New Roman"/>
          <w:b/>
          <w:sz w:val="32"/>
          <w:szCs w:val="32"/>
        </w:rPr>
        <w:tab/>
        <w:t>Office of Field Experiences</w:t>
      </w:r>
    </w:p>
    <w:p w:rsidR="008C3AFB" w:rsidRDefault="008C3AFB" w:rsidP="008C3AF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Intern II/Student Teacher Program Specific Guidelines</w:t>
      </w:r>
      <w:r w:rsidR="00A97600">
        <w:rPr>
          <w:rFonts w:ascii="Times New Roman" w:hAnsi="Times New Roman" w:cs="Times New Roman"/>
          <w:b/>
          <w:sz w:val="26"/>
          <w:szCs w:val="26"/>
        </w:rPr>
        <w:t xml:space="preserve"> and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5175"/>
        <w:gridCol w:w="1705"/>
      </w:tblGrid>
      <w:tr w:rsidR="00A97600" w:rsidTr="00A97600">
        <w:tc>
          <w:tcPr>
            <w:tcW w:w="2470" w:type="dxa"/>
            <w:vAlign w:val="center"/>
          </w:tcPr>
          <w:p w:rsidR="00A97600" w:rsidRPr="00D90C08" w:rsidRDefault="00A97600" w:rsidP="00A9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Requirement</w:t>
            </w:r>
          </w:p>
        </w:tc>
        <w:tc>
          <w:tcPr>
            <w:tcW w:w="5175" w:type="dxa"/>
            <w:vAlign w:val="center"/>
          </w:tcPr>
          <w:p w:rsidR="00A97600" w:rsidRPr="00D90C08" w:rsidRDefault="00A97600" w:rsidP="00A976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705" w:type="dxa"/>
          </w:tcPr>
          <w:p w:rsidR="00A97600" w:rsidRDefault="00A97600" w:rsidP="00A976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Date and Initial when Completed</w:t>
            </w:r>
          </w:p>
        </w:tc>
      </w:tr>
      <w:tr w:rsidR="00A97600" w:rsidTr="008509B5">
        <w:tc>
          <w:tcPr>
            <w:tcW w:w="2470" w:type="dxa"/>
            <w:shd w:val="clear" w:color="auto" w:fill="auto"/>
            <w:vAlign w:val="center"/>
          </w:tcPr>
          <w:p w:rsidR="00A97600" w:rsidRPr="008C3AFB" w:rsidRDefault="00A97600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C3AFB">
              <w:rPr>
                <w:rFonts w:ascii="Times New Roman" w:hAnsi="Times New Roman" w:cs="Times New Roman"/>
                <w:sz w:val="24"/>
                <w:szCs w:val="26"/>
              </w:rPr>
              <w:t>Program Name</w:t>
            </w:r>
          </w:p>
        </w:tc>
        <w:tc>
          <w:tcPr>
            <w:tcW w:w="5175" w:type="dxa"/>
            <w:shd w:val="clear" w:color="auto" w:fill="FFFF00"/>
          </w:tcPr>
          <w:p w:rsidR="00A97600" w:rsidRPr="00C33D14" w:rsidRDefault="00C33D14" w:rsidP="00C33D14">
            <w:pPr>
              <w:tabs>
                <w:tab w:val="center" w:pos="2479"/>
                <w:tab w:val="right" w:pos="495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33D14">
              <w:rPr>
                <w:rFonts w:ascii="Times New Roman" w:hAnsi="Times New Roman" w:cs="Times New Roman"/>
                <w:b/>
                <w:sz w:val="24"/>
                <w:szCs w:val="26"/>
              </w:rPr>
              <w:tab/>
            </w:r>
            <w:r w:rsidR="00A25794" w:rsidRPr="0040465C">
              <w:rPr>
                <w:rFonts w:ascii="Times New Roman" w:hAnsi="Times New Roman" w:cs="Times New Roman"/>
                <w:b/>
                <w:sz w:val="24"/>
                <w:szCs w:val="26"/>
              </w:rPr>
              <w:t>Health and Physical Education</w:t>
            </w:r>
            <w:r w:rsidRPr="0040465C">
              <w:rPr>
                <w:rFonts w:ascii="Times New Roman" w:hAnsi="Times New Roman" w:cs="Times New Roman"/>
                <w:b/>
                <w:sz w:val="24"/>
                <w:szCs w:val="26"/>
              </w:rPr>
              <w:tab/>
            </w:r>
          </w:p>
        </w:tc>
        <w:tc>
          <w:tcPr>
            <w:tcW w:w="1705" w:type="dxa"/>
          </w:tcPr>
          <w:p w:rsidR="00A97600" w:rsidRDefault="00A97600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97600" w:rsidTr="008509B5">
        <w:tc>
          <w:tcPr>
            <w:tcW w:w="2470" w:type="dxa"/>
            <w:vAlign w:val="center"/>
          </w:tcPr>
          <w:p w:rsidR="00A97600" w:rsidRPr="008C3AFB" w:rsidRDefault="00A97600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C3AFB">
              <w:rPr>
                <w:rFonts w:ascii="Times New Roman" w:hAnsi="Times New Roman" w:cs="Times New Roman"/>
                <w:sz w:val="24"/>
                <w:szCs w:val="26"/>
              </w:rPr>
              <w:t>Minimum Full Time Teaching Requirements</w:t>
            </w:r>
          </w:p>
        </w:tc>
        <w:tc>
          <w:tcPr>
            <w:tcW w:w="5175" w:type="dxa"/>
            <w:vAlign w:val="center"/>
          </w:tcPr>
          <w:p w:rsidR="00A97600" w:rsidRPr="00A25794" w:rsidRDefault="00A25794" w:rsidP="00AF7E14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A25794">
              <w:rPr>
                <w:rFonts w:ascii="Times New Roman" w:hAnsi="Times New Roman" w:cs="Times New Roman"/>
                <w:sz w:val="24"/>
                <w:szCs w:val="26"/>
              </w:rPr>
              <w:t>10 weeks</w:t>
            </w:r>
          </w:p>
          <w:p w:rsidR="00A97600" w:rsidRPr="00A25794" w:rsidRDefault="00A25794" w:rsidP="00AF7E14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A25794">
              <w:rPr>
                <w:rFonts w:ascii="Times New Roman" w:hAnsi="Times New Roman" w:cs="Times New Roman"/>
                <w:sz w:val="24"/>
                <w:szCs w:val="26"/>
              </w:rPr>
              <w:t>Because we start when the cooperating teacher starts, it is often more than 10 week</w:t>
            </w:r>
            <w:bookmarkStart w:id="0" w:name="_GoBack"/>
            <w:bookmarkEnd w:id="0"/>
            <w:r w:rsidRPr="00A25794">
              <w:rPr>
                <w:rFonts w:ascii="Times New Roman" w:hAnsi="Times New Roman" w:cs="Times New Roman"/>
                <w:sz w:val="24"/>
                <w:szCs w:val="26"/>
              </w:rPr>
              <w:t>s.</w:t>
            </w:r>
          </w:p>
        </w:tc>
        <w:tc>
          <w:tcPr>
            <w:tcW w:w="1705" w:type="dxa"/>
          </w:tcPr>
          <w:p w:rsidR="00A97600" w:rsidRDefault="00A97600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97600" w:rsidTr="008509B5">
        <w:tc>
          <w:tcPr>
            <w:tcW w:w="2470" w:type="dxa"/>
            <w:vAlign w:val="center"/>
          </w:tcPr>
          <w:p w:rsidR="00A97600" w:rsidRPr="008C3AFB" w:rsidRDefault="00A97600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C3AFB">
              <w:rPr>
                <w:rFonts w:ascii="Times New Roman" w:hAnsi="Times New Roman" w:cs="Times New Roman"/>
                <w:sz w:val="24"/>
                <w:szCs w:val="26"/>
              </w:rPr>
              <w:t>Full Time Teaching Transition Plan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A97600" w:rsidRPr="008509B5" w:rsidRDefault="00A25794" w:rsidP="00AF7E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B5">
              <w:rPr>
                <w:rFonts w:ascii="Times New Roman" w:hAnsi="Times New Roman" w:cs="Times New Roman"/>
                <w:sz w:val="24"/>
                <w:szCs w:val="24"/>
              </w:rPr>
              <w:t>This varies by school.  Some of our cooperating teachers like to phase the intern into his/her classes, and some have them start a full schedule immediately.  Some of our cooperating teachers like to phase the intern out at the end, or do some team teaching.</w:t>
            </w:r>
            <w:r w:rsidR="00C47175" w:rsidRPr="008509B5">
              <w:rPr>
                <w:rFonts w:ascii="Times New Roman" w:hAnsi="Times New Roman" w:cs="Times New Roman"/>
                <w:sz w:val="24"/>
                <w:szCs w:val="24"/>
              </w:rPr>
              <w:t xml:space="preserve">  This will be determined on a case by case basis according to consensus among CT, US, and student teacher/intern.</w:t>
            </w:r>
          </w:p>
        </w:tc>
        <w:tc>
          <w:tcPr>
            <w:tcW w:w="1705" w:type="dxa"/>
          </w:tcPr>
          <w:p w:rsidR="00A97600" w:rsidRDefault="00A97600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0465C" w:rsidTr="008509B5">
        <w:tc>
          <w:tcPr>
            <w:tcW w:w="2470" w:type="dxa"/>
            <w:vAlign w:val="center"/>
          </w:tcPr>
          <w:p w:rsidR="0040465C" w:rsidRPr="008C3AFB" w:rsidRDefault="0040465C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Lesson Planning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40465C" w:rsidRPr="008509B5" w:rsidRDefault="008509B5" w:rsidP="00AF7E1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509B5">
              <w:rPr>
                <w:rFonts w:ascii="Times New Roman" w:hAnsi="Times New Roman" w:cs="Times New Roman"/>
                <w:sz w:val="24"/>
                <w:szCs w:val="24"/>
              </w:rPr>
              <w:t>Full lesson plans are required for all classes taught throughout the entire semester.</w:t>
            </w:r>
          </w:p>
        </w:tc>
        <w:tc>
          <w:tcPr>
            <w:tcW w:w="1705" w:type="dxa"/>
          </w:tcPr>
          <w:p w:rsidR="0040465C" w:rsidRDefault="0040465C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97600" w:rsidTr="008509B5">
        <w:tc>
          <w:tcPr>
            <w:tcW w:w="2470" w:type="dxa"/>
            <w:vAlign w:val="center"/>
          </w:tcPr>
          <w:p w:rsidR="00A97600" w:rsidRPr="008C3AFB" w:rsidRDefault="00A97600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C3AFB">
              <w:rPr>
                <w:rFonts w:ascii="Times New Roman" w:hAnsi="Times New Roman" w:cs="Times New Roman"/>
                <w:sz w:val="24"/>
                <w:szCs w:val="26"/>
              </w:rPr>
              <w:t>Reflection Requirements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(including journaling)</w:t>
            </w:r>
          </w:p>
        </w:tc>
        <w:tc>
          <w:tcPr>
            <w:tcW w:w="5175" w:type="dxa"/>
            <w:vAlign w:val="center"/>
          </w:tcPr>
          <w:p w:rsidR="00A97600" w:rsidRPr="00A25794" w:rsidRDefault="00A25794" w:rsidP="00AF7E14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A25794">
              <w:rPr>
                <w:rFonts w:ascii="Times New Roman" w:hAnsi="Times New Roman" w:cs="Times New Roman"/>
                <w:sz w:val="24"/>
                <w:szCs w:val="26"/>
              </w:rPr>
              <w:t>Weekly throughout the semester.</w:t>
            </w:r>
          </w:p>
        </w:tc>
        <w:tc>
          <w:tcPr>
            <w:tcW w:w="1705" w:type="dxa"/>
          </w:tcPr>
          <w:p w:rsidR="00A97600" w:rsidRDefault="00A97600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97600" w:rsidTr="008509B5">
        <w:tc>
          <w:tcPr>
            <w:tcW w:w="2470" w:type="dxa"/>
            <w:vAlign w:val="center"/>
          </w:tcPr>
          <w:p w:rsidR="00A97600" w:rsidRPr="008C3AFB" w:rsidRDefault="00A97600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C3AFB">
              <w:rPr>
                <w:rFonts w:ascii="Times New Roman" w:hAnsi="Times New Roman" w:cs="Times New Roman"/>
                <w:sz w:val="24"/>
                <w:szCs w:val="26"/>
              </w:rPr>
              <w:t>Other</w:t>
            </w:r>
          </w:p>
        </w:tc>
        <w:tc>
          <w:tcPr>
            <w:tcW w:w="5175" w:type="dxa"/>
            <w:vAlign w:val="center"/>
          </w:tcPr>
          <w:p w:rsidR="00A97600" w:rsidRPr="00A25794" w:rsidRDefault="00A97600" w:rsidP="00AF7E14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A97600" w:rsidRPr="00A25794" w:rsidRDefault="00A25794" w:rsidP="00AF7E14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A25794">
              <w:rPr>
                <w:rFonts w:ascii="Times New Roman" w:hAnsi="Times New Roman" w:cs="Times New Roman"/>
                <w:sz w:val="24"/>
                <w:szCs w:val="26"/>
              </w:rPr>
              <w:t>Notebooks that contain lesson plans and reflections are required and are checked when the university supervisor visits the site for observations.</w:t>
            </w:r>
          </w:p>
        </w:tc>
        <w:tc>
          <w:tcPr>
            <w:tcW w:w="1705" w:type="dxa"/>
          </w:tcPr>
          <w:p w:rsidR="00A97600" w:rsidRDefault="00A97600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C3AFB" w:rsidRDefault="008C3AFB" w:rsidP="008C3AF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635" w:rsidRDefault="00AF7E14"/>
    <w:sectPr w:rsidR="0015663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651" w:rsidRDefault="00771651" w:rsidP="00771651">
      <w:pPr>
        <w:spacing w:after="0" w:line="240" w:lineRule="auto"/>
      </w:pPr>
      <w:r>
        <w:separator/>
      </w:r>
    </w:p>
  </w:endnote>
  <w:endnote w:type="continuationSeparator" w:id="0">
    <w:p w:rsidR="00771651" w:rsidRDefault="00771651" w:rsidP="007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51" w:rsidRPr="008509B5" w:rsidRDefault="008509B5" w:rsidP="008509B5">
    <w:pPr>
      <w:pStyle w:val="Footer"/>
      <w:jc w:val="right"/>
      <w:rPr>
        <w:rFonts w:ascii="Times New Roman" w:hAnsi="Times New Roman" w:cs="Times New Roman"/>
      </w:rPr>
    </w:pPr>
    <w:r w:rsidRPr="008509B5">
      <w:rPr>
        <w:rFonts w:ascii="Times New Roman" w:hAnsi="Times New Roman" w:cs="Times New Roman"/>
      </w:rPr>
      <w:t>June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651" w:rsidRDefault="00771651" w:rsidP="00771651">
      <w:pPr>
        <w:spacing w:after="0" w:line="240" w:lineRule="auto"/>
      </w:pPr>
      <w:r>
        <w:separator/>
      </w:r>
    </w:p>
  </w:footnote>
  <w:footnote w:type="continuationSeparator" w:id="0">
    <w:p w:rsidR="00771651" w:rsidRDefault="00771651" w:rsidP="00771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B"/>
    <w:rsid w:val="0010083A"/>
    <w:rsid w:val="0039358F"/>
    <w:rsid w:val="003A5A6E"/>
    <w:rsid w:val="0040465C"/>
    <w:rsid w:val="00493A5F"/>
    <w:rsid w:val="00771651"/>
    <w:rsid w:val="008509B5"/>
    <w:rsid w:val="008C3AFB"/>
    <w:rsid w:val="00911B10"/>
    <w:rsid w:val="00A25794"/>
    <w:rsid w:val="00A97600"/>
    <w:rsid w:val="00AF7E14"/>
    <w:rsid w:val="00C33D14"/>
    <w:rsid w:val="00C47175"/>
    <w:rsid w:val="00EF2CB5"/>
    <w:rsid w:val="00FC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36FECA7-7AB0-48BC-886A-24080684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5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Bricker</dc:creator>
  <cp:keywords/>
  <dc:description/>
  <cp:lastModifiedBy>Patricia Bricker</cp:lastModifiedBy>
  <cp:revision>4</cp:revision>
  <dcterms:created xsi:type="dcterms:W3CDTF">2015-06-24T15:55:00Z</dcterms:created>
  <dcterms:modified xsi:type="dcterms:W3CDTF">2015-06-24T16:03:00Z</dcterms:modified>
</cp:coreProperties>
</file>