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9B68" w14:textId="77777777" w:rsidR="00546306" w:rsidRPr="00546306" w:rsidRDefault="00546306" w:rsidP="00546306">
      <w:pPr>
        <w:pStyle w:val="Title"/>
        <w:pBdr>
          <w:bottom w:val="single" w:sz="4" w:space="1" w:color="auto"/>
        </w:pBdr>
        <w:rPr>
          <w:b/>
          <w:color w:val="7030A0"/>
        </w:rPr>
      </w:pPr>
      <w:r w:rsidRPr="00546306">
        <w:rPr>
          <w:b/>
          <w:color w:val="7030A0"/>
        </w:rPr>
        <w:t>Inventory of General Pool Classrooms</w:t>
      </w:r>
    </w:p>
    <w:p w14:paraId="58C1A046" w14:textId="1045FAEB" w:rsidR="00546306" w:rsidRDefault="00D528BB" w:rsidP="00546306">
      <w:pPr>
        <w:pStyle w:val="NoSpacing"/>
      </w:pPr>
      <w:r>
        <w:t xml:space="preserve">2023-2024 </w:t>
      </w:r>
      <w:r w:rsidR="00FF6A52">
        <w:t>–</w:t>
      </w:r>
      <w:r w:rsidR="002F18BC">
        <w:t xml:space="preserve"> </w:t>
      </w:r>
      <w:r w:rsidR="00FF6A52">
        <w:t>Close Draft</w:t>
      </w:r>
      <w:r>
        <w:br/>
      </w:r>
      <w:r w:rsidR="00FF6A52">
        <w:t xml:space="preserve">These are general pool classrooms. </w:t>
      </w:r>
      <w:r w:rsidR="00546306">
        <w:t>Compliance with published meeting days and times is necessary</w:t>
      </w:r>
      <w:r w:rsidR="00B54EA1">
        <w:t xml:space="preserve"> in these rooms</w:t>
      </w:r>
      <w:r w:rsidR="00546306">
        <w:t>.</w:t>
      </w:r>
      <w:r w:rsidR="00FF6A52">
        <w:t xml:space="preserve"> </w:t>
      </w:r>
    </w:p>
    <w:p w14:paraId="172E7FD0" w14:textId="77777777" w:rsidR="00546306" w:rsidRDefault="00546306" w:rsidP="00546306">
      <w:pPr>
        <w:pStyle w:val="NoSpacing"/>
      </w:pPr>
    </w:p>
    <w:p w14:paraId="6DEA14FE" w14:textId="77777777" w:rsidR="00546306" w:rsidRDefault="00546306" w:rsidP="00546306">
      <w:pPr>
        <w:pStyle w:val="Heading1"/>
        <w:tabs>
          <w:tab w:val="left" w:pos="1260"/>
        </w:tabs>
        <w:sectPr w:rsidR="00546306" w:rsidSect="009F20CD">
          <w:pgSz w:w="12240" w:h="15840"/>
          <w:pgMar w:top="720" w:right="806" w:bottom="1080" w:left="994" w:header="720" w:footer="720" w:gutter="0"/>
          <w:cols w:space="720"/>
          <w:docGrid w:linePitch="360"/>
        </w:sectPr>
      </w:pPr>
    </w:p>
    <w:p w14:paraId="48344A96" w14:textId="77777777" w:rsidR="00546306" w:rsidRDefault="00546306" w:rsidP="00546306">
      <w:pPr>
        <w:pStyle w:val="Heading1"/>
        <w:tabs>
          <w:tab w:val="left" w:pos="1260"/>
        </w:tabs>
      </w:pPr>
      <w:r>
        <w:t>Main Campus</w:t>
      </w:r>
    </w:p>
    <w:p w14:paraId="11FAD03E" w14:textId="77777777" w:rsidR="00C763AB" w:rsidRDefault="00C763AB" w:rsidP="00C763AB">
      <w:pPr>
        <w:pStyle w:val="Heading2"/>
        <w:tabs>
          <w:tab w:val="left" w:pos="1260"/>
        </w:tabs>
      </w:pPr>
      <w:r>
        <w:t>Apodaca</w:t>
      </w:r>
    </w:p>
    <w:p w14:paraId="0DEC239D" w14:textId="1AAA9F7D" w:rsidR="00C763AB" w:rsidRDefault="00C763AB" w:rsidP="00C763AB">
      <w:pPr>
        <w:pStyle w:val="NoSpacing"/>
        <w:tabs>
          <w:tab w:val="left" w:pos="1260"/>
        </w:tabs>
      </w:pPr>
      <w:r>
        <w:t>AP 102</w:t>
      </w:r>
      <w:r w:rsidR="00061680">
        <w:tab/>
      </w:r>
      <w:r w:rsidR="000E6858">
        <w:t>72</w:t>
      </w:r>
      <w:r w:rsidR="00CE763E">
        <w:t>**</w:t>
      </w:r>
    </w:p>
    <w:p w14:paraId="11729D55" w14:textId="76E6F0E7" w:rsidR="00C763AB" w:rsidRDefault="00C763AB" w:rsidP="00C763AB">
      <w:pPr>
        <w:pStyle w:val="NoSpacing"/>
        <w:tabs>
          <w:tab w:val="left" w:pos="1260"/>
        </w:tabs>
      </w:pPr>
      <w:r>
        <w:t>AP 201</w:t>
      </w:r>
      <w:r w:rsidR="008E38CA">
        <w:tab/>
      </w:r>
      <w:r w:rsidR="000E6858">
        <w:t>160</w:t>
      </w:r>
    </w:p>
    <w:p w14:paraId="74746E1D" w14:textId="2AB48734" w:rsidR="000E6858" w:rsidRDefault="000E6858" w:rsidP="00CF7258">
      <w:pPr>
        <w:pStyle w:val="NoSpacing"/>
        <w:tabs>
          <w:tab w:val="left" w:pos="1260"/>
        </w:tabs>
      </w:pPr>
      <w:r>
        <w:t>AP 207A</w:t>
      </w:r>
      <w:r>
        <w:tab/>
        <w:t>32</w:t>
      </w:r>
      <w:r w:rsidR="00CE763E">
        <w:t>**</w:t>
      </w:r>
    </w:p>
    <w:p w14:paraId="1D49ED31" w14:textId="092D38D6" w:rsidR="000E6858" w:rsidRDefault="000E6858" w:rsidP="00CF7258">
      <w:pPr>
        <w:pStyle w:val="NoSpacing"/>
        <w:tabs>
          <w:tab w:val="left" w:pos="1260"/>
        </w:tabs>
      </w:pPr>
      <w:r>
        <w:t>AP 207B</w:t>
      </w:r>
      <w:r>
        <w:tab/>
        <w:t>32</w:t>
      </w:r>
      <w:r w:rsidR="00CE763E">
        <w:t>**</w:t>
      </w:r>
    </w:p>
    <w:p w14:paraId="02B616A5" w14:textId="7D504BF2" w:rsidR="00C763AB" w:rsidRDefault="00C763AB" w:rsidP="00C763AB">
      <w:pPr>
        <w:pStyle w:val="NoSpacing"/>
        <w:tabs>
          <w:tab w:val="left" w:pos="1260"/>
        </w:tabs>
      </w:pPr>
      <w:r>
        <w:t>AP 322</w:t>
      </w:r>
      <w:r w:rsidR="00061680">
        <w:tab/>
      </w:r>
      <w:r w:rsidR="000E6858">
        <w:t>48</w:t>
      </w:r>
      <w:r w:rsidR="00CE763E">
        <w:t>**</w:t>
      </w:r>
    </w:p>
    <w:p w14:paraId="31855800" w14:textId="638DC09B" w:rsidR="00CF7258" w:rsidRDefault="00C763AB" w:rsidP="00C763AB">
      <w:pPr>
        <w:pStyle w:val="NoSpacing"/>
        <w:tabs>
          <w:tab w:val="left" w:pos="1260"/>
        </w:tabs>
      </w:pPr>
      <w:r>
        <w:t>AP 402</w:t>
      </w:r>
      <w:r w:rsidR="00061680">
        <w:tab/>
      </w:r>
      <w:r w:rsidR="000E6858">
        <w:t>72</w:t>
      </w:r>
    </w:p>
    <w:p w14:paraId="3A76D2A4" w14:textId="77777777" w:rsidR="00C763AB" w:rsidRDefault="00C763AB" w:rsidP="00C763AB">
      <w:pPr>
        <w:pStyle w:val="NoSpacing"/>
        <w:tabs>
          <w:tab w:val="left" w:pos="1260"/>
        </w:tabs>
      </w:pPr>
    </w:p>
    <w:p w14:paraId="01CF0CFB" w14:textId="371F007F" w:rsidR="00C763AB" w:rsidRDefault="00C763AB" w:rsidP="00C763AB">
      <w:pPr>
        <w:pStyle w:val="Heading2"/>
        <w:tabs>
          <w:tab w:val="left" w:pos="1260"/>
        </w:tabs>
      </w:pPr>
      <w:r>
        <w:t>Bardo Art Center</w:t>
      </w:r>
    </w:p>
    <w:p w14:paraId="360338F8" w14:textId="4CF5C4B9" w:rsidR="00546306" w:rsidRDefault="00546306" w:rsidP="00546306">
      <w:pPr>
        <w:pStyle w:val="NoSpacing"/>
        <w:tabs>
          <w:tab w:val="left" w:pos="1260"/>
        </w:tabs>
      </w:pPr>
      <w:r>
        <w:t>BAC 130</w:t>
      </w:r>
      <w:r>
        <w:tab/>
      </w:r>
      <w:r w:rsidR="00C008A9">
        <w:t>145</w:t>
      </w:r>
    </w:p>
    <w:p w14:paraId="34AD411C" w14:textId="5E33406F" w:rsidR="00546306" w:rsidRDefault="00546306" w:rsidP="00546306">
      <w:pPr>
        <w:pStyle w:val="NoSpacing"/>
        <w:tabs>
          <w:tab w:val="left" w:pos="1260"/>
        </w:tabs>
      </w:pPr>
      <w:r>
        <w:t>BAC 223</w:t>
      </w:r>
      <w:r>
        <w:tab/>
      </w:r>
      <w:r w:rsidR="00C008A9">
        <w:t>48</w:t>
      </w:r>
    </w:p>
    <w:p w14:paraId="3AAA19AB" w14:textId="77777777" w:rsidR="00546306" w:rsidRDefault="00546306" w:rsidP="00546306">
      <w:pPr>
        <w:pStyle w:val="NoSpacing"/>
        <w:tabs>
          <w:tab w:val="left" w:pos="1260"/>
        </w:tabs>
      </w:pPr>
    </w:p>
    <w:p w14:paraId="2AA796C1" w14:textId="77777777" w:rsidR="00546306" w:rsidRDefault="00546306" w:rsidP="00546306">
      <w:pPr>
        <w:pStyle w:val="Heading2"/>
        <w:tabs>
          <w:tab w:val="left" w:pos="1260"/>
        </w:tabs>
      </w:pPr>
      <w:r>
        <w:t xml:space="preserve">Belk </w:t>
      </w:r>
    </w:p>
    <w:p w14:paraId="7A4F3796" w14:textId="451FE279" w:rsidR="00546306" w:rsidRDefault="00546306" w:rsidP="00546306">
      <w:pPr>
        <w:pStyle w:val="NoSpacing"/>
        <w:tabs>
          <w:tab w:val="left" w:pos="1260"/>
        </w:tabs>
      </w:pPr>
      <w:r>
        <w:t>BL 253</w:t>
      </w:r>
      <w:r>
        <w:tab/>
      </w:r>
      <w:r w:rsidR="00C008A9">
        <w:t>36</w:t>
      </w:r>
    </w:p>
    <w:p w14:paraId="4C146EA7" w14:textId="663F0E52" w:rsidR="00546306" w:rsidRDefault="00546306" w:rsidP="00546306">
      <w:pPr>
        <w:pStyle w:val="NoSpacing"/>
        <w:tabs>
          <w:tab w:val="left" w:pos="1260"/>
        </w:tabs>
      </w:pPr>
      <w:r>
        <w:t>BL 304</w:t>
      </w:r>
      <w:r>
        <w:tab/>
      </w:r>
      <w:r w:rsidR="00C008A9">
        <w:t>48</w:t>
      </w:r>
    </w:p>
    <w:p w14:paraId="46E5CB91" w14:textId="6EBDE453" w:rsidR="00546306" w:rsidRDefault="00546306" w:rsidP="00546306">
      <w:pPr>
        <w:pStyle w:val="NoSpacing"/>
        <w:tabs>
          <w:tab w:val="left" w:pos="1260"/>
        </w:tabs>
      </w:pPr>
      <w:r>
        <w:t>BL 305</w:t>
      </w:r>
      <w:r>
        <w:tab/>
      </w:r>
      <w:r w:rsidR="00000D32">
        <w:t>48</w:t>
      </w:r>
    </w:p>
    <w:p w14:paraId="78BF5DC7" w14:textId="12E1BE59" w:rsidR="00546306" w:rsidRDefault="00546306" w:rsidP="00546306">
      <w:pPr>
        <w:pStyle w:val="NoSpacing"/>
        <w:tabs>
          <w:tab w:val="left" w:pos="1260"/>
        </w:tabs>
      </w:pPr>
      <w:r>
        <w:t>BL 323</w:t>
      </w:r>
      <w:r>
        <w:tab/>
      </w:r>
      <w:r w:rsidR="00420388">
        <w:t>48</w:t>
      </w:r>
    </w:p>
    <w:p w14:paraId="607D8EE8" w14:textId="2C74490B" w:rsidR="00546306" w:rsidRDefault="00546306" w:rsidP="00546306">
      <w:pPr>
        <w:pStyle w:val="NoSpacing"/>
        <w:tabs>
          <w:tab w:val="left" w:pos="1260"/>
        </w:tabs>
      </w:pPr>
      <w:r>
        <w:t>BL 358</w:t>
      </w:r>
      <w:r>
        <w:tab/>
      </w:r>
      <w:r w:rsidR="00420388">
        <w:t>32</w:t>
      </w:r>
      <w:r w:rsidR="000037DA">
        <w:t>*</w:t>
      </w:r>
    </w:p>
    <w:p w14:paraId="4BE03E9C" w14:textId="03A47DBE" w:rsidR="00546306" w:rsidRDefault="00546306" w:rsidP="00546306">
      <w:pPr>
        <w:pStyle w:val="NoSpacing"/>
        <w:tabs>
          <w:tab w:val="left" w:pos="1260"/>
        </w:tabs>
      </w:pPr>
      <w:r>
        <w:t>BL 365</w:t>
      </w:r>
      <w:r>
        <w:tab/>
      </w:r>
      <w:r w:rsidR="00420388">
        <w:t>36</w:t>
      </w:r>
    </w:p>
    <w:p w14:paraId="74CEC8D3" w14:textId="53944C5F" w:rsidR="00546306" w:rsidRDefault="00546306" w:rsidP="00546306">
      <w:pPr>
        <w:pStyle w:val="NoSpacing"/>
        <w:tabs>
          <w:tab w:val="left" w:pos="1260"/>
        </w:tabs>
      </w:pPr>
      <w:r>
        <w:t>BL 404</w:t>
      </w:r>
      <w:r>
        <w:tab/>
      </w:r>
      <w:r w:rsidR="00420388">
        <w:t>24</w:t>
      </w:r>
    </w:p>
    <w:p w14:paraId="5BDD06FD" w14:textId="6AEC397D" w:rsidR="00000D32" w:rsidRDefault="00000D32" w:rsidP="00000D32">
      <w:pPr>
        <w:pStyle w:val="NoSpacing"/>
        <w:tabs>
          <w:tab w:val="left" w:pos="1260"/>
        </w:tabs>
      </w:pPr>
      <w:r>
        <w:t>BL 406</w:t>
      </w:r>
      <w:r>
        <w:tab/>
      </w:r>
      <w:r w:rsidR="00121293">
        <w:t>36</w:t>
      </w:r>
      <w:r w:rsidR="00CE763E">
        <w:t>**</w:t>
      </w:r>
    </w:p>
    <w:p w14:paraId="3BFB44E8" w14:textId="1AC25182" w:rsidR="00546306" w:rsidRDefault="00546306" w:rsidP="00546306">
      <w:pPr>
        <w:pStyle w:val="NoSpacing"/>
        <w:tabs>
          <w:tab w:val="left" w:pos="1260"/>
        </w:tabs>
      </w:pPr>
      <w:r>
        <w:t>BL 40</w:t>
      </w:r>
      <w:r w:rsidR="00420388">
        <w:t>8</w:t>
      </w:r>
      <w:r>
        <w:tab/>
      </w:r>
      <w:r w:rsidR="00420388">
        <w:t>48</w:t>
      </w:r>
    </w:p>
    <w:p w14:paraId="318F54AB" w14:textId="2A9BD848" w:rsidR="00546306" w:rsidRDefault="00546306" w:rsidP="00546306">
      <w:pPr>
        <w:pStyle w:val="NoSpacing"/>
        <w:tabs>
          <w:tab w:val="left" w:pos="1260"/>
        </w:tabs>
      </w:pPr>
      <w:r>
        <w:t>BL 40</w:t>
      </w:r>
      <w:r w:rsidR="00420388">
        <w:t>9</w:t>
      </w:r>
      <w:r>
        <w:tab/>
      </w:r>
      <w:r w:rsidR="00C008A9">
        <w:t>48</w:t>
      </w:r>
    </w:p>
    <w:p w14:paraId="62AFFC89" w14:textId="77777777" w:rsidR="00546306" w:rsidRDefault="00546306" w:rsidP="00546306">
      <w:pPr>
        <w:pStyle w:val="NoSpacing"/>
        <w:tabs>
          <w:tab w:val="left" w:pos="1260"/>
        </w:tabs>
      </w:pPr>
    </w:p>
    <w:p w14:paraId="1477FA80" w14:textId="77777777" w:rsidR="00546306" w:rsidRDefault="00546306" w:rsidP="00546306">
      <w:pPr>
        <w:pStyle w:val="Heading2"/>
        <w:tabs>
          <w:tab w:val="left" w:pos="1260"/>
        </w:tabs>
      </w:pPr>
      <w:r>
        <w:t>Coulter</w:t>
      </w:r>
    </w:p>
    <w:p w14:paraId="59D1B519" w14:textId="7E1A0CF8" w:rsidR="00546306" w:rsidRDefault="00546306" w:rsidP="00546306">
      <w:pPr>
        <w:pStyle w:val="NoSpacing"/>
        <w:tabs>
          <w:tab w:val="left" w:pos="1260"/>
        </w:tabs>
      </w:pPr>
      <w:r>
        <w:t>CO 102</w:t>
      </w:r>
      <w:r>
        <w:tab/>
      </w:r>
      <w:r w:rsidR="00C008A9">
        <w:t>48</w:t>
      </w:r>
    </w:p>
    <w:p w14:paraId="5D1D6D8D" w14:textId="17CC9BBF" w:rsidR="00546306" w:rsidRDefault="00546306" w:rsidP="00546306">
      <w:pPr>
        <w:pStyle w:val="NoSpacing"/>
        <w:tabs>
          <w:tab w:val="left" w:pos="1260"/>
        </w:tabs>
      </w:pPr>
      <w:r>
        <w:t>CO 103</w:t>
      </w:r>
      <w:r>
        <w:tab/>
      </w:r>
      <w:r w:rsidR="00C008A9">
        <w:t>60</w:t>
      </w:r>
    </w:p>
    <w:p w14:paraId="4D00A286" w14:textId="03667064" w:rsidR="00546306" w:rsidRDefault="00546306" w:rsidP="00546306">
      <w:pPr>
        <w:pStyle w:val="NoSpacing"/>
        <w:tabs>
          <w:tab w:val="left" w:pos="1260"/>
        </w:tabs>
      </w:pPr>
      <w:r>
        <w:t>CO 105</w:t>
      </w:r>
      <w:r>
        <w:tab/>
      </w:r>
      <w:r w:rsidR="00C008A9">
        <w:t>36</w:t>
      </w:r>
      <w:r w:rsidR="000037DA">
        <w:t>*</w:t>
      </w:r>
      <w:r w:rsidR="00CE763E">
        <w:t>*</w:t>
      </w:r>
    </w:p>
    <w:p w14:paraId="2C67C287" w14:textId="0BF26919" w:rsidR="00546306" w:rsidRDefault="00546306" w:rsidP="00546306">
      <w:pPr>
        <w:pStyle w:val="NoSpacing"/>
        <w:tabs>
          <w:tab w:val="left" w:pos="1260"/>
        </w:tabs>
      </w:pPr>
      <w:r>
        <w:t>CO 202</w:t>
      </w:r>
      <w:r>
        <w:tab/>
      </w:r>
      <w:r w:rsidR="002841F6">
        <w:t>36</w:t>
      </w:r>
      <w:r w:rsidR="000037DA">
        <w:t>*</w:t>
      </w:r>
      <w:r w:rsidR="00CE763E">
        <w:t>*</w:t>
      </w:r>
    </w:p>
    <w:p w14:paraId="239E7256" w14:textId="05ED2856" w:rsidR="00546306" w:rsidRDefault="00546306" w:rsidP="00546306">
      <w:pPr>
        <w:pStyle w:val="NoSpacing"/>
        <w:tabs>
          <w:tab w:val="left" w:pos="1260"/>
        </w:tabs>
      </w:pPr>
      <w:r>
        <w:t>CO 203</w:t>
      </w:r>
      <w:r>
        <w:tab/>
      </w:r>
      <w:r w:rsidR="00000D32">
        <w:t>26</w:t>
      </w:r>
    </w:p>
    <w:p w14:paraId="1095170D" w14:textId="5B656F95" w:rsidR="00546306" w:rsidRDefault="00546306" w:rsidP="00546306">
      <w:pPr>
        <w:pStyle w:val="NoSpacing"/>
        <w:tabs>
          <w:tab w:val="left" w:pos="1260"/>
        </w:tabs>
      </w:pPr>
      <w:r>
        <w:t>CO 204</w:t>
      </w:r>
      <w:r>
        <w:tab/>
      </w:r>
      <w:r w:rsidR="002841F6">
        <w:t>36</w:t>
      </w:r>
    </w:p>
    <w:p w14:paraId="42A1FDFA" w14:textId="6DB6A378" w:rsidR="00546306" w:rsidRDefault="00546306" w:rsidP="00546306">
      <w:pPr>
        <w:pStyle w:val="NoSpacing"/>
        <w:tabs>
          <w:tab w:val="left" w:pos="1260"/>
        </w:tabs>
      </w:pPr>
      <w:r>
        <w:t>CO 205</w:t>
      </w:r>
      <w:r>
        <w:tab/>
      </w:r>
      <w:r w:rsidR="002841F6">
        <w:t>36</w:t>
      </w:r>
      <w:r w:rsidR="000037DA">
        <w:t>*</w:t>
      </w:r>
      <w:r w:rsidR="00CE763E">
        <w:t>*</w:t>
      </w:r>
    </w:p>
    <w:p w14:paraId="5B9938C2" w14:textId="3A52C63F" w:rsidR="00546306" w:rsidRDefault="00546306" w:rsidP="00546306">
      <w:pPr>
        <w:pStyle w:val="NoSpacing"/>
        <w:tabs>
          <w:tab w:val="left" w:pos="1260"/>
        </w:tabs>
      </w:pPr>
      <w:r>
        <w:t>CO 301</w:t>
      </w:r>
      <w:r>
        <w:tab/>
      </w:r>
      <w:r w:rsidR="002841F6">
        <w:t>36</w:t>
      </w:r>
    </w:p>
    <w:p w14:paraId="20235B9F" w14:textId="12AA2610" w:rsidR="00546306" w:rsidRDefault="00546306" w:rsidP="00546306">
      <w:pPr>
        <w:pStyle w:val="NoSpacing"/>
        <w:tabs>
          <w:tab w:val="left" w:pos="1260"/>
        </w:tabs>
      </w:pPr>
      <w:r>
        <w:t>CO 302</w:t>
      </w:r>
      <w:r>
        <w:tab/>
      </w:r>
      <w:r w:rsidR="002841F6">
        <w:t>36</w:t>
      </w:r>
      <w:r w:rsidR="000037DA">
        <w:t>*</w:t>
      </w:r>
      <w:r w:rsidR="00CE763E">
        <w:t>*</w:t>
      </w:r>
    </w:p>
    <w:p w14:paraId="077EA0E2" w14:textId="7B897EF7" w:rsidR="00546306" w:rsidRDefault="00546306" w:rsidP="00546306">
      <w:pPr>
        <w:pStyle w:val="NoSpacing"/>
        <w:tabs>
          <w:tab w:val="left" w:pos="1260"/>
        </w:tabs>
      </w:pPr>
      <w:r>
        <w:t>CO 303</w:t>
      </w:r>
      <w:r>
        <w:tab/>
      </w:r>
      <w:r w:rsidR="002841F6">
        <w:t>30</w:t>
      </w:r>
    </w:p>
    <w:p w14:paraId="1FEEA178" w14:textId="012FCB21" w:rsidR="00546306" w:rsidRDefault="00546306" w:rsidP="00546306">
      <w:pPr>
        <w:pStyle w:val="NoSpacing"/>
        <w:tabs>
          <w:tab w:val="left" w:pos="1260"/>
        </w:tabs>
      </w:pPr>
      <w:r>
        <w:t>CO 304</w:t>
      </w:r>
      <w:r>
        <w:tab/>
      </w:r>
      <w:r w:rsidR="002841F6">
        <w:t>36</w:t>
      </w:r>
    </w:p>
    <w:p w14:paraId="20B5483F" w14:textId="2DC9867B" w:rsidR="00546306" w:rsidRDefault="00546306" w:rsidP="00546306">
      <w:pPr>
        <w:pStyle w:val="NoSpacing"/>
        <w:tabs>
          <w:tab w:val="left" w:pos="1260"/>
        </w:tabs>
      </w:pPr>
      <w:r>
        <w:t>CO 358</w:t>
      </w:r>
      <w:r>
        <w:tab/>
      </w:r>
      <w:r w:rsidR="002841F6">
        <w:t>42</w:t>
      </w:r>
    </w:p>
    <w:p w14:paraId="65A14F95" w14:textId="7631192C" w:rsidR="00546306" w:rsidRDefault="00546306" w:rsidP="00546306">
      <w:pPr>
        <w:pStyle w:val="NoSpacing"/>
        <w:tabs>
          <w:tab w:val="left" w:pos="1260"/>
        </w:tabs>
      </w:pPr>
      <w:r>
        <w:t>CO 375</w:t>
      </w:r>
      <w:r>
        <w:tab/>
      </w:r>
      <w:r w:rsidR="00000D32">
        <w:t>20</w:t>
      </w:r>
    </w:p>
    <w:p w14:paraId="0710F432" w14:textId="5F08F632" w:rsidR="00546306" w:rsidRDefault="00F64A0B" w:rsidP="00546306">
      <w:pPr>
        <w:pStyle w:val="Heading2"/>
        <w:tabs>
          <w:tab w:val="left" w:pos="1260"/>
        </w:tabs>
      </w:pPr>
      <w:r>
        <w:br w:type="column"/>
      </w:r>
      <w:r w:rsidR="00546306">
        <w:t>Forsyth</w:t>
      </w:r>
    </w:p>
    <w:p w14:paraId="3074DA23" w14:textId="6D709A61" w:rsidR="00546306" w:rsidRDefault="00546306" w:rsidP="00546306">
      <w:pPr>
        <w:pStyle w:val="NoSpacing"/>
        <w:tabs>
          <w:tab w:val="left" w:pos="1260"/>
        </w:tabs>
      </w:pPr>
      <w:r>
        <w:t>FO 114</w:t>
      </w:r>
      <w:r>
        <w:tab/>
      </w:r>
      <w:r w:rsidR="00D204B9">
        <w:t>48</w:t>
      </w:r>
    </w:p>
    <w:p w14:paraId="0DE13E7E" w14:textId="2EEC9E13" w:rsidR="00546306" w:rsidRDefault="00546306" w:rsidP="00546306">
      <w:pPr>
        <w:pStyle w:val="NoSpacing"/>
        <w:tabs>
          <w:tab w:val="left" w:pos="1260"/>
        </w:tabs>
      </w:pPr>
      <w:r>
        <w:t>FO 115</w:t>
      </w:r>
      <w:r>
        <w:tab/>
      </w:r>
      <w:r w:rsidR="00D204B9">
        <w:t>42</w:t>
      </w:r>
    </w:p>
    <w:p w14:paraId="15273015" w14:textId="4C6B9981" w:rsidR="00546306" w:rsidRDefault="00546306" w:rsidP="00546306">
      <w:pPr>
        <w:pStyle w:val="NoSpacing"/>
        <w:tabs>
          <w:tab w:val="left" w:pos="1260"/>
        </w:tabs>
      </w:pPr>
      <w:r>
        <w:t>FO 213</w:t>
      </w:r>
      <w:r>
        <w:tab/>
      </w:r>
      <w:r w:rsidR="00D204B9">
        <w:t>54</w:t>
      </w:r>
    </w:p>
    <w:p w14:paraId="1B6C53F9" w14:textId="38958A3B" w:rsidR="00546306" w:rsidRDefault="00546306" w:rsidP="00546306">
      <w:pPr>
        <w:pStyle w:val="NoSpacing"/>
        <w:tabs>
          <w:tab w:val="left" w:pos="1260"/>
        </w:tabs>
      </w:pPr>
      <w:r>
        <w:t>FO 214</w:t>
      </w:r>
      <w:r>
        <w:tab/>
      </w:r>
      <w:r w:rsidR="00D204B9">
        <w:t>64</w:t>
      </w:r>
      <w:r w:rsidR="000037DA">
        <w:t>**</w:t>
      </w:r>
    </w:p>
    <w:p w14:paraId="25DE2FBB" w14:textId="5C6D18F1" w:rsidR="00546306" w:rsidRDefault="00546306" w:rsidP="00546306">
      <w:pPr>
        <w:pStyle w:val="NoSpacing"/>
        <w:tabs>
          <w:tab w:val="left" w:pos="1260"/>
        </w:tabs>
      </w:pPr>
      <w:r>
        <w:t>FO 216</w:t>
      </w:r>
      <w:r>
        <w:tab/>
      </w:r>
      <w:r w:rsidR="00D204B9">
        <w:t>40</w:t>
      </w:r>
      <w:r w:rsidR="000037DA">
        <w:t>**</w:t>
      </w:r>
    </w:p>
    <w:p w14:paraId="57D9DC38" w14:textId="44E32FB0" w:rsidR="00546306" w:rsidRDefault="00546306" w:rsidP="00546306">
      <w:pPr>
        <w:pStyle w:val="NoSpacing"/>
        <w:tabs>
          <w:tab w:val="left" w:pos="1260"/>
        </w:tabs>
      </w:pPr>
      <w:r>
        <w:t>FO 231</w:t>
      </w:r>
      <w:r>
        <w:tab/>
      </w:r>
      <w:r w:rsidR="00D204B9">
        <w:t>48</w:t>
      </w:r>
    </w:p>
    <w:p w14:paraId="5BE22E87" w14:textId="35501D0E" w:rsidR="00546306" w:rsidRDefault="00546306" w:rsidP="00546306">
      <w:pPr>
        <w:pStyle w:val="NoSpacing"/>
        <w:tabs>
          <w:tab w:val="left" w:pos="1260"/>
        </w:tabs>
      </w:pPr>
      <w:r>
        <w:t>FO 235</w:t>
      </w:r>
      <w:r>
        <w:tab/>
      </w:r>
      <w:r w:rsidR="00D204B9">
        <w:t>42</w:t>
      </w:r>
      <w:r w:rsidR="000037DA">
        <w:t>*</w:t>
      </w:r>
    </w:p>
    <w:p w14:paraId="0F1FD740" w14:textId="549F9416" w:rsidR="00546306" w:rsidRDefault="00546306" w:rsidP="00546306">
      <w:pPr>
        <w:pStyle w:val="NoSpacing"/>
        <w:tabs>
          <w:tab w:val="left" w:pos="1260"/>
        </w:tabs>
      </w:pPr>
      <w:r>
        <w:t>FO 301</w:t>
      </w:r>
      <w:r>
        <w:tab/>
      </w:r>
      <w:r w:rsidR="00BC4C0E">
        <w:t>48</w:t>
      </w:r>
    </w:p>
    <w:p w14:paraId="53915C6F" w14:textId="5B29A343" w:rsidR="00546306" w:rsidRDefault="00546306" w:rsidP="00546306">
      <w:pPr>
        <w:pStyle w:val="NoSpacing"/>
        <w:tabs>
          <w:tab w:val="left" w:pos="1260"/>
        </w:tabs>
      </w:pPr>
      <w:r>
        <w:t>FO 302</w:t>
      </w:r>
      <w:r>
        <w:tab/>
      </w:r>
      <w:r w:rsidR="00D204B9">
        <w:t>48</w:t>
      </w:r>
    </w:p>
    <w:p w14:paraId="0A93F248" w14:textId="01D36E3A" w:rsidR="00546306" w:rsidRDefault="00546306" w:rsidP="00546306">
      <w:pPr>
        <w:pStyle w:val="NoSpacing"/>
        <w:tabs>
          <w:tab w:val="left" w:pos="1260"/>
        </w:tabs>
      </w:pPr>
      <w:r>
        <w:t>FO 303</w:t>
      </w:r>
      <w:r>
        <w:tab/>
      </w:r>
      <w:r w:rsidR="00D204B9">
        <w:t>32</w:t>
      </w:r>
      <w:r w:rsidR="000037DA">
        <w:t>*</w:t>
      </w:r>
    </w:p>
    <w:p w14:paraId="68C27378" w14:textId="02C02337" w:rsidR="00546306" w:rsidRDefault="00546306" w:rsidP="00546306">
      <w:pPr>
        <w:pStyle w:val="NoSpacing"/>
        <w:tabs>
          <w:tab w:val="left" w:pos="1260"/>
        </w:tabs>
      </w:pPr>
      <w:r>
        <w:t>FO 304</w:t>
      </w:r>
      <w:r>
        <w:tab/>
      </w:r>
      <w:r w:rsidR="00D204B9">
        <w:t>48</w:t>
      </w:r>
    </w:p>
    <w:p w14:paraId="06D4AF18" w14:textId="53B526B8" w:rsidR="00546306" w:rsidRDefault="00546306" w:rsidP="00546306">
      <w:pPr>
        <w:pStyle w:val="NoSpacing"/>
        <w:tabs>
          <w:tab w:val="left" w:pos="1260"/>
        </w:tabs>
      </w:pPr>
      <w:r>
        <w:t>FO 305</w:t>
      </w:r>
      <w:r>
        <w:tab/>
      </w:r>
      <w:r w:rsidR="00D204B9">
        <w:t>96</w:t>
      </w:r>
      <w:r w:rsidR="00CE763E">
        <w:t>**</w:t>
      </w:r>
    </w:p>
    <w:p w14:paraId="284DDFCC" w14:textId="1DC0CCA8" w:rsidR="00546306" w:rsidRDefault="00546306" w:rsidP="00546306">
      <w:pPr>
        <w:pStyle w:val="NoSpacing"/>
        <w:tabs>
          <w:tab w:val="left" w:pos="1260"/>
        </w:tabs>
      </w:pPr>
      <w:r>
        <w:t>FO 313</w:t>
      </w:r>
      <w:r>
        <w:tab/>
      </w:r>
      <w:r w:rsidR="00D204B9">
        <w:t>36</w:t>
      </w:r>
      <w:r w:rsidR="000037DA">
        <w:t>**</w:t>
      </w:r>
    </w:p>
    <w:p w14:paraId="4E8F51CD" w14:textId="6547A02F" w:rsidR="00546306" w:rsidRDefault="00546306" w:rsidP="00546306">
      <w:pPr>
        <w:pStyle w:val="NoSpacing"/>
        <w:tabs>
          <w:tab w:val="left" w:pos="1260"/>
        </w:tabs>
      </w:pPr>
      <w:r>
        <w:t>FO 314</w:t>
      </w:r>
      <w:r>
        <w:tab/>
      </w:r>
      <w:r w:rsidR="00D204B9">
        <w:t>42</w:t>
      </w:r>
    </w:p>
    <w:p w14:paraId="6B420441" w14:textId="485266D1" w:rsidR="00546306" w:rsidRDefault="00546306" w:rsidP="00546306">
      <w:pPr>
        <w:pStyle w:val="NoSpacing"/>
        <w:tabs>
          <w:tab w:val="left" w:pos="1260"/>
        </w:tabs>
      </w:pPr>
      <w:r>
        <w:t xml:space="preserve">FO </w:t>
      </w:r>
      <w:r w:rsidR="00006034">
        <w:t>32</w:t>
      </w:r>
      <w:r>
        <w:t>9</w:t>
      </w:r>
      <w:r>
        <w:tab/>
      </w:r>
      <w:r w:rsidR="00D204B9">
        <w:t>60</w:t>
      </w:r>
      <w:r w:rsidR="00CE763E">
        <w:t>**</w:t>
      </w:r>
    </w:p>
    <w:p w14:paraId="5EAA2933" w14:textId="77777777" w:rsidR="00546306" w:rsidRDefault="00546306" w:rsidP="00546306">
      <w:pPr>
        <w:pStyle w:val="NoSpacing"/>
        <w:tabs>
          <w:tab w:val="left" w:pos="1260"/>
        </w:tabs>
      </w:pPr>
    </w:p>
    <w:p w14:paraId="40FB5F78" w14:textId="77777777" w:rsidR="00546306" w:rsidRDefault="00546306" w:rsidP="00546306">
      <w:pPr>
        <w:pStyle w:val="Heading2"/>
        <w:tabs>
          <w:tab w:val="left" w:pos="1260"/>
        </w:tabs>
      </w:pPr>
      <w:r>
        <w:t>Killian</w:t>
      </w:r>
    </w:p>
    <w:p w14:paraId="068A658D" w14:textId="4E4B82E6" w:rsidR="00546306" w:rsidRDefault="00546306" w:rsidP="00546306">
      <w:pPr>
        <w:pStyle w:val="NoSpacing"/>
        <w:tabs>
          <w:tab w:val="left" w:pos="1260"/>
        </w:tabs>
      </w:pPr>
      <w:r>
        <w:t>KL 104</w:t>
      </w:r>
      <w:r>
        <w:tab/>
      </w:r>
      <w:r w:rsidR="00560535">
        <w:t>36</w:t>
      </w:r>
      <w:r w:rsidR="00CE763E">
        <w:t>**</w:t>
      </w:r>
    </w:p>
    <w:p w14:paraId="0666755E" w14:textId="49274BF5" w:rsidR="00546306" w:rsidRDefault="00546306" w:rsidP="00546306">
      <w:pPr>
        <w:pStyle w:val="NoSpacing"/>
        <w:tabs>
          <w:tab w:val="left" w:pos="1260"/>
        </w:tabs>
      </w:pPr>
      <w:r>
        <w:t>KL 106</w:t>
      </w:r>
      <w:r>
        <w:tab/>
      </w:r>
      <w:r w:rsidR="00560535">
        <w:t>42</w:t>
      </w:r>
    </w:p>
    <w:p w14:paraId="23B151E5" w14:textId="16A15BDB" w:rsidR="00546306" w:rsidRDefault="00546306" w:rsidP="00546306">
      <w:pPr>
        <w:pStyle w:val="NoSpacing"/>
        <w:tabs>
          <w:tab w:val="left" w:pos="1260"/>
        </w:tabs>
      </w:pPr>
      <w:r>
        <w:t>KL 107</w:t>
      </w:r>
      <w:r>
        <w:tab/>
      </w:r>
      <w:r w:rsidR="00560535">
        <w:t>60</w:t>
      </w:r>
    </w:p>
    <w:p w14:paraId="649F8140" w14:textId="41D69FAA" w:rsidR="00546306" w:rsidRDefault="00546306" w:rsidP="00546306">
      <w:pPr>
        <w:pStyle w:val="NoSpacing"/>
        <w:tabs>
          <w:tab w:val="left" w:pos="1260"/>
        </w:tabs>
      </w:pPr>
      <w:r>
        <w:t>KL 108</w:t>
      </w:r>
      <w:r>
        <w:tab/>
      </w:r>
      <w:r w:rsidR="00560535">
        <w:t>66</w:t>
      </w:r>
    </w:p>
    <w:p w14:paraId="562E63E4" w14:textId="5F09144B" w:rsidR="00546306" w:rsidRDefault="00546306" w:rsidP="00546306">
      <w:pPr>
        <w:pStyle w:val="NoSpacing"/>
        <w:tabs>
          <w:tab w:val="left" w:pos="1260"/>
        </w:tabs>
      </w:pPr>
      <w:r>
        <w:t>KL 116</w:t>
      </w:r>
      <w:r>
        <w:tab/>
      </w:r>
      <w:r w:rsidR="00560535">
        <w:t>24</w:t>
      </w:r>
    </w:p>
    <w:p w14:paraId="4CBB1465" w14:textId="37D79064" w:rsidR="00546306" w:rsidRDefault="00546306" w:rsidP="00546306">
      <w:pPr>
        <w:pStyle w:val="NoSpacing"/>
        <w:tabs>
          <w:tab w:val="left" w:pos="1260"/>
        </w:tabs>
      </w:pPr>
      <w:r>
        <w:t>KL 118</w:t>
      </w:r>
      <w:r>
        <w:tab/>
      </w:r>
      <w:r w:rsidR="00560535">
        <w:t>30</w:t>
      </w:r>
      <w:r w:rsidR="00CE763E">
        <w:t>**</w:t>
      </w:r>
    </w:p>
    <w:p w14:paraId="400A361E" w14:textId="74D55492" w:rsidR="00546306" w:rsidRDefault="00546306" w:rsidP="00546306">
      <w:pPr>
        <w:pStyle w:val="NoSpacing"/>
        <w:tabs>
          <w:tab w:val="left" w:pos="1260"/>
        </w:tabs>
      </w:pPr>
      <w:r>
        <w:t>KL 219</w:t>
      </w:r>
      <w:r>
        <w:tab/>
      </w:r>
      <w:r w:rsidR="00560535">
        <w:t>32</w:t>
      </w:r>
      <w:r w:rsidR="000037DA">
        <w:t>**</w:t>
      </w:r>
    </w:p>
    <w:p w14:paraId="62CAE50D" w14:textId="4C6B6D03" w:rsidR="00546306" w:rsidRDefault="00546306" w:rsidP="00546306">
      <w:pPr>
        <w:pStyle w:val="NoSpacing"/>
        <w:tabs>
          <w:tab w:val="left" w:pos="1260"/>
        </w:tabs>
      </w:pPr>
      <w:r>
        <w:t>KL 220</w:t>
      </w:r>
      <w:r>
        <w:tab/>
      </w:r>
      <w:r w:rsidR="00560535">
        <w:t>36</w:t>
      </w:r>
    </w:p>
    <w:p w14:paraId="1CC220DB" w14:textId="49C6305C" w:rsidR="00546306" w:rsidRDefault="00546306" w:rsidP="00546306">
      <w:pPr>
        <w:pStyle w:val="NoSpacing"/>
        <w:tabs>
          <w:tab w:val="left" w:pos="1260"/>
        </w:tabs>
      </w:pPr>
      <w:r>
        <w:t>KL 222</w:t>
      </w:r>
      <w:r>
        <w:tab/>
      </w:r>
      <w:r w:rsidR="00560535">
        <w:t>42</w:t>
      </w:r>
      <w:r w:rsidR="00CE763E">
        <w:t>**</w:t>
      </w:r>
    </w:p>
    <w:p w14:paraId="5E733212" w14:textId="1BE3F2B3" w:rsidR="00546306" w:rsidRDefault="00546306" w:rsidP="00546306">
      <w:pPr>
        <w:pStyle w:val="NoSpacing"/>
        <w:tabs>
          <w:tab w:val="left" w:pos="1260"/>
        </w:tabs>
      </w:pPr>
      <w:r>
        <w:t>KL 303</w:t>
      </w:r>
      <w:r>
        <w:tab/>
      </w:r>
      <w:r w:rsidR="00560535">
        <w:t>24</w:t>
      </w:r>
    </w:p>
    <w:p w14:paraId="0454C571" w14:textId="3A46CA74" w:rsidR="00546306" w:rsidRDefault="00546306" w:rsidP="00546306">
      <w:pPr>
        <w:pStyle w:val="NoSpacing"/>
        <w:tabs>
          <w:tab w:val="left" w:pos="1260"/>
        </w:tabs>
      </w:pPr>
      <w:r>
        <w:t>KL 304</w:t>
      </w:r>
      <w:r>
        <w:tab/>
      </w:r>
      <w:r w:rsidR="00560535">
        <w:t>42</w:t>
      </w:r>
    </w:p>
    <w:p w14:paraId="43273EEA" w14:textId="03AA2A48" w:rsidR="00546306" w:rsidRDefault="00546306" w:rsidP="00546306">
      <w:pPr>
        <w:pStyle w:val="NoSpacing"/>
        <w:tabs>
          <w:tab w:val="left" w:pos="1260"/>
        </w:tabs>
      </w:pPr>
      <w:r>
        <w:t>KL 305</w:t>
      </w:r>
      <w:r>
        <w:tab/>
      </w:r>
      <w:r w:rsidR="00560535">
        <w:t>36</w:t>
      </w:r>
    </w:p>
    <w:p w14:paraId="53A5800E" w14:textId="77777777" w:rsidR="00546306" w:rsidRDefault="00546306" w:rsidP="00546306">
      <w:pPr>
        <w:pStyle w:val="NoSpacing"/>
        <w:tabs>
          <w:tab w:val="left" w:pos="1260"/>
        </w:tabs>
      </w:pPr>
    </w:p>
    <w:p w14:paraId="0F2E8C41" w14:textId="77777777" w:rsidR="00546306" w:rsidRDefault="00546306" w:rsidP="00546306">
      <w:pPr>
        <w:pStyle w:val="Heading2"/>
        <w:tabs>
          <w:tab w:val="left" w:pos="1260"/>
        </w:tabs>
      </w:pPr>
      <w:r>
        <w:t>McKee</w:t>
      </w:r>
    </w:p>
    <w:p w14:paraId="04F09101" w14:textId="77DD2EC4" w:rsidR="00546306" w:rsidRDefault="00546306" w:rsidP="00546306">
      <w:pPr>
        <w:pStyle w:val="NoSpacing"/>
        <w:tabs>
          <w:tab w:val="left" w:pos="1260"/>
        </w:tabs>
      </w:pPr>
      <w:r>
        <w:t>MK 112</w:t>
      </w:r>
      <w:r>
        <w:tab/>
      </w:r>
      <w:r w:rsidR="00920BF4">
        <w:t>24</w:t>
      </w:r>
    </w:p>
    <w:p w14:paraId="1BF786C4" w14:textId="17D5BA2B" w:rsidR="00546306" w:rsidRDefault="00546306" w:rsidP="00546306">
      <w:pPr>
        <w:pStyle w:val="NoSpacing"/>
        <w:tabs>
          <w:tab w:val="left" w:pos="1260"/>
        </w:tabs>
      </w:pPr>
      <w:r>
        <w:t>MK 113</w:t>
      </w:r>
      <w:r>
        <w:tab/>
      </w:r>
      <w:r w:rsidR="00920BF4">
        <w:t>36</w:t>
      </w:r>
    </w:p>
    <w:p w14:paraId="01F9D7E9" w14:textId="0C2773B3" w:rsidR="00546306" w:rsidRDefault="00546306" w:rsidP="00546306">
      <w:pPr>
        <w:pStyle w:val="NoSpacing"/>
        <w:tabs>
          <w:tab w:val="left" w:pos="1260"/>
        </w:tabs>
      </w:pPr>
      <w:r>
        <w:t>MK 115</w:t>
      </w:r>
      <w:r>
        <w:tab/>
      </w:r>
      <w:r w:rsidR="00920BF4">
        <w:t>36</w:t>
      </w:r>
    </w:p>
    <w:p w14:paraId="68DCBCCA" w14:textId="726400AA" w:rsidR="00546306" w:rsidRDefault="00546306" w:rsidP="00546306">
      <w:pPr>
        <w:pStyle w:val="NoSpacing"/>
        <w:tabs>
          <w:tab w:val="left" w:pos="1260"/>
        </w:tabs>
      </w:pPr>
      <w:r>
        <w:t>MK 116</w:t>
      </w:r>
      <w:r>
        <w:tab/>
      </w:r>
      <w:r w:rsidR="00920BF4">
        <w:t>24</w:t>
      </w:r>
    </w:p>
    <w:p w14:paraId="77438599" w14:textId="7904E9A7" w:rsidR="00546306" w:rsidRDefault="00546306" w:rsidP="00546306">
      <w:pPr>
        <w:pStyle w:val="NoSpacing"/>
        <w:tabs>
          <w:tab w:val="left" w:pos="1260"/>
        </w:tabs>
      </w:pPr>
      <w:r>
        <w:t>MK 121</w:t>
      </w:r>
      <w:r>
        <w:tab/>
      </w:r>
      <w:r w:rsidR="00920BF4">
        <w:t>48</w:t>
      </w:r>
    </w:p>
    <w:p w14:paraId="746924DB" w14:textId="0C74C475" w:rsidR="00546306" w:rsidRDefault="00546306" w:rsidP="00546306">
      <w:pPr>
        <w:pStyle w:val="NoSpacing"/>
        <w:tabs>
          <w:tab w:val="left" w:pos="1260"/>
        </w:tabs>
      </w:pPr>
      <w:r>
        <w:t>MK 129</w:t>
      </w:r>
      <w:r>
        <w:tab/>
      </w:r>
      <w:r w:rsidR="00920BF4">
        <w:t>32</w:t>
      </w:r>
      <w:r w:rsidR="000037DA">
        <w:t>*</w:t>
      </w:r>
    </w:p>
    <w:p w14:paraId="00B7E384" w14:textId="7DE312EB" w:rsidR="00546306" w:rsidRDefault="00546306" w:rsidP="00546306">
      <w:pPr>
        <w:pStyle w:val="NoSpacing"/>
        <w:tabs>
          <w:tab w:val="left" w:pos="1260"/>
        </w:tabs>
      </w:pPr>
      <w:r>
        <w:t>MK 133</w:t>
      </w:r>
      <w:r>
        <w:tab/>
      </w:r>
      <w:r w:rsidR="00920BF4">
        <w:t>24</w:t>
      </w:r>
    </w:p>
    <w:p w14:paraId="7A186121" w14:textId="4F252A60" w:rsidR="00546306" w:rsidRDefault="00546306" w:rsidP="00546306">
      <w:pPr>
        <w:pStyle w:val="NoSpacing"/>
        <w:tabs>
          <w:tab w:val="left" w:pos="1260"/>
        </w:tabs>
      </w:pPr>
      <w:r>
        <w:t>MK 135</w:t>
      </w:r>
      <w:r>
        <w:tab/>
      </w:r>
      <w:r w:rsidR="00920BF4">
        <w:t>24</w:t>
      </w:r>
    </w:p>
    <w:p w14:paraId="14531FB9" w14:textId="321A0E81" w:rsidR="00546306" w:rsidRDefault="00546306" w:rsidP="00546306">
      <w:pPr>
        <w:pStyle w:val="NoSpacing"/>
        <w:tabs>
          <w:tab w:val="left" w:pos="1260"/>
        </w:tabs>
      </w:pPr>
      <w:r>
        <w:t>MK 201</w:t>
      </w:r>
      <w:r>
        <w:tab/>
      </w:r>
      <w:r w:rsidR="00920BF4">
        <w:t>30</w:t>
      </w:r>
    </w:p>
    <w:p w14:paraId="53F4A74A" w14:textId="012FFA62" w:rsidR="00546306" w:rsidRDefault="00546306" w:rsidP="00546306">
      <w:pPr>
        <w:pStyle w:val="NoSpacing"/>
        <w:tabs>
          <w:tab w:val="left" w:pos="1260"/>
        </w:tabs>
      </w:pPr>
      <w:r>
        <w:t>MK208</w:t>
      </w:r>
      <w:r>
        <w:tab/>
      </w:r>
      <w:r w:rsidR="00920BF4">
        <w:t>42</w:t>
      </w:r>
    </w:p>
    <w:p w14:paraId="6BC2ACBA" w14:textId="48712FBD" w:rsidR="00546306" w:rsidRDefault="00546306" w:rsidP="00546306">
      <w:pPr>
        <w:pStyle w:val="NoSpacing"/>
        <w:tabs>
          <w:tab w:val="left" w:pos="1260"/>
        </w:tabs>
      </w:pPr>
      <w:r>
        <w:t>MK 209</w:t>
      </w:r>
      <w:r>
        <w:tab/>
      </w:r>
      <w:r w:rsidR="00920BF4">
        <w:t>36</w:t>
      </w:r>
    </w:p>
    <w:p w14:paraId="26695C86" w14:textId="1E3C267C" w:rsidR="00546306" w:rsidRDefault="00546306" w:rsidP="00546306">
      <w:pPr>
        <w:pStyle w:val="NoSpacing"/>
        <w:tabs>
          <w:tab w:val="left" w:pos="1260"/>
        </w:tabs>
      </w:pPr>
      <w:r>
        <w:t>MK 214</w:t>
      </w:r>
      <w:r>
        <w:tab/>
      </w:r>
      <w:r w:rsidR="00920BF4">
        <w:t>48</w:t>
      </w:r>
    </w:p>
    <w:p w14:paraId="330F4B62" w14:textId="48ED77D5" w:rsidR="00546306" w:rsidRDefault="00546306" w:rsidP="00546306">
      <w:pPr>
        <w:pStyle w:val="NoSpacing"/>
        <w:tabs>
          <w:tab w:val="left" w:pos="1260"/>
        </w:tabs>
      </w:pPr>
      <w:r>
        <w:t>MK 215</w:t>
      </w:r>
      <w:r>
        <w:tab/>
      </w:r>
      <w:r w:rsidR="00920BF4">
        <w:t>42</w:t>
      </w:r>
    </w:p>
    <w:p w14:paraId="6CCBCC1C" w14:textId="285F9846" w:rsidR="00546306" w:rsidRDefault="00546306" w:rsidP="00546306">
      <w:pPr>
        <w:pStyle w:val="NoSpacing"/>
        <w:tabs>
          <w:tab w:val="left" w:pos="1260"/>
        </w:tabs>
      </w:pPr>
      <w:r>
        <w:t>MK 220</w:t>
      </w:r>
      <w:r>
        <w:tab/>
      </w:r>
      <w:r w:rsidR="00920BF4">
        <w:t>30</w:t>
      </w:r>
    </w:p>
    <w:p w14:paraId="61624262" w14:textId="55200B69" w:rsidR="00546306" w:rsidRDefault="00546306" w:rsidP="00546306">
      <w:pPr>
        <w:pStyle w:val="NoSpacing"/>
        <w:tabs>
          <w:tab w:val="left" w:pos="1260"/>
        </w:tabs>
      </w:pPr>
      <w:r>
        <w:t>MK 223</w:t>
      </w:r>
      <w:r>
        <w:tab/>
      </w:r>
      <w:r w:rsidR="00920BF4">
        <w:t>24</w:t>
      </w:r>
    </w:p>
    <w:p w14:paraId="11999F51" w14:textId="468D8976" w:rsidR="00546306" w:rsidRDefault="00546306" w:rsidP="00546306">
      <w:pPr>
        <w:pStyle w:val="NoSpacing"/>
        <w:tabs>
          <w:tab w:val="left" w:pos="1260"/>
        </w:tabs>
      </w:pPr>
      <w:r>
        <w:t>MK 229</w:t>
      </w:r>
      <w:r>
        <w:tab/>
      </w:r>
      <w:r w:rsidR="00920BF4">
        <w:t>24</w:t>
      </w:r>
    </w:p>
    <w:p w14:paraId="4D81A79D" w14:textId="1DFB895F" w:rsidR="00546306" w:rsidRDefault="00546306" w:rsidP="00546306">
      <w:pPr>
        <w:pStyle w:val="NoSpacing"/>
        <w:tabs>
          <w:tab w:val="left" w:pos="1260"/>
        </w:tabs>
      </w:pPr>
      <w:r>
        <w:t>MK G09</w:t>
      </w:r>
      <w:r>
        <w:tab/>
      </w:r>
      <w:r w:rsidR="00920BF4">
        <w:t>24</w:t>
      </w:r>
    </w:p>
    <w:p w14:paraId="02080CED" w14:textId="77777777" w:rsidR="00546306" w:rsidRDefault="00546306" w:rsidP="00546306">
      <w:pPr>
        <w:pStyle w:val="NoSpacing"/>
        <w:tabs>
          <w:tab w:val="left" w:pos="1260"/>
        </w:tabs>
      </w:pPr>
    </w:p>
    <w:p w14:paraId="2168F0CF" w14:textId="77777777" w:rsidR="00546306" w:rsidRDefault="00546306" w:rsidP="00546306">
      <w:pPr>
        <w:pStyle w:val="Heading2"/>
        <w:tabs>
          <w:tab w:val="left" w:pos="1260"/>
        </w:tabs>
      </w:pPr>
      <w:r>
        <w:t>Reid</w:t>
      </w:r>
    </w:p>
    <w:p w14:paraId="51EB040F" w14:textId="334FD06F" w:rsidR="00546306" w:rsidRDefault="00546306" w:rsidP="00546306">
      <w:pPr>
        <w:pStyle w:val="NoSpacing"/>
        <w:tabs>
          <w:tab w:val="left" w:pos="1260"/>
        </w:tabs>
      </w:pPr>
      <w:r>
        <w:t>RD 108</w:t>
      </w:r>
      <w:r>
        <w:tab/>
      </w:r>
      <w:r w:rsidR="00920BF4">
        <w:t>42</w:t>
      </w:r>
    </w:p>
    <w:p w14:paraId="4007A740" w14:textId="47561158" w:rsidR="00546306" w:rsidRDefault="00546306" w:rsidP="00546306">
      <w:pPr>
        <w:pStyle w:val="NoSpacing"/>
        <w:tabs>
          <w:tab w:val="left" w:pos="1260"/>
        </w:tabs>
      </w:pPr>
      <w:r>
        <w:t>RD 109</w:t>
      </w:r>
      <w:r>
        <w:tab/>
      </w:r>
      <w:r w:rsidR="00920BF4">
        <w:t>30</w:t>
      </w:r>
    </w:p>
    <w:p w14:paraId="00A824B6" w14:textId="12560D62" w:rsidR="00546306" w:rsidRDefault="00546306" w:rsidP="00546306">
      <w:pPr>
        <w:pStyle w:val="NoSpacing"/>
        <w:tabs>
          <w:tab w:val="left" w:pos="1260"/>
        </w:tabs>
      </w:pPr>
      <w:r>
        <w:t>RD 110</w:t>
      </w:r>
      <w:r>
        <w:tab/>
      </w:r>
      <w:r w:rsidR="00920BF4">
        <w:t>42</w:t>
      </w:r>
    </w:p>
    <w:p w14:paraId="4D950128" w14:textId="46031A47" w:rsidR="00546306" w:rsidRDefault="00546306" w:rsidP="00546306">
      <w:pPr>
        <w:pStyle w:val="NoSpacing"/>
        <w:tabs>
          <w:tab w:val="left" w:pos="1260"/>
        </w:tabs>
      </w:pPr>
      <w:r>
        <w:t>RD 113A</w:t>
      </w:r>
      <w:r>
        <w:tab/>
      </w:r>
      <w:r w:rsidR="00920BF4">
        <w:t>54</w:t>
      </w:r>
    </w:p>
    <w:p w14:paraId="685A275C" w14:textId="240839A2" w:rsidR="00546306" w:rsidRDefault="00546306" w:rsidP="00546306">
      <w:pPr>
        <w:pStyle w:val="NoSpacing"/>
        <w:tabs>
          <w:tab w:val="left" w:pos="1260"/>
        </w:tabs>
      </w:pPr>
      <w:r>
        <w:t>RD 113B</w:t>
      </w:r>
      <w:r>
        <w:tab/>
      </w:r>
      <w:r w:rsidR="00920BF4">
        <w:t>42</w:t>
      </w:r>
    </w:p>
    <w:p w14:paraId="65A4D2D4" w14:textId="2C8A23E0" w:rsidR="00546306" w:rsidRDefault="00546306" w:rsidP="00546306">
      <w:pPr>
        <w:pStyle w:val="NoSpacing"/>
        <w:tabs>
          <w:tab w:val="left" w:pos="1260"/>
        </w:tabs>
      </w:pPr>
      <w:r>
        <w:t>RD 122H</w:t>
      </w:r>
      <w:r>
        <w:tab/>
      </w:r>
      <w:r w:rsidR="00920BF4">
        <w:t>30</w:t>
      </w:r>
    </w:p>
    <w:p w14:paraId="7F390A1F" w14:textId="77777777" w:rsidR="00546306" w:rsidRDefault="00546306" w:rsidP="00546306">
      <w:pPr>
        <w:pStyle w:val="NoSpacing"/>
        <w:tabs>
          <w:tab w:val="left" w:pos="1260"/>
        </w:tabs>
      </w:pPr>
    </w:p>
    <w:p w14:paraId="4A4631CF" w14:textId="77777777" w:rsidR="00546306" w:rsidRDefault="00546306" w:rsidP="00546306">
      <w:pPr>
        <w:pStyle w:val="Heading2"/>
        <w:tabs>
          <w:tab w:val="left" w:pos="1260"/>
        </w:tabs>
      </w:pPr>
      <w:r>
        <w:t>Stillwell</w:t>
      </w:r>
    </w:p>
    <w:p w14:paraId="01F1B76E" w14:textId="63923717" w:rsidR="00546306" w:rsidRDefault="00546306" w:rsidP="00546306">
      <w:pPr>
        <w:pStyle w:val="NoSpacing"/>
        <w:tabs>
          <w:tab w:val="left" w:pos="1260"/>
        </w:tabs>
      </w:pPr>
      <w:r>
        <w:t>ST 143</w:t>
      </w:r>
      <w:r>
        <w:tab/>
      </w:r>
      <w:r w:rsidR="002C2B90">
        <w:t>24</w:t>
      </w:r>
    </w:p>
    <w:p w14:paraId="45794856" w14:textId="06E52E47" w:rsidR="00C10698" w:rsidRDefault="00C10698" w:rsidP="00546306">
      <w:pPr>
        <w:pStyle w:val="NoSpacing"/>
        <w:tabs>
          <w:tab w:val="left" w:pos="1260"/>
        </w:tabs>
      </w:pPr>
      <w:r w:rsidRPr="002C2B90">
        <w:t xml:space="preserve">ST 144 </w:t>
      </w:r>
      <w:r w:rsidRPr="002C2B90">
        <w:tab/>
      </w:r>
      <w:r w:rsidR="00263660">
        <w:t>48</w:t>
      </w:r>
    </w:p>
    <w:p w14:paraId="3116B9A6" w14:textId="21B291CE" w:rsidR="00546306" w:rsidRDefault="00546306" w:rsidP="00546306">
      <w:pPr>
        <w:pStyle w:val="NoSpacing"/>
        <w:tabs>
          <w:tab w:val="left" w:pos="1260"/>
        </w:tabs>
      </w:pPr>
      <w:r>
        <w:t>ST 148</w:t>
      </w:r>
      <w:r>
        <w:tab/>
      </w:r>
      <w:r w:rsidR="00920BF4">
        <w:t>36</w:t>
      </w:r>
    </w:p>
    <w:p w14:paraId="67DB1D9E" w14:textId="5913CA23" w:rsidR="00546306" w:rsidRDefault="00546306" w:rsidP="00546306">
      <w:pPr>
        <w:pStyle w:val="NoSpacing"/>
        <w:tabs>
          <w:tab w:val="left" w:pos="1260"/>
        </w:tabs>
      </w:pPr>
      <w:r>
        <w:t>ST 150</w:t>
      </w:r>
      <w:r>
        <w:tab/>
      </w:r>
      <w:r w:rsidR="00920BF4">
        <w:t>42</w:t>
      </w:r>
    </w:p>
    <w:p w14:paraId="5C0C213F" w14:textId="741DD203" w:rsidR="00546306" w:rsidRDefault="00546306" w:rsidP="00546306">
      <w:pPr>
        <w:pStyle w:val="NoSpacing"/>
        <w:tabs>
          <w:tab w:val="left" w:pos="1260"/>
        </w:tabs>
      </w:pPr>
      <w:r>
        <w:t>ST 244</w:t>
      </w:r>
      <w:r>
        <w:tab/>
      </w:r>
      <w:r w:rsidR="00920BF4">
        <w:t>42</w:t>
      </w:r>
    </w:p>
    <w:p w14:paraId="58644879" w14:textId="7DC2A524" w:rsidR="00546306" w:rsidRDefault="00546306" w:rsidP="00546306">
      <w:pPr>
        <w:pStyle w:val="NoSpacing"/>
        <w:tabs>
          <w:tab w:val="left" w:pos="1260"/>
        </w:tabs>
      </w:pPr>
      <w:r>
        <w:t>ST 253</w:t>
      </w:r>
      <w:r>
        <w:tab/>
      </w:r>
      <w:r w:rsidR="00920BF4">
        <w:t>36</w:t>
      </w:r>
    </w:p>
    <w:p w14:paraId="1A3D3AF4" w14:textId="772416C8" w:rsidR="00546306" w:rsidRDefault="00546306" w:rsidP="00546306">
      <w:pPr>
        <w:pStyle w:val="NoSpacing"/>
        <w:tabs>
          <w:tab w:val="left" w:pos="1260"/>
        </w:tabs>
      </w:pPr>
      <w:r>
        <w:t>ST 254</w:t>
      </w:r>
      <w:r>
        <w:tab/>
      </w:r>
      <w:r w:rsidR="00920BF4">
        <w:t>42</w:t>
      </w:r>
    </w:p>
    <w:p w14:paraId="3A0B52D2" w14:textId="46B903ED" w:rsidR="00546306" w:rsidRDefault="00546306" w:rsidP="00546306">
      <w:pPr>
        <w:pStyle w:val="NoSpacing"/>
        <w:tabs>
          <w:tab w:val="left" w:pos="1260"/>
        </w:tabs>
      </w:pPr>
      <w:r>
        <w:t>ST 425</w:t>
      </w:r>
      <w:r>
        <w:tab/>
      </w:r>
      <w:r w:rsidR="00920BF4">
        <w:t>36</w:t>
      </w:r>
    </w:p>
    <w:p w14:paraId="29971D3E" w14:textId="7DA1E03B" w:rsidR="00546306" w:rsidRDefault="00546306" w:rsidP="00546306">
      <w:pPr>
        <w:pStyle w:val="NoSpacing"/>
        <w:tabs>
          <w:tab w:val="left" w:pos="1260"/>
        </w:tabs>
      </w:pPr>
      <w:r>
        <w:t>ST 448</w:t>
      </w:r>
      <w:r>
        <w:tab/>
      </w:r>
      <w:r w:rsidR="00920BF4">
        <w:t>48</w:t>
      </w:r>
    </w:p>
    <w:p w14:paraId="25499144" w14:textId="77777777" w:rsidR="00546306" w:rsidRDefault="00546306" w:rsidP="00546306">
      <w:pPr>
        <w:pStyle w:val="NoSpacing"/>
        <w:tabs>
          <w:tab w:val="left" w:pos="1260"/>
        </w:tabs>
      </w:pPr>
    </w:p>
    <w:p w14:paraId="1256AAF5" w14:textId="77777777" w:rsidR="00546306" w:rsidRDefault="00546306" w:rsidP="00546306">
      <w:pPr>
        <w:pStyle w:val="Heading1"/>
        <w:tabs>
          <w:tab w:val="left" w:pos="1260"/>
        </w:tabs>
      </w:pPr>
      <w:r>
        <w:t>West Campus</w:t>
      </w:r>
    </w:p>
    <w:p w14:paraId="21E936E6" w14:textId="77777777" w:rsidR="00546306" w:rsidRDefault="00546306" w:rsidP="00546306">
      <w:pPr>
        <w:pStyle w:val="Heading2"/>
        <w:tabs>
          <w:tab w:val="left" w:pos="1260"/>
        </w:tabs>
      </w:pPr>
      <w:proofErr w:type="spellStart"/>
      <w:r>
        <w:t>Hlth</w:t>
      </w:r>
      <w:proofErr w:type="spellEnd"/>
      <w:r>
        <w:t xml:space="preserve"> &amp; Human Sci</w:t>
      </w:r>
    </w:p>
    <w:p w14:paraId="0AEBCA62" w14:textId="1F0C1BFF" w:rsidR="00546306" w:rsidRDefault="00546306" w:rsidP="00546306">
      <w:pPr>
        <w:pStyle w:val="NoSpacing"/>
        <w:tabs>
          <w:tab w:val="left" w:pos="1260"/>
        </w:tabs>
      </w:pPr>
      <w:r>
        <w:t>HHSB 175</w:t>
      </w:r>
      <w:r>
        <w:tab/>
      </w:r>
      <w:r w:rsidR="00036811">
        <w:t>48</w:t>
      </w:r>
    </w:p>
    <w:p w14:paraId="12BFC741" w14:textId="644D6DC7" w:rsidR="00546306" w:rsidRDefault="00546306" w:rsidP="00546306">
      <w:pPr>
        <w:pStyle w:val="NoSpacing"/>
        <w:tabs>
          <w:tab w:val="left" w:pos="1260"/>
        </w:tabs>
      </w:pPr>
      <w:r>
        <w:t>HHSB 187</w:t>
      </w:r>
      <w:r>
        <w:tab/>
      </w:r>
      <w:r w:rsidR="00036811">
        <w:t>35</w:t>
      </w:r>
    </w:p>
    <w:p w14:paraId="624BBE2F" w14:textId="0A566978" w:rsidR="00546306" w:rsidRDefault="00546306" w:rsidP="00546306">
      <w:pPr>
        <w:pStyle w:val="NoSpacing"/>
        <w:tabs>
          <w:tab w:val="left" w:pos="1260"/>
        </w:tabs>
      </w:pPr>
      <w:r>
        <w:t>HHSB 209</w:t>
      </w:r>
      <w:r>
        <w:tab/>
      </w:r>
      <w:r w:rsidR="00036811">
        <w:t>100</w:t>
      </w:r>
    </w:p>
    <w:p w14:paraId="0ECC0C69" w14:textId="547C1E47" w:rsidR="00546306" w:rsidRDefault="00546306" w:rsidP="00546306">
      <w:pPr>
        <w:pStyle w:val="NoSpacing"/>
        <w:tabs>
          <w:tab w:val="left" w:pos="1260"/>
        </w:tabs>
      </w:pPr>
      <w:r>
        <w:t>HHSB 211</w:t>
      </w:r>
      <w:r>
        <w:tab/>
      </w:r>
      <w:r w:rsidR="00036811">
        <w:t>40</w:t>
      </w:r>
    </w:p>
    <w:p w14:paraId="4504CADF" w14:textId="780315CF" w:rsidR="00546306" w:rsidRDefault="00546306" w:rsidP="00546306">
      <w:pPr>
        <w:pStyle w:val="NoSpacing"/>
        <w:tabs>
          <w:tab w:val="left" w:pos="1260"/>
        </w:tabs>
      </w:pPr>
      <w:r>
        <w:t>HHSB 216</w:t>
      </w:r>
      <w:r>
        <w:tab/>
      </w:r>
      <w:r w:rsidR="00036811">
        <w:t>35</w:t>
      </w:r>
    </w:p>
    <w:p w14:paraId="63E7A5BA" w14:textId="1452A70F" w:rsidR="00546306" w:rsidRDefault="00546306" w:rsidP="00546306">
      <w:pPr>
        <w:pStyle w:val="NoSpacing"/>
        <w:tabs>
          <w:tab w:val="left" w:pos="1260"/>
        </w:tabs>
      </w:pPr>
      <w:r>
        <w:t>HHSB 239</w:t>
      </w:r>
      <w:r>
        <w:tab/>
      </w:r>
      <w:r w:rsidR="00036811">
        <w:t>24</w:t>
      </w:r>
    </w:p>
    <w:p w14:paraId="48CDACCF" w14:textId="26B851C5" w:rsidR="00546306" w:rsidRDefault="00546306" w:rsidP="00546306">
      <w:pPr>
        <w:pStyle w:val="NoSpacing"/>
        <w:tabs>
          <w:tab w:val="left" w:pos="1260"/>
        </w:tabs>
      </w:pPr>
      <w:r>
        <w:t>HHSB 333</w:t>
      </w:r>
      <w:r>
        <w:tab/>
      </w:r>
      <w:r w:rsidR="00036811">
        <w:t>15</w:t>
      </w:r>
    </w:p>
    <w:p w14:paraId="156B4BAE" w14:textId="0B89FD99" w:rsidR="00546306" w:rsidRDefault="00546306" w:rsidP="00546306">
      <w:pPr>
        <w:pStyle w:val="NoSpacing"/>
        <w:tabs>
          <w:tab w:val="left" w:pos="1260"/>
        </w:tabs>
      </w:pPr>
      <w:r>
        <w:t>HHSB 349</w:t>
      </w:r>
      <w:r>
        <w:tab/>
      </w:r>
      <w:r w:rsidR="00036811">
        <w:t>50</w:t>
      </w:r>
    </w:p>
    <w:p w14:paraId="50431AD1" w14:textId="212D13CA" w:rsidR="00546306" w:rsidRDefault="00546306" w:rsidP="00546306">
      <w:pPr>
        <w:pStyle w:val="NoSpacing"/>
        <w:tabs>
          <w:tab w:val="left" w:pos="1260"/>
        </w:tabs>
      </w:pPr>
      <w:r>
        <w:t>HHSB 357</w:t>
      </w:r>
      <w:r>
        <w:tab/>
      </w:r>
      <w:r w:rsidR="00000D32">
        <w:t>50</w:t>
      </w:r>
    </w:p>
    <w:p w14:paraId="39689E24" w14:textId="36A4B759" w:rsidR="00546306" w:rsidRDefault="00546306" w:rsidP="00546306">
      <w:pPr>
        <w:pStyle w:val="NoSpacing"/>
        <w:tabs>
          <w:tab w:val="left" w:pos="1260"/>
        </w:tabs>
      </w:pPr>
      <w:r>
        <w:t>HHSB 421</w:t>
      </w:r>
      <w:r>
        <w:tab/>
      </w:r>
      <w:r w:rsidR="00036811">
        <w:t>53</w:t>
      </w:r>
    </w:p>
    <w:p w14:paraId="7D87993A" w14:textId="51D7E33D" w:rsidR="00546306" w:rsidRDefault="00546306" w:rsidP="00546306">
      <w:pPr>
        <w:pStyle w:val="NoSpacing"/>
        <w:tabs>
          <w:tab w:val="left" w:pos="1260"/>
        </w:tabs>
      </w:pPr>
      <w:r>
        <w:t>HHSB 433</w:t>
      </w:r>
      <w:r>
        <w:tab/>
      </w:r>
      <w:r w:rsidR="00036811">
        <w:t>60</w:t>
      </w:r>
    </w:p>
    <w:p w14:paraId="560E3137" w14:textId="595CF67C" w:rsidR="00546306" w:rsidRDefault="00546306" w:rsidP="00546306">
      <w:pPr>
        <w:pStyle w:val="NoSpacing"/>
        <w:tabs>
          <w:tab w:val="left" w:pos="1260"/>
        </w:tabs>
      </w:pPr>
      <w:r>
        <w:t>HHSB 449</w:t>
      </w:r>
      <w:r>
        <w:tab/>
      </w:r>
      <w:r w:rsidR="00000D32">
        <w:t>24</w:t>
      </w:r>
    </w:p>
    <w:p w14:paraId="79830197" w14:textId="77777777" w:rsidR="00546306" w:rsidRDefault="00546306" w:rsidP="00546306">
      <w:pPr>
        <w:pStyle w:val="NoSpacing"/>
        <w:tabs>
          <w:tab w:val="left" w:pos="1260"/>
        </w:tabs>
      </w:pPr>
    </w:p>
    <w:p w14:paraId="31E0EC4D" w14:textId="67B7D259" w:rsidR="00546306" w:rsidRDefault="009F20CD" w:rsidP="00546306">
      <w:pPr>
        <w:pStyle w:val="Heading1"/>
        <w:tabs>
          <w:tab w:val="left" w:pos="1260"/>
        </w:tabs>
      </w:pPr>
      <w:r>
        <w:br w:type="column"/>
      </w:r>
      <w:r w:rsidR="00546306" w:rsidRPr="00546306">
        <w:t>Asheville Location</w:t>
      </w:r>
    </w:p>
    <w:p w14:paraId="1CD615EC" w14:textId="77777777" w:rsidR="00546306" w:rsidRDefault="00546306" w:rsidP="00546306">
      <w:pPr>
        <w:pStyle w:val="Heading2"/>
        <w:tabs>
          <w:tab w:val="left" w:pos="1260"/>
        </w:tabs>
      </w:pPr>
      <w:r>
        <w:t>Biltmore Park</w:t>
      </w:r>
    </w:p>
    <w:p w14:paraId="5C13D14E" w14:textId="793AA796" w:rsidR="00546306" w:rsidRDefault="00546306" w:rsidP="00546306">
      <w:pPr>
        <w:pStyle w:val="NoSpacing"/>
        <w:tabs>
          <w:tab w:val="left" w:pos="1260"/>
        </w:tabs>
      </w:pPr>
      <w:r>
        <w:t>BP</w:t>
      </w:r>
      <w:r w:rsidR="00000D32">
        <w:t>335</w:t>
      </w:r>
      <w:r>
        <w:tab/>
      </w:r>
      <w:r w:rsidR="00000D32">
        <w:t>24</w:t>
      </w:r>
    </w:p>
    <w:p w14:paraId="7F517D9E" w14:textId="56CD9887" w:rsidR="00546306" w:rsidRDefault="00546306" w:rsidP="00546306">
      <w:pPr>
        <w:pStyle w:val="NoSpacing"/>
        <w:tabs>
          <w:tab w:val="left" w:pos="1260"/>
        </w:tabs>
      </w:pPr>
      <w:r>
        <w:t>BP 336</w:t>
      </w:r>
      <w:r>
        <w:tab/>
      </w:r>
      <w:r w:rsidR="00F93622">
        <w:t>48</w:t>
      </w:r>
    </w:p>
    <w:p w14:paraId="744CFFE5" w14:textId="6A3208C9" w:rsidR="00546306" w:rsidRDefault="00546306" w:rsidP="00546306">
      <w:pPr>
        <w:pStyle w:val="NoSpacing"/>
        <w:tabs>
          <w:tab w:val="left" w:pos="1260"/>
        </w:tabs>
      </w:pPr>
      <w:r>
        <w:t>BP 338</w:t>
      </w:r>
      <w:r>
        <w:tab/>
      </w:r>
      <w:r w:rsidR="00F93622">
        <w:t>40</w:t>
      </w:r>
    </w:p>
    <w:p w14:paraId="446F7EA3" w14:textId="704B6C48" w:rsidR="00000D32" w:rsidRDefault="00000D32" w:rsidP="00000D32">
      <w:pPr>
        <w:pStyle w:val="NoSpacing"/>
        <w:tabs>
          <w:tab w:val="left" w:pos="1260"/>
        </w:tabs>
      </w:pPr>
      <w:r>
        <w:t>BP 339</w:t>
      </w:r>
      <w:r>
        <w:tab/>
        <w:t>16</w:t>
      </w:r>
    </w:p>
    <w:p w14:paraId="4901EACD" w14:textId="4C80C81A" w:rsidR="00546306" w:rsidRDefault="00546306" w:rsidP="00546306">
      <w:pPr>
        <w:pStyle w:val="NoSpacing"/>
        <w:tabs>
          <w:tab w:val="left" w:pos="1260"/>
        </w:tabs>
      </w:pPr>
      <w:r>
        <w:t>BP 342</w:t>
      </w:r>
      <w:r>
        <w:tab/>
      </w:r>
      <w:r w:rsidR="00F93622">
        <w:t>40</w:t>
      </w:r>
    </w:p>
    <w:p w14:paraId="6999A8FD" w14:textId="5868A934" w:rsidR="00546306" w:rsidRDefault="00546306" w:rsidP="00546306">
      <w:pPr>
        <w:pStyle w:val="NoSpacing"/>
        <w:tabs>
          <w:tab w:val="left" w:pos="1260"/>
        </w:tabs>
      </w:pPr>
      <w:r>
        <w:t>BP 343</w:t>
      </w:r>
      <w:r>
        <w:tab/>
      </w:r>
      <w:r w:rsidR="00F93622">
        <w:t>24</w:t>
      </w:r>
    </w:p>
    <w:p w14:paraId="46F4EF0A" w14:textId="68C456E5" w:rsidR="00546306" w:rsidRDefault="00546306" w:rsidP="00546306">
      <w:pPr>
        <w:pStyle w:val="NoSpacing"/>
        <w:tabs>
          <w:tab w:val="left" w:pos="1260"/>
        </w:tabs>
      </w:pPr>
      <w:r>
        <w:t>BP 344</w:t>
      </w:r>
      <w:r>
        <w:tab/>
      </w:r>
      <w:r w:rsidR="00F93622">
        <w:t>20</w:t>
      </w:r>
    </w:p>
    <w:p w14:paraId="3D833983" w14:textId="78E419D7" w:rsidR="00546306" w:rsidRDefault="00546306" w:rsidP="00546306">
      <w:pPr>
        <w:pStyle w:val="NoSpacing"/>
        <w:tabs>
          <w:tab w:val="left" w:pos="1260"/>
        </w:tabs>
      </w:pPr>
      <w:r>
        <w:t>BP 345</w:t>
      </w:r>
      <w:r>
        <w:tab/>
      </w:r>
      <w:r w:rsidR="00F93622">
        <w:t>32</w:t>
      </w:r>
    </w:p>
    <w:p w14:paraId="1A357C46" w14:textId="22BAD8BF" w:rsidR="00000D32" w:rsidRDefault="00000D32" w:rsidP="00000D32">
      <w:pPr>
        <w:pStyle w:val="NoSpacing"/>
        <w:tabs>
          <w:tab w:val="left" w:pos="1260"/>
        </w:tabs>
      </w:pPr>
      <w:r>
        <w:t>BP 346</w:t>
      </w:r>
      <w:r>
        <w:tab/>
        <w:t>70</w:t>
      </w:r>
    </w:p>
    <w:p w14:paraId="6E421920" w14:textId="77777777" w:rsidR="00546306" w:rsidRDefault="00546306" w:rsidP="00546306">
      <w:pPr>
        <w:pStyle w:val="NoSpacing"/>
        <w:tabs>
          <w:tab w:val="left" w:pos="1260"/>
        </w:tabs>
      </w:pPr>
    </w:p>
    <w:p w14:paraId="1017C3AD" w14:textId="7ABA7393" w:rsidR="00625804" w:rsidRDefault="00625804" w:rsidP="00546306">
      <w:pPr>
        <w:pStyle w:val="NoSpacing"/>
      </w:pPr>
    </w:p>
    <w:p w14:paraId="5DF0C34A" w14:textId="7D1228AD" w:rsidR="00625804" w:rsidRPr="002A15BA" w:rsidRDefault="00625804" w:rsidP="00625804">
      <w:pPr>
        <w:pStyle w:val="NoSpacing"/>
        <w:rPr>
          <w:sz w:val="20"/>
          <w:szCs w:val="20"/>
        </w:rPr>
      </w:pPr>
      <w:r w:rsidRPr="002A15BA">
        <w:rPr>
          <w:sz w:val="20"/>
          <w:szCs w:val="20"/>
        </w:rPr>
        <w:t>* eClassroom</w:t>
      </w:r>
    </w:p>
    <w:p w14:paraId="13CCD1C0" w14:textId="6A89AEC1" w:rsidR="00625804" w:rsidRPr="002A15BA" w:rsidRDefault="00625804" w:rsidP="00625804">
      <w:pPr>
        <w:pStyle w:val="NoSpacing"/>
        <w:rPr>
          <w:sz w:val="20"/>
          <w:szCs w:val="20"/>
        </w:rPr>
      </w:pPr>
      <w:r w:rsidRPr="002A15BA">
        <w:rPr>
          <w:sz w:val="20"/>
          <w:szCs w:val="20"/>
        </w:rPr>
        <w:t xml:space="preserve">** </w:t>
      </w:r>
      <w:r w:rsidR="00CE763E" w:rsidRPr="002A15BA">
        <w:rPr>
          <w:sz w:val="20"/>
          <w:szCs w:val="20"/>
        </w:rPr>
        <w:t>W</w:t>
      </w:r>
      <w:r w:rsidR="007E6DB0" w:rsidRPr="002A15BA">
        <w:rPr>
          <w:sz w:val="20"/>
          <w:szCs w:val="20"/>
        </w:rPr>
        <w:t>o</w:t>
      </w:r>
      <w:r w:rsidR="00CE763E" w:rsidRPr="002A15BA">
        <w:rPr>
          <w:sz w:val="20"/>
          <w:szCs w:val="20"/>
        </w:rPr>
        <w:t>rkgr</w:t>
      </w:r>
      <w:r w:rsidR="007E6DB0" w:rsidRPr="002A15BA">
        <w:rPr>
          <w:sz w:val="20"/>
          <w:szCs w:val="20"/>
        </w:rPr>
        <w:t>ou</w:t>
      </w:r>
      <w:r w:rsidR="00CE763E" w:rsidRPr="002A15BA">
        <w:rPr>
          <w:sz w:val="20"/>
          <w:szCs w:val="20"/>
        </w:rPr>
        <w:t xml:space="preserve">p </w:t>
      </w:r>
      <w:r w:rsidR="002A15BA" w:rsidRPr="002A15BA">
        <w:rPr>
          <w:sz w:val="20"/>
          <w:szCs w:val="20"/>
        </w:rPr>
        <w:t xml:space="preserve">Oriented Classroom </w:t>
      </w:r>
      <w:r w:rsidR="00CE763E" w:rsidRPr="002A15BA">
        <w:rPr>
          <w:sz w:val="20"/>
          <w:szCs w:val="20"/>
        </w:rPr>
        <w:t>Layout</w:t>
      </w:r>
    </w:p>
    <w:p w14:paraId="288558DF" w14:textId="48E03832" w:rsidR="00F91406" w:rsidRDefault="00F91406" w:rsidP="00625804">
      <w:pPr>
        <w:pStyle w:val="NoSpacing"/>
      </w:pPr>
    </w:p>
    <w:p w14:paraId="5CD8A18A" w14:textId="4FBA89B9" w:rsidR="00776170" w:rsidRDefault="00776170" w:rsidP="00776170">
      <w:pPr>
        <w:pStyle w:val="Heading2"/>
        <w:tabs>
          <w:tab w:val="left" w:pos="1260"/>
        </w:tabs>
      </w:pPr>
      <w:r>
        <w:t>New this cycle</w:t>
      </w:r>
    </w:p>
    <w:p w14:paraId="42426C5A" w14:textId="08DF4AAB" w:rsidR="00776170" w:rsidRPr="00776170" w:rsidRDefault="00776170" w:rsidP="00776170">
      <w:r>
        <w:t>Belk 406</w:t>
      </w:r>
    </w:p>
    <w:p w14:paraId="43B2C962" w14:textId="3CE49E7A" w:rsidR="00F91406" w:rsidRDefault="00F91406" w:rsidP="00625804">
      <w:pPr>
        <w:pStyle w:val="NoSpacing"/>
      </w:pPr>
    </w:p>
    <w:p w14:paraId="29A07B0C" w14:textId="6E1710C7" w:rsidR="00F91406" w:rsidRPr="00E87523" w:rsidRDefault="00E87523" w:rsidP="00625804">
      <w:pPr>
        <w:pStyle w:val="NoSpacing"/>
        <w:rPr>
          <w:b/>
          <w:bCs/>
          <w:sz w:val="20"/>
          <w:szCs w:val="20"/>
        </w:rPr>
      </w:pPr>
      <w:r w:rsidRPr="00E87523">
        <w:rPr>
          <w:b/>
          <w:bCs/>
          <w:sz w:val="20"/>
          <w:szCs w:val="20"/>
        </w:rPr>
        <w:t xml:space="preserve">Helpful </w:t>
      </w:r>
      <w:r w:rsidR="00DD79EE" w:rsidRPr="00E87523">
        <w:rPr>
          <w:b/>
          <w:bCs/>
          <w:sz w:val="20"/>
          <w:szCs w:val="20"/>
        </w:rPr>
        <w:t>Public Searches</w:t>
      </w:r>
    </w:p>
    <w:p w14:paraId="0ADA5734" w14:textId="05EB989C" w:rsidR="00F91406" w:rsidRPr="00E87523" w:rsidRDefault="00E87523" w:rsidP="00E87523">
      <w:pPr>
        <w:pStyle w:val="NoSpacing"/>
        <w:rPr>
          <w:b/>
          <w:bCs/>
          <w:sz w:val="20"/>
          <w:szCs w:val="20"/>
        </w:rPr>
      </w:pPr>
      <w:r w:rsidRPr="00E87523">
        <w:rPr>
          <w:b/>
          <w:bCs/>
          <w:sz w:val="20"/>
          <w:szCs w:val="20"/>
        </w:rPr>
        <w:t>for Section Builder</w:t>
      </w:r>
      <w:r>
        <w:rPr>
          <w:b/>
          <w:bCs/>
          <w:sz w:val="20"/>
          <w:szCs w:val="20"/>
        </w:rPr>
        <w:t>s</w:t>
      </w:r>
    </w:p>
    <w:p w14:paraId="035C84CD" w14:textId="00BFBC99" w:rsidR="00F91406" w:rsidRPr="00F91406" w:rsidRDefault="00F91406" w:rsidP="00F91406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 w:rsidRPr="00F91406">
        <w:rPr>
          <w:sz w:val="18"/>
          <w:szCs w:val="18"/>
        </w:rPr>
        <w:t>Classrooms – General Pool</w:t>
      </w:r>
    </w:p>
    <w:p w14:paraId="56B2E916" w14:textId="66F07AFE" w:rsidR="00F91406" w:rsidRPr="00F91406" w:rsidRDefault="00F91406" w:rsidP="00F91406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 w:rsidRPr="00F91406">
        <w:rPr>
          <w:sz w:val="18"/>
          <w:szCs w:val="18"/>
        </w:rPr>
        <w:t>Classrooms – Electronic</w:t>
      </w:r>
    </w:p>
    <w:p w14:paraId="5E50E129" w14:textId="73DE5F96" w:rsidR="00F91406" w:rsidRPr="00F91406" w:rsidRDefault="00F91406" w:rsidP="00F91406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 w:rsidRPr="00F91406">
        <w:rPr>
          <w:sz w:val="18"/>
          <w:szCs w:val="18"/>
        </w:rPr>
        <w:t>Classrooms Video Conference</w:t>
      </w:r>
    </w:p>
    <w:p w14:paraId="3505F4EE" w14:textId="376689B5" w:rsidR="00F91406" w:rsidRPr="00F91406" w:rsidRDefault="00F91406" w:rsidP="00F91406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 w:rsidRPr="00F91406">
        <w:rPr>
          <w:sz w:val="18"/>
          <w:szCs w:val="18"/>
        </w:rPr>
        <w:t>Large Classrooms – General Pool</w:t>
      </w:r>
    </w:p>
    <w:p w14:paraId="73BDC914" w14:textId="2AF60AF7" w:rsidR="00F91406" w:rsidRPr="00F91406" w:rsidRDefault="00F91406" w:rsidP="00F91406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 w:rsidRPr="00F91406">
        <w:rPr>
          <w:sz w:val="18"/>
          <w:szCs w:val="18"/>
        </w:rPr>
        <w:t>Lab Spaces – Class Labs</w:t>
      </w:r>
    </w:p>
    <w:p w14:paraId="3C0F7993" w14:textId="6046C4FF" w:rsidR="00F91406" w:rsidRDefault="00F91406" w:rsidP="00F91406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 w:rsidRPr="00F91406">
        <w:rPr>
          <w:sz w:val="18"/>
          <w:szCs w:val="18"/>
        </w:rPr>
        <w:t>Lab Spaces -Open Labs</w:t>
      </w:r>
    </w:p>
    <w:p w14:paraId="1600569C" w14:textId="08B5D939" w:rsidR="00DD79EE" w:rsidRPr="00DD79EE" w:rsidRDefault="00DD79EE" w:rsidP="00DD79EE">
      <w:pPr>
        <w:rPr>
          <w:sz w:val="18"/>
          <w:szCs w:val="18"/>
        </w:rPr>
      </w:pPr>
      <w:r>
        <w:rPr>
          <w:sz w:val="18"/>
          <w:szCs w:val="18"/>
        </w:rPr>
        <w:t>There are also b</w:t>
      </w:r>
      <w:r w:rsidRPr="00DD79EE">
        <w:rPr>
          <w:sz w:val="18"/>
          <w:szCs w:val="18"/>
        </w:rPr>
        <w:t>uilding</w:t>
      </w:r>
      <w:r>
        <w:rPr>
          <w:sz w:val="18"/>
          <w:szCs w:val="18"/>
        </w:rPr>
        <w:t>-specific public searches (</w:t>
      </w:r>
      <w:proofErr w:type="gramStart"/>
      <w:r>
        <w:rPr>
          <w:sz w:val="18"/>
          <w:szCs w:val="18"/>
        </w:rPr>
        <w:t>i.e.</w:t>
      </w:r>
      <w:proofErr w:type="gramEnd"/>
      <w:r>
        <w:rPr>
          <w:sz w:val="18"/>
          <w:szCs w:val="18"/>
        </w:rPr>
        <w:t xml:space="preserve"> Belk Building, Stillwell Building, etc.)</w:t>
      </w:r>
    </w:p>
    <w:p w14:paraId="554DB521" w14:textId="77777777" w:rsidR="00F91406" w:rsidRPr="00546306" w:rsidRDefault="00F91406" w:rsidP="00625804">
      <w:pPr>
        <w:pStyle w:val="NoSpacing"/>
      </w:pPr>
    </w:p>
    <w:sectPr w:rsidR="00F91406" w:rsidRPr="00546306" w:rsidSect="009F20CD">
      <w:type w:val="continuous"/>
      <w:pgSz w:w="12240" w:h="15840"/>
      <w:pgMar w:top="720" w:right="806" w:bottom="1080" w:left="994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3BA9"/>
    <w:multiLevelType w:val="hybridMultilevel"/>
    <w:tmpl w:val="EC82F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E2E10"/>
    <w:multiLevelType w:val="hybridMultilevel"/>
    <w:tmpl w:val="B520FC8C"/>
    <w:lvl w:ilvl="0" w:tplc="7584B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5953">
    <w:abstractNumId w:val="1"/>
  </w:num>
  <w:num w:numId="2" w16cid:durableId="68367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06"/>
    <w:rsid w:val="00000D32"/>
    <w:rsid w:val="000037DA"/>
    <w:rsid w:val="00006034"/>
    <w:rsid w:val="00036811"/>
    <w:rsid w:val="00061680"/>
    <w:rsid w:val="000E6858"/>
    <w:rsid w:val="00121293"/>
    <w:rsid w:val="001337B7"/>
    <w:rsid w:val="00141278"/>
    <w:rsid w:val="001E1AEA"/>
    <w:rsid w:val="00216BC9"/>
    <w:rsid w:val="00263660"/>
    <w:rsid w:val="002649D8"/>
    <w:rsid w:val="002841F6"/>
    <w:rsid w:val="002A15BA"/>
    <w:rsid w:val="002A7AB0"/>
    <w:rsid w:val="002C2B90"/>
    <w:rsid w:val="002F18BC"/>
    <w:rsid w:val="00302245"/>
    <w:rsid w:val="00394E4B"/>
    <w:rsid w:val="003B4E76"/>
    <w:rsid w:val="00403065"/>
    <w:rsid w:val="00420388"/>
    <w:rsid w:val="00430BD0"/>
    <w:rsid w:val="00513770"/>
    <w:rsid w:val="00546306"/>
    <w:rsid w:val="00560535"/>
    <w:rsid w:val="005D14AF"/>
    <w:rsid w:val="00600973"/>
    <w:rsid w:val="00625804"/>
    <w:rsid w:val="006B41F8"/>
    <w:rsid w:val="0070092C"/>
    <w:rsid w:val="00776170"/>
    <w:rsid w:val="007E6DB0"/>
    <w:rsid w:val="00821448"/>
    <w:rsid w:val="008476AC"/>
    <w:rsid w:val="00863B8F"/>
    <w:rsid w:val="00882EB6"/>
    <w:rsid w:val="008A7B0E"/>
    <w:rsid w:val="008E38CA"/>
    <w:rsid w:val="00920BF4"/>
    <w:rsid w:val="00920E0C"/>
    <w:rsid w:val="00923090"/>
    <w:rsid w:val="00983AA0"/>
    <w:rsid w:val="00994C16"/>
    <w:rsid w:val="009F20CD"/>
    <w:rsid w:val="00B0196B"/>
    <w:rsid w:val="00B54EA1"/>
    <w:rsid w:val="00BC4C0E"/>
    <w:rsid w:val="00C008A9"/>
    <w:rsid w:val="00C10698"/>
    <w:rsid w:val="00C64F89"/>
    <w:rsid w:val="00C7513E"/>
    <w:rsid w:val="00C763AB"/>
    <w:rsid w:val="00C80C3B"/>
    <w:rsid w:val="00C84F64"/>
    <w:rsid w:val="00CE763E"/>
    <w:rsid w:val="00CF7258"/>
    <w:rsid w:val="00D11842"/>
    <w:rsid w:val="00D204B9"/>
    <w:rsid w:val="00D22B97"/>
    <w:rsid w:val="00D361A3"/>
    <w:rsid w:val="00D528BB"/>
    <w:rsid w:val="00DB5567"/>
    <w:rsid w:val="00DD79EE"/>
    <w:rsid w:val="00E82031"/>
    <w:rsid w:val="00E87523"/>
    <w:rsid w:val="00ED0F95"/>
    <w:rsid w:val="00F476AF"/>
    <w:rsid w:val="00F5571D"/>
    <w:rsid w:val="00F64A0B"/>
    <w:rsid w:val="00F91406"/>
    <w:rsid w:val="00F93622"/>
    <w:rsid w:val="00FC614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0507"/>
  <w15:chartTrackingRefBased/>
  <w15:docId w15:val="{D833C3A5-FC99-4331-96E3-99CFB1E1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30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BF8F00" w:themeColor="accent4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3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06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306"/>
    <w:rPr>
      <w:rFonts w:asciiTheme="majorHAnsi" w:eastAsiaTheme="majorEastAsia" w:hAnsiTheme="majorHAnsi" w:cstheme="majorBidi"/>
      <w:b/>
      <w:color w:val="BF8F00" w:themeColor="accent4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6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2F1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us xmlns="9fec8a7c-a022-40b3-afed-ec233794b842">Active/Visible</Staus>
    <_dlc_DocId xmlns="565e0100-4cd7-4e4d-b108-a612088e1d57">ZDR6UPFJQ4QE-1499428632-109</_dlc_DocId>
    <_dlc_DocIdUrl xmlns="565e0100-4cd7-4e4d-b108-a612088e1d57">
      <Url>https://secure.my.wcu.edu/division/AcademicAffairs/Registrar/_layouts/15/DocIdRedir.aspx?ID=ZDR6UPFJQ4QE-1499428632-109</Url>
      <Description>ZDR6UPFJQ4QE-1499428632-109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6BED69B7AB41BBDD4E3881226A08" ma:contentTypeVersion="2" ma:contentTypeDescription="Create a new document." ma:contentTypeScope="" ma:versionID="b158dea5c350688f5224531c79a739d0">
  <xsd:schema xmlns:xsd="http://www.w3.org/2001/XMLSchema" xmlns:xs="http://www.w3.org/2001/XMLSchema" xmlns:p="http://schemas.microsoft.com/office/2006/metadata/properties" xmlns:ns2="9fec8a7c-a022-40b3-afed-ec233794b842" xmlns:ns3="565e0100-4cd7-4e4d-b108-a612088e1d57" targetNamespace="http://schemas.microsoft.com/office/2006/metadata/properties" ma:root="true" ma:fieldsID="ff20daae4ea6c6ee2be5218a354cbb25" ns2:_="" ns3:_="">
    <xsd:import namespace="9fec8a7c-a022-40b3-afed-ec233794b842"/>
    <xsd:import namespace="565e0100-4cd7-4e4d-b108-a612088e1d57"/>
    <xsd:element name="properties">
      <xsd:complexType>
        <xsd:sequence>
          <xsd:element name="documentManagement">
            <xsd:complexType>
              <xsd:all>
                <xsd:element ref="ns2:Sta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8a7c-a022-40b3-afed-ec233794b842" elementFormDefault="qualified">
    <xsd:import namespace="http://schemas.microsoft.com/office/2006/documentManagement/types"/>
    <xsd:import namespace="http://schemas.microsoft.com/office/infopath/2007/PartnerControls"/>
    <xsd:element name="Staus" ma:index="4" nillable="true" ma:displayName="Status" ma:default="Active/Visible" ma:description="Status in Library" ma:format="Dropdown" ma:internalName="Staus" ma:readOnly="false">
      <xsd:simpleType>
        <xsd:restriction base="dms:Choice">
          <xsd:enumeration value="Active/Visible"/>
          <xsd:enumeration value="Inactive/Hidd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e0100-4cd7-4e4d-b108-a612088e1d5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68967-91ED-4F6C-83BE-7BBBB00CA5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104E04-F2BC-468D-A85E-EFB737F6D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A5309-313A-4A9D-BC0C-679824C27B09}">
  <ds:schemaRefs>
    <ds:schemaRef ds:uri="http://schemas.microsoft.com/office/2006/metadata/properties"/>
    <ds:schemaRef ds:uri="http://schemas.microsoft.com/office/infopath/2007/PartnerControls"/>
    <ds:schemaRef ds:uri="9fec8a7c-a022-40b3-afed-ec233794b842"/>
    <ds:schemaRef ds:uri="565e0100-4cd7-4e4d-b108-a612088e1d57"/>
  </ds:schemaRefs>
</ds:datastoreItem>
</file>

<file path=customXml/itemProps4.xml><?xml version="1.0" encoding="utf-8"?>
<ds:datastoreItem xmlns:ds="http://schemas.openxmlformats.org/officeDocument/2006/customXml" ds:itemID="{69CA5949-275B-4809-BFEE-441069ED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c8a7c-a022-40b3-afed-ec233794b842"/>
    <ds:schemaRef ds:uri="565e0100-4cd7-4e4d-b108-a612088e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List of General Pool Classrooms for 2021-2022 (UPDATED)</vt:lpstr>
      <vt:lpstr/>
      <vt:lpstr>Main Campus</vt:lpstr>
      <vt:lpstr>    Apodaca</vt:lpstr>
      <vt:lpstr>    Bardo Art Center</vt:lpstr>
      <vt:lpstr>    Belk </vt:lpstr>
      <vt:lpstr>    Coulter</vt:lpstr>
      <vt:lpstr>    Forsyth</vt:lpstr>
      <vt:lpstr>    Killian</vt:lpstr>
      <vt:lpstr>    McKee</vt:lpstr>
      <vt:lpstr>    Reid</vt:lpstr>
      <vt:lpstr>    Stillwell</vt:lpstr>
      <vt:lpstr>West Campus</vt:lpstr>
      <vt:lpstr>    Hlth &amp; Human Sci</vt:lpstr>
      <vt:lpstr>Asheville Location</vt:lpstr>
      <vt:lpstr>    Biltmore Park</vt:lpstr>
      <vt:lpstr>25Live Classroom Searches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General Pool Classrooms for 2021-2022 (UPDATED)</dc:title>
  <dc:subject/>
  <dc:creator>Larry Hammer</dc:creator>
  <cp:keywords/>
  <dc:description/>
  <cp:lastModifiedBy>Larry Hammer</cp:lastModifiedBy>
  <cp:revision>24</cp:revision>
  <cp:lastPrinted>2023-08-03T19:24:00Z</cp:lastPrinted>
  <dcterms:created xsi:type="dcterms:W3CDTF">2023-07-28T13:59:00Z</dcterms:created>
  <dcterms:modified xsi:type="dcterms:W3CDTF">2023-08-03T20:18:00Z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0x01010077046BED69B7AB41BBDD4E3881226A08</vt:lpwstr>
  </property>
  <property fmtid="{D5CDD505-2E9C-101B-9397-08002B2CF9AE}" pid="3" name="_dlc_DocIdItemGuid">
    <vt:lpwstr>9612cb67-1347-4109-ab6f-184eb8f530f6</vt:lpwstr>
  </property>
  <property fmtid="{D5CDD505-2E9C-101B-9397-08002B2CF9AE}" pid="4" name="MSIP_Label_8d321b5f-a4ea-42e4-9273-2f91b9a1a708_Enabled">
    <vt:lpwstr>true</vt:lpwstr>
  </property>
  <property fmtid="{D5CDD505-2E9C-101B-9397-08002B2CF9AE}" pid="5" name="MSIP_Label_8d321b5f-a4ea-42e4-9273-2f91b9a1a708_SetDate">
    <vt:lpwstr>2023-07-28T14:00:07Z</vt:lpwstr>
  </property>
  <property fmtid="{D5CDD505-2E9C-101B-9397-08002B2CF9AE}" pid="6" name="MSIP_Label_8d321b5f-a4ea-42e4-9273-2f91b9a1a708_Method">
    <vt:lpwstr>Standard</vt:lpwstr>
  </property>
  <property fmtid="{D5CDD505-2E9C-101B-9397-08002B2CF9AE}" pid="7" name="MSIP_Label_8d321b5f-a4ea-42e4-9273-2f91b9a1a708_Name">
    <vt:lpwstr>Low Confidentiality - Green</vt:lpwstr>
  </property>
  <property fmtid="{D5CDD505-2E9C-101B-9397-08002B2CF9AE}" pid="8" name="MSIP_Label_8d321b5f-a4ea-42e4-9273-2f91b9a1a708_SiteId">
    <vt:lpwstr>c5b35b5a-16d5-4414-8ee1-7bde70543f1b</vt:lpwstr>
  </property>
  <property fmtid="{D5CDD505-2E9C-101B-9397-08002B2CF9AE}" pid="9" name="MSIP_Label_8d321b5f-a4ea-42e4-9273-2f91b9a1a708_ActionId">
    <vt:lpwstr>4a81aa09-5756-472d-8d44-2d6ec229e462</vt:lpwstr>
  </property>
  <property fmtid="{D5CDD505-2E9C-101B-9397-08002B2CF9AE}" pid="10" name="MSIP_Label_8d321b5f-a4ea-42e4-9273-2f91b9a1a708_ContentBits">
    <vt:lpwstr>0</vt:lpwstr>
  </property>
</Properties>
</file>