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A4" w:rsidRPr="00D705A4" w:rsidRDefault="00D705A4">
      <w:pPr>
        <w:rPr>
          <w:b/>
        </w:rPr>
      </w:pPr>
      <w:r w:rsidRPr="00D705A4">
        <w:rPr>
          <w:b/>
        </w:rPr>
        <w:t xml:space="preserve">A Resolution </w:t>
      </w:r>
      <w:r w:rsidR="00755E3A">
        <w:rPr>
          <w:b/>
        </w:rPr>
        <w:t>Re</w:t>
      </w:r>
      <w:r w:rsidR="0036339A">
        <w:rPr>
          <w:b/>
        </w:rPr>
        <w:t xml:space="preserve">garding Faculty Representation on </w:t>
      </w:r>
      <w:r w:rsidR="00755E3A">
        <w:rPr>
          <w:b/>
        </w:rPr>
        <w:t>the Strategic Planning Council</w:t>
      </w:r>
    </w:p>
    <w:p w:rsidR="00C44C7A" w:rsidRPr="00D705A4" w:rsidRDefault="00C44C7A">
      <w:r w:rsidRPr="00D705A4">
        <w:t>Whereas</w:t>
      </w:r>
      <w:r w:rsidR="00FA2B7C" w:rsidRPr="00D705A4">
        <w:t>,</w:t>
      </w:r>
      <w:r w:rsidR="003D30AD" w:rsidRPr="00D705A4">
        <w:t xml:space="preserve"> </w:t>
      </w:r>
      <w:r w:rsidR="00FA578B">
        <w:t>t</w:t>
      </w:r>
      <w:r w:rsidR="00755E3A">
        <w:t>he Strategic Planning Council</w:t>
      </w:r>
      <w:r w:rsidR="00FA578B">
        <w:t xml:space="preserve"> (SPC)</w:t>
      </w:r>
      <w:r w:rsidR="00755E3A">
        <w:t xml:space="preserve"> is that body specifically formed to advise the Chancellor and the Executive Council on matters related to university wide strategic planning, budget priorities, etc.; </w:t>
      </w:r>
      <w:r w:rsidRPr="00D705A4">
        <w:t>and</w:t>
      </w:r>
    </w:p>
    <w:p w:rsidR="00C44C7A" w:rsidRPr="00D705A4" w:rsidRDefault="00C44C7A">
      <w:r w:rsidRPr="00D705A4">
        <w:t>Whereas</w:t>
      </w:r>
      <w:r w:rsidR="00FA2B7C" w:rsidRPr="00D705A4">
        <w:t>,</w:t>
      </w:r>
      <w:r w:rsidRPr="00D705A4">
        <w:t xml:space="preserve"> </w:t>
      </w:r>
      <w:r w:rsidR="00FA578B">
        <w:t>t</w:t>
      </w:r>
      <w:r w:rsidR="00755E3A">
        <w:t xml:space="preserve">he Chancellor and the Executive Council have recently decided to expand faculty membership of the </w:t>
      </w:r>
      <w:r w:rsidR="00FA578B">
        <w:t>SPC</w:t>
      </w:r>
      <w:r w:rsidR="0029213A" w:rsidRPr="00D705A4">
        <w:t>;</w:t>
      </w:r>
      <w:r w:rsidRPr="00D705A4">
        <w:t xml:space="preserve"> and </w:t>
      </w:r>
    </w:p>
    <w:p w:rsidR="00C44C7A" w:rsidRPr="00D705A4" w:rsidRDefault="00C44C7A">
      <w:r w:rsidRPr="00D705A4">
        <w:t>Whereas</w:t>
      </w:r>
      <w:r w:rsidR="00FA2B7C" w:rsidRPr="00D705A4">
        <w:t>,</w:t>
      </w:r>
      <w:r w:rsidR="00936FBD" w:rsidRPr="00D705A4">
        <w:t xml:space="preserve"> </w:t>
      </w:r>
      <w:r w:rsidR="00FA578B">
        <w:t>the need to allow the SPC to start on it’s work for this year</w:t>
      </w:r>
      <w:r w:rsidR="00B631B6">
        <w:t xml:space="preserve"> (2009-2010)</w:t>
      </w:r>
      <w:r w:rsidR="00FA578B">
        <w:t xml:space="preserve"> has required that deans of the various units nominate faculty representatives from their units for the SPC with the understanding that these appointments are to be confirmed by the Faculty Senate</w:t>
      </w:r>
      <w:r w:rsidR="0029213A" w:rsidRPr="00D705A4">
        <w:t>;</w:t>
      </w:r>
      <w:r w:rsidRPr="00D705A4">
        <w:t xml:space="preserve"> and</w:t>
      </w:r>
    </w:p>
    <w:p w:rsidR="00FA578B" w:rsidRDefault="00C44C7A" w:rsidP="00FA578B">
      <w:r w:rsidRPr="00D705A4">
        <w:t>Whereas</w:t>
      </w:r>
      <w:r w:rsidR="00FA2B7C" w:rsidRPr="00D705A4">
        <w:t>,</w:t>
      </w:r>
      <w:r w:rsidRPr="00D705A4">
        <w:t xml:space="preserve"> </w:t>
      </w:r>
      <w:r w:rsidR="00FA578B">
        <w:t>it seems desirable that, in the future, these representative be chosen by direct electi</w:t>
      </w:r>
      <w:r w:rsidR="00B06F00">
        <w:t>on of the faculty of the unit; t</w:t>
      </w:r>
      <w:r w:rsidR="00FA578B">
        <w:t xml:space="preserve">herefore, be it </w:t>
      </w:r>
    </w:p>
    <w:p w:rsidR="0029213A" w:rsidRPr="00D705A4" w:rsidRDefault="00FA2B7C" w:rsidP="00FA578B">
      <w:r w:rsidRPr="00D705A4">
        <w:t>R</w:t>
      </w:r>
      <w:r w:rsidR="006B291B" w:rsidRPr="00D705A4">
        <w:t>esolved</w:t>
      </w:r>
      <w:r w:rsidRPr="00D705A4">
        <w:t>,</w:t>
      </w:r>
      <w:r w:rsidR="006B291B" w:rsidRPr="00D705A4">
        <w:t xml:space="preserve"> </w:t>
      </w:r>
      <w:r w:rsidR="00FA578B">
        <w:t>t</w:t>
      </w:r>
      <w:r w:rsidR="006B291B" w:rsidRPr="00D705A4">
        <w:t xml:space="preserve">hat </w:t>
      </w:r>
      <w:r w:rsidR="00FA578B">
        <w:t>the Senate confirms the nomination of those facu</w:t>
      </w:r>
      <w:r w:rsidR="00554706">
        <w:t xml:space="preserve">lty members currently nominated for the terms indicated: Dr. Mark Lord (2008-2010), Dr. Todd Collins (2009-2011) from the College of Arts and Sciences; Dr. Michael Boyd (2008-2010) from the College of Business; Dr. Bruce Henderson (2009-2011) from the College of Education and Allied Professions; </w:t>
      </w:r>
      <w:r w:rsidR="002C456B">
        <w:t xml:space="preserve">Dr. </w:t>
      </w:r>
      <w:proofErr w:type="spellStart"/>
      <w:r w:rsidR="002C456B">
        <w:t>Arledge</w:t>
      </w:r>
      <w:proofErr w:type="spellEnd"/>
      <w:r w:rsidR="002C456B">
        <w:t xml:space="preserve"> </w:t>
      </w:r>
      <w:proofErr w:type="spellStart"/>
      <w:r w:rsidR="002C456B">
        <w:t>Armenaki</w:t>
      </w:r>
      <w:proofErr w:type="spellEnd"/>
      <w:r w:rsidR="00554706">
        <w:t xml:space="preserve"> (2009-2011) from the College of Fine and Performing Arts; Dr. Patricia Morse (2008-2010) from the College of Health and Human Sciences; </w:t>
      </w:r>
      <w:r w:rsidR="002C456B">
        <w:t>Dr. Ron Mau</w:t>
      </w:r>
      <w:r w:rsidR="00F64652">
        <w:t xml:space="preserve"> </w:t>
      </w:r>
      <w:r w:rsidR="00554706">
        <w:t>(2008-2010) from the Kimmel School; and Dr. Susan Metcalf (2009-2011) from Hunter Library as members of the SPC</w:t>
      </w:r>
      <w:r w:rsidR="00B06F00">
        <w:t xml:space="preserve"> for the terms indicated</w:t>
      </w:r>
      <w:r w:rsidR="006B291B" w:rsidRPr="00D705A4">
        <w:t>; and</w:t>
      </w:r>
      <w:r w:rsidR="00C56A63">
        <w:t>,</w:t>
      </w:r>
      <w:r w:rsidRPr="00D705A4">
        <w:t xml:space="preserve"> </w:t>
      </w:r>
      <w:r w:rsidR="00B06F00">
        <w:t>b</w:t>
      </w:r>
      <w:r w:rsidRPr="00D705A4">
        <w:t>e it further</w:t>
      </w:r>
    </w:p>
    <w:p w:rsidR="0036339A" w:rsidRPr="00D705A4" w:rsidRDefault="00FA2B7C" w:rsidP="0036339A">
      <w:r w:rsidRPr="00D705A4">
        <w:t>R</w:t>
      </w:r>
      <w:r w:rsidR="0029213A" w:rsidRPr="00D705A4">
        <w:t>esolved</w:t>
      </w:r>
      <w:r w:rsidRPr="00D705A4">
        <w:t>,</w:t>
      </w:r>
      <w:r w:rsidR="0029213A" w:rsidRPr="00D705A4">
        <w:t xml:space="preserve"> </w:t>
      </w:r>
      <w:r w:rsidR="00554706">
        <w:t>t</w:t>
      </w:r>
      <w:r w:rsidR="0029213A" w:rsidRPr="00D705A4">
        <w:t>hat</w:t>
      </w:r>
      <w:r w:rsidR="00554706">
        <w:t>, as the terms of the</w:t>
      </w:r>
      <w:r w:rsidR="00B631B6">
        <w:t>se</w:t>
      </w:r>
      <w:r w:rsidR="00554706">
        <w:t xml:space="preserve"> faculty representatives expire, they be replaced by a member of the appropriate unit’s faculty through a process of direc</w:t>
      </w:r>
      <w:r w:rsidR="00B631B6">
        <w:t>t election by the faculty of that</w:t>
      </w:r>
      <w:r w:rsidR="00554706">
        <w:t xml:space="preserve"> unit</w:t>
      </w:r>
      <w:r w:rsidR="0029213A" w:rsidRPr="00D705A4">
        <w:t xml:space="preserve"> </w:t>
      </w:r>
      <w:r w:rsidR="00554706">
        <w:t>according to the established election p</w:t>
      </w:r>
      <w:r w:rsidR="0036339A">
        <w:t>rocedures in the unit’s By-laws.</w:t>
      </w:r>
    </w:p>
    <w:p w:rsidR="00C44C7A" w:rsidRPr="00D705A4" w:rsidRDefault="00C44C7A"/>
    <w:sectPr w:rsidR="00C44C7A" w:rsidRPr="00D705A4" w:rsidSect="00C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4C7A"/>
    <w:rsid w:val="000C4825"/>
    <w:rsid w:val="000E5C2D"/>
    <w:rsid w:val="0010541F"/>
    <w:rsid w:val="0013749E"/>
    <w:rsid w:val="0020322D"/>
    <w:rsid w:val="0029213A"/>
    <w:rsid w:val="002C456B"/>
    <w:rsid w:val="002D57F5"/>
    <w:rsid w:val="00356ECF"/>
    <w:rsid w:val="0036339A"/>
    <w:rsid w:val="003D30AD"/>
    <w:rsid w:val="004F620F"/>
    <w:rsid w:val="00554706"/>
    <w:rsid w:val="005D59C1"/>
    <w:rsid w:val="00634A16"/>
    <w:rsid w:val="0064717A"/>
    <w:rsid w:val="00686119"/>
    <w:rsid w:val="006B291B"/>
    <w:rsid w:val="00755E3A"/>
    <w:rsid w:val="00936FBD"/>
    <w:rsid w:val="00963E06"/>
    <w:rsid w:val="00967C28"/>
    <w:rsid w:val="00B06F00"/>
    <w:rsid w:val="00B631B6"/>
    <w:rsid w:val="00BA0DB0"/>
    <w:rsid w:val="00C44C7A"/>
    <w:rsid w:val="00C56A63"/>
    <w:rsid w:val="00D57FF5"/>
    <w:rsid w:val="00D705A4"/>
    <w:rsid w:val="00D856DD"/>
    <w:rsid w:val="00EB7A8E"/>
    <w:rsid w:val="00F64652"/>
    <w:rsid w:val="00FA2B7C"/>
    <w:rsid w:val="00FA57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Office Word</Application>
  <DocSecurity>0</DocSecurity>
  <Lines>12</Lines>
  <Paragraphs>3</Paragraphs>
  <ScaleCrop>false</ScaleCrop>
  <Company>Western Carolina University</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Beam</dc:creator>
  <cp:keywords/>
  <cp:lastModifiedBy>Erin McNelis</cp:lastModifiedBy>
  <cp:revision>4</cp:revision>
  <dcterms:created xsi:type="dcterms:W3CDTF">2009-11-02T14:35:00Z</dcterms:created>
  <dcterms:modified xsi:type="dcterms:W3CDTF">2009-11-02T14:42:00Z</dcterms:modified>
</cp:coreProperties>
</file>