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D44D" w14:textId="6B737391" w:rsidR="006646A9" w:rsidRDefault="006646A9" w:rsidP="006646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09075A">
        <w:rPr>
          <w:rFonts w:cstheme="minorHAnsi"/>
          <w:b/>
          <w:sz w:val="20"/>
          <w:szCs w:val="20"/>
        </w:rPr>
        <w:t xml:space="preserve">CU Staff </w:t>
      </w:r>
      <w:r w:rsidR="003C5A22">
        <w:rPr>
          <w:rFonts w:cstheme="minorHAnsi"/>
          <w:b/>
          <w:sz w:val="20"/>
          <w:szCs w:val="20"/>
        </w:rPr>
        <w:t>Senate Meeting Agenda</w:t>
      </w:r>
      <w:r w:rsidR="003C5A22">
        <w:rPr>
          <w:rFonts w:cstheme="minorHAnsi"/>
          <w:b/>
          <w:sz w:val="20"/>
          <w:szCs w:val="20"/>
        </w:rPr>
        <w:br/>
      </w:r>
      <w:r w:rsidR="00213DD3">
        <w:rPr>
          <w:rFonts w:cstheme="minorHAnsi"/>
          <w:b/>
          <w:sz w:val="20"/>
          <w:szCs w:val="20"/>
        </w:rPr>
        <w:t>February 20</w:t>
      </w:r>
      <w:r w:rsidR="007D377F">
        <w:rPr>
          <w:rFonts w:cstheme="minorHAnsi"/>
          <w:b/>
          <w:sz w:val="20"/>
          <w:szCs w:val="20"/>
        </w:rPr>
        <w:t>, 2014</w:t>
      </w:r>
      <w:r w:rsidR="00213DD3">
        <w:rPr>
          <w:rFonts w:cstheme="minorHAnsi"/>
          <w:b/>
          <w:sz w:val="20"/>
          <w:szCs w:val="20"/>
        </w:rPr>
        <w:t xml:space="preserve"> (9:00-10:00</w:t>
      </w:r>
      <w:r w:rsidR="00F43688">
        <w:rPr>
          <w:rFonts w:cstheme="minorHAnsi"/>
          <w:b/>
          <w:sz w:val="20"/>
          <w:szCs w:val="20"/>
        </w:rPr>
        <w:t>am)</w:t>
      </w:r>
      <w:r>
        <w:rPr>
          <w:rFonts w:cstheme="minorHAnsi"/>
          <w:b/>
          <w:sz w:val="20"/>
          <w:szCs w:val="20"/>
        </w:rPr>
        <w:br/>
      </w:r>
      <w:r w:rsidR="007A4DA5">
        <w:rPr>
          <w:rFonts w:cstheme="minorHAnsi"/>
          <w:b/>
          <w:sz w:val="20"/>
          <w:szCs w:val="20"/>
        </w:rPr>
        <w:t>Cardinal</w:t>
      </w:r>
      <w:r>
        <w:rPr>
          <w:rFonts w:cstheme="minorHAnsi"/>
          <w:b/>
          <w:sz w:val="20"/>
          <w:szCs w:val="20"/>
        </w:rPr>
        <w:t xml:space="preserve"> Room (University Center)</w:t>
      </w:r>
    </w:p>
    <w:tbl>
      <w:tblPr>
        <w:tblStyle w:val="TableGrid1"/>
        <w:tblW w:w="9848" w:type="dxa"/>
        <w:tblLook w:val="04A0" w:firstRow="1" w:lastRow="0" w:firstColumn="1" w:lastColumn="0" w:noHBand="0" w:noVBand="1"/>
      </w:tblPr>
      <w:tblGrid>
        <w:gridCol w:w="4478"/>
        <w:gridCol w:w="1714"/>
        <w:gridCol w:w="1828"/>
        <w:gridCol w:w="1828"/>
      </w:tblGrid>
      <w:tr w:rsidR="008E6FE1" w:rsidRPr="000721F7" w14:paraId="4F66F4E9" w14:textId="77777777" w:rsidTr="000A18E8">
        <w:trPr>
          <w:trHeight w:val="3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E2BE" w14:textId="77777777" w:rsidR="008E6FE1" w:rsidRPr="000721F7" w:rsidRDefault="008E6FE1" w:rsidP="000A18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Members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5A2" w14:textId="77777777" w:rsidR="008E6FE1" w:rsidRPr="000721F7" w:rsidRDefault="008E6FE1" w:rsidP="000A18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Present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84B" w14:textId="77777777" w:rsidR="008E6FE1" w:rsidRPr="000721F7" w:rsidRDefault="008E6FE1" w:rsidP="000A18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Excused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0D1" w14:textId="77777777" w:rsidR="008E6FE1" w:rsidRPr="000721F7" w:rsidRDefault="008E6FE1" w:rsidP="000A18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 xml:space="preserve">Not Excused  </w:t>
            </w:r>
          </w:p>
        </w:tc>
      </w:tr>
      <w:tr w:rsidR="008E6FE1" w:rsidRPr="00C56602" w14:paraId="0DCAF2DE" w14:textId="77777777" w:rsidTr="000A18E8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7752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Marty Brow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51C" w14:textId="12FAD1F1" w:rsidR="008E6FE1" w:rsidRPr="00C56602" w:rsidRDefault="00684105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895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E3F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6FE1" w:rsidRPr="00C56602" w14:paraId="1D59DF83" w14:textId="77777777" w:rsidTr="000A18E8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E92B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Brian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B25" w14:textId="3B54C1B3" w:rsidR="008E6FE1" w:rsidRPr="00C56602" w:rsidRDefault="00684105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9B9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949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6FE1" w:rsidRPr="00C56602" w14:paraId="46EBD2FD" w14:textId="77777777" w:rsidTr="000A18E8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5DD6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Pam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BE5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18CE" w14:textId="3D97BDE1" w:rsidR="008E6FE1" w:rsidRPr="00C56602" w:rsidRDefault="00684105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B8D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6FE1" w:rsidRPr="00C56602" w14:paraId="668DCD74" w14:textId="77777777" w:rsidTr="003548B1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188A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Sarah Carter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3DCC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A8E1" w14:textId="7A8935ED" w:rsidR="008E6FE1" w:rsidRPr="00C56602" w:rsidRDefault="003548B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9DA0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5928D00A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BC2C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Jennifer Cooper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671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A74" w14:textId="4D7CB1E3" w:rsidR="008E6FE1" w:rsidRPr="00C56602" w:rsidRDefault="005A19C9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FF8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26B468E0" w14:textId="77777777" w:rsidTr="000A18E8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EC66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Michelle Cooper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B395" w14:textId="2FD2DAB6" w:rsidR="008E6FE1" w:rsidRPr="00C56602" w:rsidRDefault="002051B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539E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8ADF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12DC534D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275F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Pam DeGraffenreid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B17" w14:textId="296F0067" w:rsidR="008E6FE1" w:rsidRPr="00C56602" w:rsidRDefault="0045263A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0355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B3A3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F752CF" w14:paraId="04228B29" w14:textId="77777777" w:rsidTr="00AB4142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77B5" w14:textId="7710D8E6" w:rsidR="008E6FE1" w:rsidRPr="00F752CF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F752CF">
              <w:rPr>
                <w:rFonts w:ascii="Garamond" w:hAnsi="Garamond"/>
                <w:sz w:val="20"/>
                <w:szCs w:val="20"/>
              </w:rPr>
              <w:t>Patrick Frazier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05847">
              <w:rPr>
                <w:rFonts w:ascii="Garamond" w:hAnsi="Garamond"/>
                <w:sz w:val="20"/>
                <w:szCs w:val="20"/>
              </w:rPr>
              <w:t>(joined via GoToM</w:t>
            </w:r>
            <w:r w:rsidR="00AB4142">
              <w:rPr>
                <w:rFonts w:ascii="Garamond" w:hAnsi="Garamond"/>
                <w:sz w:val="20"/>
                <w:szCs w:val="20"/>
              </w:rPr>
              <w:t>eeting)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2036" w14:textId="3E155E67" w:rsidR="008E6FE1" w:rsidRPr="00F752CF" w:rsidRDefault="00AB4142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A011" w14:textId="77777777" w:rsidR="008E6FE1" w:rsidRPr="00F752CF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8E1C" w14:textId="77777777" w:rsidR="008E6FE1" w:rsidRPr="00F752CF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3F9A6F51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6635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Patrick Hinkle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CF94" w14:textId="471D4F7C" w:rsidR="008E6FE1" w:rsidRPr="00C56602" w:rsidRDefault="002051B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2FD1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309B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11414BF0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B6E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Robin Hitch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F1A" w14:textId="26823D6F" w:rsidR="008E6FE1" w:rsidRPr="00C56602" w:rsidRDefault="000D0D38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7F9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B4B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236D48F9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F8CD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Amy McKenzie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64E" w14:textId="4A7F19F1" w:rsidR="008E6FE1" w:rsidRPr="00C56602" w:rsidRDefault="002051B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343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4F4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2DE7B7DB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3440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Jen Nickel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5325" w14:textId="469A3F7B" w:rsidR="008E6FE1" w:rsidRPr="00C56602" w:rsidRDefault="000D0D38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6863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95C7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55439C0D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7C1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David Rathbone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3D9E" w14:textId="091320D9" w:rsidR="008E6FE1" w:rsidRPr="00C56602" w:rsidRDefault="002051B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D3AD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88A9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55A6F609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84B4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Annette Parris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A908" w14:textId="3DDFE6B2" w:rsidR="008E6FE1" w:rsidRDefault="002051B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8839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D743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6C9D5430" w14:textId="77777777" w:rsidTr="00AB6C2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A92A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Carrie Shuler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6755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EEC3" w14:textId="5D165E2B" w:rsidR="008E6FE1" w:rsidRPr="00C56602" w:rsidRDefault="00AB6C23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8DBC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C56602" w14:paraId="2DA2DD52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AF0B" w14:textId="77777777" w:rsidR="008E6FE1" w:rsidRPr="00C56602" w:rsidRDefault="008E6FE1" w:rsidP="000A18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Andy Voelker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1B6" w14:textId="6D7B8671" w:rsidR="008E6FE1" w:rsidRPr="00C56602" w:rsidRDefault="000D0D38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822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FDB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F630B4" w14:paraId="4D9201B7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656F" w14:textId="77777777" w:rsidR="008E6FE1" w:rsidRPr="0072296F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72296F">
              <w:rPr>
                <w:rFonts w:ascii="Garamond" w:hAnsi="Garamond"/>
                <w:sz w:val="20"/>
                <w:szCs w:val="20"/>
              </w:rPr>
              <w:t>Brian Wood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3A94" w14:textId="69D5682D" w:rsidR="008E6FE1" w:rsidRPr="0072296F" w:rsidRDefault="00E2461C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FEC8" w14:textId="77777777" w:rsidR="008E6FE1" w:rsidRPr="0072296F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0F48" w14:textId="77777777" w:rsidR="008E6FE1" w:rsidRPr="00F630B4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6FE1" w:rsidRPr="00C56602" w14:paraId="73A4B38A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AB09" w14:textId="77777777" w:rsidR="008E6FE1" w:rsidRPr="00C56602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Dr. David Belcher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523" w14:textId="77777777" w:rsidR="008E6FE1" w:rsidRPr="00C56602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D12" w14:textId="3B0A759E" w:rsidR="008E6FE1" w:rsidRPr="00C56602" w:rsidRDefault="00E2461C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0F6" w14:textId="77777777" w:rsidR="008E6FE1" w:rsidRPr="00C56602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0721F7" w14:paraId="1E7C5603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9B7D" w14:textId="77777777" w:rsidR="008E6FE1" w:rsidRPr="000721F7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Kathy Wong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C2AE" w14:textId="1B4EFE20" w:rsidR="008E6FE1" w:rsidRPr="000721F7" w:rsidRDefault="00E2461C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76DD" w14:textId="77777777" w:rsidR="008E6FE1" w:rsidRPr="000721F7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B41B" w14:textId="77777777" w:rsidR="008E6FE1" w:rsidRPr="000721F7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0721F7" w14:paraId="3B3F2B3F" w14:textId="77777777" w:rsidTr="000A18E8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81A4" w14:textId="77777777" w:rsidR="008E6FE1" w:rsidRPr="000721F7" w:rsidRDefault="008E6FE1" w:rsidP="000A18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Leroy Kauffman</w:t>
            </w:r>
            <w:r w:rsidRPr="000721F7">
              <w:rPr>
                <w:rFonts w:ascii="Garamond" w:hAnsi="Garamond"/>
                <w:sz w:val="20"/>
                <w:szCs w:val="20"/>
              </w:rPr>
              <w:t xml:space="preserve"> (Faculty Senate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2E2B" w14:textId="4077CF4B" w:rsidR="008E6FE1" w:rsidRPr="000721F7" w:rsidRDefault="00E2461C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0D4D" w14:textId="4BCE8979" w:rsidR="008E6FE1" w:rsidRPr="000721F7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091B" w14:textId="77777777" w:rsidR="008E6FE1" w:rsidRPr="000721F7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6FE1" w:rsidRPr="000721F7" w14:paraId="01E91C06" w14:textId="77777777" w:rsidTr="00D30130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F2F2" w14:textId="77777777" w:rsidR="008E6FE1" w:rsidRPr="000721F7" w:rsidRDefault="008E6FE1" w:rsidP="000A18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Colton Overcash (SGA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E655" w14:textId="77777777" w:rsidR="008E6FE1" w:rsidRPr="000721F7" w:rsidRDefault="008E6FE1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277" w14:textId="12D911F8" w:rsidR="008E6FE1" w:rsidRPr="000721F7" w:rsidRDefault="00E13E9B" w:rsidP="000A18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B0B6" w14:textId="77777777" w:rsidR="008E6FE1" w:rsidRPr="000721F7" w:rsidRDefault="008E6FE1" w:rsidP="000A18E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2BFE701" w14:textId="77777777" w:rsidR="008E6FE1" w:rsidRPr="008E6FE1" w:rsidRDefault="008E6FE1" w:rsidP="008E6FE1">
      <w:pPr>
        <w:rPr>
          <w:rFonts w:cstheme="minorHAnsi"/>
          <w:sz w:val="20"/>
          <w:szCs w:val="20"/>
        </w:rPr>
      </w:pPr>
    </w:p>
    <w:p w14:paraId="5366D44E" w14:textId="0D2D15C0" w:rsidR="006646A9" w:rsidRPr="00D30130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30130">
        <w:rPr>
          <w:rFonts w:cstheme="minorHAnsi"/>
          <w:sz w:val="20"/>
          <w:szCs w:val="20"/>
        </w:rPr>
        <w:t>Approval of the Meeting Agenda  (</w:t>
      </w:r>
      <w:r w:rsidR="00D74083" w:rsidRPr="00D30130">
        <w:rPr>
          <w:rFonts w:cstheme="minorHAnsi"/>
          <w:sz w:val="20"/>
          <w:szCs w:val="20"/>
        </w:rPr>
        <w:t>Robin Hitch</w:t>
      </w:r>
      <w:r w:rsidRPr="00D30130">
        <w:rPr>
          <w:rFonts w:cstheme="minorHAnsi"/>
          <w:sz w:val="20"/>
          <w:szCs w:val="20"/>
        </w:rPr>
        <w:t>)</w:t>
      </w:r>
    </w:p>
    <w:p w14:paraId="7EE38D3E" w14:textId="18FDEAAD" w:rsidR="00054E60" w:rsidRPr="00C642E2" w:rsidRDefault="00054E60" w:rsidP="00054E6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0130">
        <w:rPr>
          <w:rFonts w:cstheme="minorHAnsi"/>
          <w:sz w:val="20"/>
          <w:szCs w:val="20"/>
        </w:rPr>
        <w:t xml:space="preserve">Approved </w:t>
      </w:r>
    </w:p>
    <w:p w14:paraId="5366D44F" w14:textId="375FBD9A" w:rsidR="006646A9" w:rsidRPr="00C642E2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>Approval of the Minutes of the Previous Meeting (</w:t>
      </w:r>
      <w:r w:rsidR="00D74083" w:rsidRPr="00C642E2">
        <w:rPr>
          <w:rFonts w:cstheme="minorHAnsi"/>
          <w:sz w:val="20"/>
          <w:szCs w:val="20"/>
        </w:rPr>
        <w:t>Robin Hitch</w:t>
      </w:r>
      <w:r w:rsidRPr="00C642E2">
        <w:rPr>
          <w:rFonts w:cstheme="minorHAnsi"/>
          <w:sz w:val="20"/>
          <w:szCs w:val="20"/>
        </w:rPr>
        <w:t>)</w:t>
      </w:r>
    </w:p>
    <w:p w14:paraId="6020B906" w14:textId="58D4A807" w:rsidR="00054E60" w:rsidRPr="00C642E2" w:rsidRDefault="00D30130" w:rsidP="00054E6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>Approved: Jen fixed two typos and uploaded updated document to Sharepoint.</w:t>
      </w:r>
    </w:p>
    <w:p w14:paraId="5366D450" w14:textId="3776E569" w:rsidR="006646A9" w:rsidRPr="00C642E2" w:rsidRDefault="007460E2" w:rsidP="00420BF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>External Informational Reports</w:t>
      </w:r>
    </w:p>
    <w:p w14:paraId="5366D451" w14:textId="072C29CA" w:rsidR="006646A9" w:rsidRPr="00C642E2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 xml:space="preserve">Human Resources Report </w:t>
      </w:r>
      <w:r w:rsidR="00DA286B" w:rsidRPr="00C642E2">
        <w:rPr>
          <w:rFonts w:cstheme="minorHAnsi"/>
          <w:sz w:val="20"/>
          <w:szCs w:val="20"/>
        </w:rPr>
        <w:t>(Kathy Wong</w:t>
      </w:r>
      <w:r w:rsidRPr="00C642E2">
        <w:rPr>
          <w:rFonts w:cstheme="minorHAnsi"/>
          <w:sz w:val="20"/>
          <w:szCs w:val="20"/>
        </w:rPr>
        <w:t>)</w:t>
      </w:r>
    </w:p>
    <w:p w14:paraId="28D02AEB" w14:textId="6A973789" w:rsidR="0068226F" w:rsidRPr="00C642E2" w:rsidRDefault="00987655" w:rsidP="0068226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>Introducing Dr. Rusty Marts</w:t>
      </w:r>
      <w:r w:rsidR="003015E0" w:rsidRPr="00C642E2">
        <w:rPr>
          <w:rFonts w:cstheme="minorHAnsi"/>
          <w:sz w:val="20"/>
          <w:szCs w:val="20"/>
        </w:rPr>
        <w:t>, WCU’s</w:t>
      </w:r>
      <w:r w:rsidR="003322C7" w:rsidRPr="00C642E2">
        <w:rPr>
          <w:rFonts w:cstheme="minorHAnsi"/>
          <w:sz w:val="20"/>
          <w:szCs w:val="20"/>
        </w:rPr>
        <w:t xml:space="preserve"> New Director of Employee Relations, Training and Development. </w:t>
      </w:r>
      <w:r w:rsidR="003015E0" w:rsidRPr="00C642E2">
        <w:rPr>
          <w:rFonts w:cstheme="minorHAnsi"/>
          <w:sz w:val="20"/>
          <w:szCs w:val="20"/>
        </w:rPr>
        <w:t>He will serve as a liaison between managers</w:t>
      </w:r>
      <w:r w:rsidR="003322C7" w:rsidRPr="00C642E2">
        <w:rPr>
          <w:rFonts w:cstheme="minorHAnsi"/>
          <w:sz w:val="20"/>
          <w:szCs w:val="20"/>
        </w:rPr>
        <w:t xml:space="preserve"> and employees</w:t>
      </w:r>
      <w:r w:rsidR="003015E0" w:rsidRPr="00C642E2">
        <w:rPr>
          <w:rFonts w:cstheme="minorHAnsi"/>
          <w:sz w:val="20"/>
          <w:szCs w:val="20"/>
        </w:rPr>
        <w:t xml:space="preserve"> and will work with state</w:t>
      </w:r>
      <w:r w:rsidR="003322C7" w:rsidRPr="00C642E2">
        <w:rPr>
          <w:rFonts w:cstheme="minorHAnsi"/>
          <w:sz w:val="20"/>
          <w:szCs w:val="20"/>
        </w:rPr>
        <w:t xml:space="preserve"> and university policy.</w:t>
      </w:r>
      <w:r w:rsidR="004E2D07" w:rsidRPr="00C642E2">
        <w:rPr>
          <w:rFonts w:cstheme="minorHAnsi"/>
          <w:sz w:val="20"/>
          <w:szCs w:val="20"/>
        </w:rPr>
        <w:t xml:space="preserve"> </w:t>
      </w:r>
      <w:r w:rsidR="003015E0" w:rsidRPr="00C642E2">
        <w:rPr>
          <w:rFonts w:cstheme="minorHAnsi"/>
          <w:sz w:val="20"/>
          <w:szCs w:val="20"/>
        </w:rPr>
        <w:t>Additionally, he will oversee</w:t>
      </w:r>
      <w:r w:rsidR="004E2D07" w:rsidRPr="00C642E2">
        <w:rPr>
          <w:rFonts w:cstheme="minorHAnsi"/>
          <w:sz w:val="20"/>
          <w:szCs w:val="20"/>
        </w:rPr>
        <w:t xml:space="preserve"> staff training and development</w:t>
      </w:r>
      <w:r w:rsidR="003015E0" w:rsidRPr="00C642E2">
        <w:rPr>
          <w:rFonts w:cstheme="minorHAnsi"/>
          <w:sz w:val="20"/>
          <w:szCs w:val="20"/>
        </w:rPr>
        <w:t xml:space="preserve"> and work</w:t>
      </w:r>
      <w:r w:rsidR="004E2D07" w:rsidRPr="00C642E2">
        <w:rPr>
          <w:rFonts w:cstheme="minorHAnsi"/>
          <w:sz w:val="20"/>
          <w:szCs w:val="20"/>
        </w:rPr>
        <w:t xml:space="preserve"> with CommPsych. </w:t>
      </w:r>
      <w:r w:rsidR="003015E0" w:rsidRPr="00C642E2">
        <w:rPr>
          <w:rFonts w:cstheme="minorHAnsi"/>
          <w:sz w:val="20"/>
          <w:szCs w:val="20"/>
        </w:rPr>
        <w:t>He is also a</w:t>
      </w:r>
      <w:r w:rsidR="007D6339" w:rsidRPr="00C642E2">
        <w:rPr>
          <w:rFonts w:cstheme="minorHAnsi"/>
          <w:sz w:val="20"/>
          <w:szCs w:val="20"/>
        </w:rPr>
        <w:t xml:space="preserve"> </w:t>
      </w:r>
      <w:r w:rsidR="003015E0" w:rsidRPr="00C642E2">
        <w:rPr>
          <w:rFonts w:cstheme="minorHAnsi"/>
          <w:sz w:val="20"/>
          <w:szCs w:val="20"/>
        </w:rPr>
        <w:t>licensed professional counselor</w:t>
      </w:r>
      <w:r w:rsidR="0068226F" w:rsidRPr="00C642E2">
        <w:rPr>
          <w:rFonts w:cstheme="minorHAnsi"/>
          <w:sz w:val="20"/>
          <w:szCs w:val="20"/>
        </w:rPr>
        <w:t>.</w:t>
      </w:r>
    </w:p>
    <w:p w14:paraId="66817ABB" w14:textId="283C0C87" w:rsidR="002F2165" w:rsidRPr="00C642E2" w:rsidRDefault="002F2165" w:rsidP="00FB493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>Discussion:</w:t>
      </w:r>
    </w:p>
    <w:p w14:paraId="104E55BE" w14:textId="15CAB4E9" w:rsidR="002F2165" w:rsidRPr="00C642E2" w:rsidRDefault="002F2165" w:rsidP="002F2165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>Robin</w:t>
      </w:r>
      <w:r w:rsidR="00C642E2" w:rsidRPr="00C642E2">
        <w:rPr>
          <w:rFonts w:cstheme="minorHAnsi"/>
          <w:sz w:val="20"/>
          <w:szCs w:val="20"/>
        </w:rPr>
        <w:t xml:space="preserve"> Hitch</w:t>
      </w:r>
      <w:r w:rsidRPr="00C642E2">
        <w:rPr>
          <w:rFonts w:cstheme="minorHAnsi"/>
          <w:sz w:val="20"/>
          <w:szCs w:val="20"/>
        </w:rPr>
        <w:t>: How does your position work with our ombudsman?</w:t>
      </w:r>
    </w:p>
    <w:p w14:paraId="22B95ADB" w14:textId="06958BA4" w:rsidR="002F2165" w:rsidRPr="009B163D" w:rsidRDefault="002F2165" w:rsidP="002F2165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642E2">
        <w:rPr>
          <w:rFonts w:cstheme="minorHAnsi"/>
          <w:sz w:val="20"/>
          <w:szCs w:val="20"/>
        </w:rPr>
        <w:t>Rusty</w:t>
      </w:r>
      <w:r w:rsidR="00C642E2" w:rsidRPr="00C642E2">
        <w:rPr>
          <w:rFonts w:cstheme="minorHAnsi"/>
          <w:sz w:val="20"/>
          <w:szCs w:val="20"/>
        </w:rPr>
        <w:t xml:space="preserve"> Marts</w:t>
      </w:r>
      <w:r w:rsidRPr="00C642E2">
        <w:rPr>
          <w:rFonts w:cstheme="minorHAnsi"/>
          <w:sz w:val="20"/>
          <w:szCs w:val="20"/>
        </w:rPr>
        <w:t xml:space="preserve">: We </w:t>
      </w:r>
      <w:r w:rsidRPr="00DF5E8E">
        <w:rPr>
          <w:rFonts w:cstheme="minorHAnsi"/>
          <w:sz w:val="20"/>
          <w:szCs w:val="20"/>
        </w:rPr>
        <w:t>met yesterday. There are a few differences</w:t>
      </w:r>
      <w:r w:rsidR="00C642E2" w:rsidRPr="00DF5E8E">
        <w:rPr>
          <w:rFonts w:cstheme="minorHAnsi"/>
          <w:sz w:val="20"/>
          <w:szCs w:val="20"/>
        </w:rPr>
        <w:t xml:space="preserve"> between the positions</w:t>
      </w:r>
      <w:r w:rsidRPr="00DF5E8E">
        <w:rPr>
          <w:rFonts w:cstheme="minorHAnsi"/>
          <w:sz w:val="20"/>
          <w:szCs w:val="20"/>
        </w:rPr>
        <w:t>. I work more with issues that might involve legal action (employee relations</w:t>
      </w:r>
      <w:r w:rsidR="00C642E2" w:rsidRPr="00DF5E8E">
        <w:rPr>
          <w:rFonts w:cstheme="minorHAnsi"/>
          <w:sz w:val="20"/>
          <w:szCs w:val="20"/>
        </w:rPr>
        <w:t>, etc</w:t>
      </w:r>
      <w:r w:rsidRPr="00DF5E8E">
        <w:rPr>
          <w:rFonts w:cstheme="minorHAnsi"/>
          <w:sz w:val="20"/>
          <w:szCs w:val="20"/>
        </w:rPr>
        <w:t>). I</w:t>
      </w:r>
      <w:r w:rsidR="00C642E2" w:rsidRPr="00DF5E8E">
        <w:rPr>
          <w:rFonts w:cstheme="minorHAnsi"/>
          <w:sz w:val="20"/>
          <w:szCs w:val="20"/>
        </w:rPr>
        <w:t xml:space="preserve"> </w:t>
      </w:r>
      <w:r w:rsidR="00C642E2" w:rsidRPr="009B163D">
        <w:rPr>
          <w:rFonts w:cstheme="minorHAnsi"/>
          <w:sz w:val="20"/>
          <w:szCs w:val="20"/>
        </w:rPr>
        <w:t xml:space="preserve">also </w:t>
      </w:r>
      <w:r w:rsidRPr="009B163D">
        <w:rPr>
          <w:rFonts w:cstheme="minorHAnsi"/>
          <w:sz w:val="20"/>
          <w:szCs w:val="20"/>
        </w:rPr>
        <w:t xml:space="preserve">serve as a consultant to management. </w:t>
      </w:r>
      <w:r w:rsidR="00C642E2" w:rsidRPr="009B163D">
        <w:rPr>
          <w:rFonts w:cstheme="minorHAnsi"/>
          <w:sz w:val="20"/>
          <w:szCs w:val="20"/>
        </w:rPr>
        <w:t xml:space="preserve">The </w:t>
      </w:r>
      <w:r w:rsidRPr="009B163D">
        <w:rPr>
          <w:rFonts w:cstheme="minorHAnsi"/>
          <w:sz w:val="20"/>
          <w:szCs w:val="20"/>
        </w:rPr>
        <w:t xml:space="preserve">Ombuds </w:t>
      </w:r>
      <w:r w:rsidR="00C642E2" w:rsidRPr="009B163D">
        <w:rPr>
          <w:rFonts w:cstheme="minorHAnsi"/>
          <w:sz w:val="20"/>
          <w:szCs w:val="20"/>
        </w:rPr>
        <w:t>focuses primarily on</w:t>
      </w:r>
      <w:r w:rsidRPr="009B163D">
        <w:rPr>
          <w:rFonts w:cstheme="minorHAnsi"/>
          <w:sz w:val="20"/>
          <w:szCs w:val="20"/>
        </w:rPr>
        <w:t xml:space="preserve"> mediation.</w:t>
      </w:r>
    </w:p>
    <w:p w14:paraId="7E3FF902" w14:textId="7364C706" w:rsidR="0068226F" w:rsidRPr="009B163D" w:rsidRDefault="0068226F" w:rsidP="002F2165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t xml:space="preserve">General </w:t>
      </w:r>
      <w:r w:rsidR="00ED6D47" w:rsidRPr="009B163D">
        <w:rPr>
          <w:rFonts w:cstheme="minorHAnsi"/>
          <w:sz w:val="20"/>
          <w:szCs w:val="20"/>
        </w:rPr>
        <w:t>discussion and welcome.</w:t>
      </w:r>
      <w:r w:rsidRPr="009B163D">
        <w:rPr>
          <w:rFonts w:cstheme="minorHAnsi"/>
          <w:sz w:val="20"/>
          <w:szCs w:val="20"/>
        </w:rPr>
        <w:t xml:space="preserve"> </w:t>
      </w:r>
    </w:p>
    <w:p w14:paraId="3A60566E" w14:textId="42A09CBB" w:rsidR="003E12CF" w:rsidRPr="009B163D" w:rsidRDefault="00DF5E8E" w:rsidP="003E12C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t xml:space="preserve">Rusty will be handling </w:t>
      </w:r>
      <w:r w:rsidR="003E12CF" w:rsidRPr="009B163D">
        <w:rPr>
          <w:rFonts w:cstheme="minorHAnsi"/>
          <w:sz w:val="20"/>
          <w:szCs w:val="20"/>
        </w:rPr>
        <w:t xml:space="preserve">the state’s new grievance policy. </w:t>
      </w:r>
      <w:r w:rsidR="00455B32" w:rsidRPr="009B163D">
        <w:rPr>
          <w:rFonts w:cstheme="minorHAnsi"/>
          <w:sz w:val="20"/>
          <w:szCs w:val="20"/>
        </w:rPr>
        <w:t xml:space="preserve">The new SPA grievance policy will roll out on May 1. </w:t>
      </w:r>
      <w:r w:rsidR="00934855" w:rsidRPr="009B163D">
        <w:rPr>
          <w:rFonts w:cstheme="minorHAnsi"/>
          <w:sz w:val="20"/>
          <w:szCs w:val="20"/>
        </w:rPr>
        <w:t xml:space="preserve">Rusty will be communicating with SPA employees and their supervisors about that over the course of the year. </w:t>
      </w:r>
    </w:p>
    <w:p w14:paraId="2AE4C8BE" w14:textId="77B0CBB9" w:rsidR="00934855" w:rsidRPr="009B163D" w:rsidRDefault="00934855" w:rsidP="00934855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lastRenderedPageBreak/>
        <w:t>Discussion:</w:t>
      </w:r>
    </w:p>
    <w:p w14:paraId="54846A3F" w14:textId="37F2C852" w:rsidR="00934855" w:rsidRPr="009B163D" w:rsidRDefault="00934855" w:rsidP="009348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t>Amy</w:t>
      </w:r>
      <w:r w:rsidR="007D6795" w:rsidRPr="009B163D">
        <w:rPr>
          <w:rFonts w:cstheme="minorHAnsi"/>
          <w:sz w:val="20"/>
          <w:szCs w:val="20"/>
        </w:rPr>
        <w:t xml:space="preserve"> McKenzie</w:t>
      </w:r>
      <w:r w:rsidRPr="009B163D">
        <w:rPr>
          <w:rFonts w:cstheme="minorHAnsi"/>
          <w:sz w:val="20"/>
          <w:szCs w:val="20"/>
        </w:rPr>
        <w:t>: Will this roll out to SPA, then EPA</w:t>
      </w:r>
      <w:r w:rsidR="009B163D" w:rsidRPr="009B163D">
        <w:rPr>
          <w:rFonts w:cstheme="minorHAnsi"/>
          <w:sz w:val="20"/>
          <w:szCs w:val="20"/>
        </w:rPr>
        <w:t xml:space="preserve"> non-faculty and then EPA</w:t>
      </w:r>
      <w:r w:rsidRPr="009B163D">
        <w:rPr>
          <w:rFonts w:cstheme="minorHAnsi"/>
          <w:sz w:val="20"/>
          <w:szCs w:val="20"/>
        </w:rPr>
        <w:t>? Or is this only SPA?</w:t>
      </w:r>
    </w:p>
    <w:p w14:paraId="14A2430D" w14:textId="577149B8" w:rsidR="00934855" w:rsidRPr="009B163D" w:rsidRDefault="001B44DB" w:rsidP="009348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t>Kathy</w:t>
      </w:r>
      <w:r w:rsidR="007D6795" w:rsidRPr="009B163D">
        <w:rPr>
          <w:rFonts w:cstheme="minorHAnsi"/>
          <w:sz w:val="20"/>
          <w:szCs w:val="20"/>
        </w:rPr>
        <w:t xml:space="preserve"> Wong</w:t>
      </w:r>
      <w:r w:rsidRPr="009B163D">
        <w:rPr>
          <w:rFonts w:cstheme="minorHAnsi"/>
          <w:sz w:val="20"/>
          <w:szCs w:val="20"/>
        </w:rPr>
        <w:t xml:space="preserve">: There will only be one grievance policy for the entire UNC system. </w:t>
      </w:r>
      <w:r w:rsidR="00116885" w:rsidRPr="009B163D">
        <w:rPr>
          <w:rFonts w:cstheme="minorHAnsi"/>
          <w:sz w:val="20"/>
          <w:szCs w:val="20"/>
        </w:rPr>
        <w:t>This is only for employees that fall under the</w:t>
      </w:r>
      <w:r w:rsidR="009B163D" w:rsidRPr="009B163D">
        <w:rPr>
          <w:rFonts w:cstheme="minorHAnsi"/>
          <w:sz w:val="20"/>
          <w:szCs w:val="20"/>
        </w:rPr>
        <w:t xml:space="preserve"> State Personnel Act. We will conduct</w:t>
      </w:r>
      <w:r w:rsidR="00116885" w:rsidRPr="009B163D">
        <w:rPr>
          <w:rFonts w:cstheme="minorHAnsi"/>
          <w:sz w:val="20"/>
          <w:szCs w:val="20"/>
        </w:rPr>
        <w:t xml:space="preserve"> informative sessions, training with supervisors, etc. </w:t>
      </w:r>
    </w:p>
    <w:p w14:paraId="58FF6B3A" w14:textId="0704EE07" w:rsidR="00044D2F" w:rsidRPr="009B163D" w:rsidRDefault="00003F9E" w:rsidP="00264D8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t>General discussion on timeline changes and language.</w:t>
      </w:r>
    </w:p>
    <w:p w14:paraId="5B2E6F46" w14:textId="27407E05" w:rsidR="00453423" w:rsidRPr="009B163D" w:rsidRDefault="009B163D" w:rsidP="00264D8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t>Adverse weather: E</w:t>
      </w:r>
      <w:r w:rsidR="00453423" w:rsidRPr="009B163D">
        <w:rPr>
          <w:rFonts w:cstheme="minorHAnsi"/>
          <w:sz w:val="20"/>
          <w:szCs w:val="20"/>
        </w:rPr>
        <w:t xml:space="preserve">mails have </w:t>
      </w:r>
      <w:r w:rsidRPr="009B163D">
        <w:rPr>
          <w:rFonts w:cstheme="minorHAnsi"/>
          <w:sz w:val="20"/>
          <w:szCs w:val="20"/>
        </w:rPr>
        <w:t xml:space="preserve">been sent regarding the University closing and adverse weather policies. </w:t>
      </w:r>
      <w:r w:rsidR="00453423" w:rsidRPr="009B163D">
        <w:rPr>
          <w:rFonts w:cstheme="minorHAnsi"/>
          <w:sz w:val="20"/>
          <w:szCs w:val="20"/>
        </w:rPr>
        <w:t>If you have specific questions, you can call Anne or Rhonda who can evaluate your situation.</w:t>
      </w:r>
    </w:p>
    <w:p w14:paraId="6E199B05" w14:textId="7BF73905" w:rsidR="00437E81" w:rsidRPr="00A213BB" w:rsidRDefault="00437E81" w:rsidP="00264D8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B163D">
        <w:rPr>
          <w:rFonts w:cstheme="minorHAnsi"/>
          <w:sz w:val="20"/>
          <w:szCs w:val="20"/>
        </w:rPr>
        <w:t xml:space="preserve">General discussion on the cancelling of classes, definition of “closing” the university, how </w:t>
      </w:r>
      <w:r w:rsidR="009B163D" w:rsidRPr="009B163D">
        <w:rPr>
          <w:rFonts w:cstheme="minorHAnsi"/>
          <w:sz w:val="20"/>
          <w:szCs w:val="20"/>
        </w:rPr>
        <w:t xml:space="preserve">to </w:t>
      </w:r>
      <w:r w:rsidR="009B163D" w:rsidRPr="00A213BB">
        <w:rPr>
          <w:rFonts w:cstheme="minorHAnsi"/>
          <w:sz w:val="20"/>
          <w:szCs w:val="20"/>
        </w:rPr>
        <w:t>handle employees that work</w:t>
      </w:r>
      <w:r w:rsidRPr="00A213BB">
        <w:rPr>
          <w:rFonts w:cstheme="minorHAnsi"/>
          <w:sz w:val="20"/>
          <w:szCs w:val="20"/>
        </w:rPr>
        <w:t xml:space="preserve"> outside of the hours of 8am to 5pm. </w:t>
      </w:r>
    </w:p>
    <w:p w14:paraId="77343AD2" w14:textId="56536BA7" w:rsidR="00437E81" w:rsidRPr="001600A4" w:rsidRDefault="00437E81" w:rsidP="00264D8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213BB">
        <w:rPr>
          <w:rFonts w:cstheme="minorHAnsi"/>
          <w:sz w:val="20"/>
          <w:szCs w:val="20"/>
        </w:rPr>
        <w:t xml:space="preserve">Brian </w:t>
      </w:r>
      <w:r w:rsidRPr="001600A4">
        <w:rPr>
          <w:rFonts w:cstheme="minorHAnsi"/>
          <w:sz w:val="20"/>
          <w:szCs w:val="20"/>
        </w:rPr>
        <w:t xml:space="preserve">Buchanan: For my employees that come in before 6am, when there are days that classes start late, it would be good to know as early as possible (possibly </w:t>
      </w:r>
      <w:r w:rsidR="009B163D" w:rsidRPr="001600A4">
        <w:rPr>
          <w:rFonts w:cstheme="minorHAnsi"/>
          <w:sz w:val="20"/>
          <w:szCs w:val="20"/>
        </w:rPr>
        <w:t xml:space="preserve">the </w:t>
      </w:r>
      <w:r w:rsidRPr="001600A4">
        <w:rPr>
          <w:rFonts w:cstheme="minorHAnsi"/>
          <w:sz w:val="20"/>
          <w:szCs w:val="20"/>
        </w:rPr>
        <w:t>night before).</w:t>
      </w:r>
    </w:p>
    <w:p w14:paraId="40871068" w14:textId="203D72E5" w:rsidR="00437E81" w:rsidRPr="001600A4" w:rsidRDefault="00A213BB" w:rsidP="00264D8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1600A4">
        <w:rPr>
          <w:rFonts w:cstheme="minorHAnsi"/>
          <w:sz w:val="20"/>
          <w:szCs w:val="20"/>
        </w:rPr>
        <w:t>General discussion about timing of emails</w:t>
      </w:r>
      <w:r w:rsidR="00437E81" w:rsidRPr="001600A4">
        <w:rPr>
          <w:rFonts w:cstheme="minorHAnsi"/>
          <w:sz w:val="20"/>
          <w:szCs w:val="20"/>
        </w:rPr>
        <w:t>.</w:t>
      </w:r>
    </w:p>
    <w:p w14:paraId="0A82C6A8" w14:textId="58669645" w:rsidR="007D6795" w:rsidRPr="001600A4" w:rsidRDefault="007D6795" w:rsidP="00264D8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1600A4">
        <w:rPr>
          <w:rFonts w:cstheme="minorHAnsi"/>
          <w:sz w:val="20"/>
          <w:szCs w:val="20"/>
        </w:rPr>
        <w:t>Marty Brow: If essen</w:t>
      </w:r>
      <w:r w:rsidR="00A213BB" w:rsidRPr="001600A4">
        <w:rPr>
          <w:rFonts w:cstheme="minorHAnsi"/>
          <w:sz w:val="20"/>
          <w:szCs w:val="20"/>
        </w:rPr>
        <w:t>tial persons come in to do work</w:t>
      </w:r>
      <w:r w:rsidRPr="001600A4">
        <w:rPr>
          <w:rFonts w:cstheme="minorHAnsi"/>
          <w:sz w:val="20"/>
          <w:szCs w:val="20"/>
        </w:rPr>
        <w:t xml:space="preserve"> and they get isolated here</w:t>
      </w:r>
      <w:r w:rsidR="00A213BB" w:rsidRPr="001600A4">
        <w:rPr>
          <w:rFonts w:cstheme="minorHAnsi"/>
          <w:sz w:val="20"/>
          <w:szCs w:val="20"/>
        </w:rPr>
        <w:t xml:space="preserve">, are there funds </w:t>
      </w:r>
      <w:r w:rsidRPr="001600A4">
        <w:rPr>
          <w:rFonts w:cstheme="minorHAnsi"/>
          <w:sz w:val="20"/>
          <w:szCs w:val="20"/>
        </w:rPr>
        <w:t>set aside to house or feed those people?</w:t>
      </w:r>
    </w:p>
    <w:p w14:paraId="4D1B842E" w14:textId="16B0E6D1" w:rsidR="007D6795" w:rsidRPr="00C95145" w:rsidRDefault="007D6795" w:rsidP="007D679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1600A4">
        <w:rPr>
          <w:rFonts w:cstheme="minorHAnsi"/>
          <w:sz w:val="20"/>
          <w:szCs w:val="20"/>
        </w:rPr>
        <w:t xml:space="preserve">Kathy Wong: </w:t>
      </w:r>
      <w:r w:rsidR="001600A4" w:rsidRPr="001600A4">
        <w:rPr>
          <w:rFonts w:cstheme="minorHAnsi"/>
          <w:sz w:val="20"/>
          <w:szCs w:val="20"/>
        </w:rPr>
        <w:t>There are processes for those situations.</w:t>
      </w:r>
      <w:r w:rsidR="00211C1D" w:rsidRPr="001600A4">
        <w:rPr>
          <w:rFonts w:cstheme="minorHAnsi"/>
          <w:sz w:val="20"/>
          <w:szCs w:val="20"/>
        </w:rPr>
        <w:t xml:space="preserve"> There have also been several </w:t>
      </w:r>
      <w:r w:rsidR="00211C1D" w:rsidRPr="00C95145">
        <w:rPr>
          <w:rFonts w:cstheme="minorHAnsi"/>
          <w:sz w:val="20"/>
          <w:szCs w:val="20"/>
        </w:rPr>
        <w:t>discussions concerning the adverse weather policy, and there will probably b</w:t>
      </w:r>
      <w:r w:rsidR="007541D3" w:rsidRPr="00C95145">
        <w:rPr>
          <w:rFonts w:cstheme="minorHAnsi"/>
          <w:sz w:val="20"/>
          <w:szCs w:val="20"/>
        </w:rPr>
        <w:t xml:space="preserve">e more discussions in the future. </w:t>
      </w:r>
    </w:p>
    <w:p w14:paraId="0DBB0E53" w14:textId="201204D5" w:rsidR="002F0B74" w:rsidRPr="003D1AB8" w:rsidRDefault="002F0B74" w:rsidP="007D679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95145">
        <w:rPr>
          <w:rFonts w:cstheme="minorHAnsi"/>
          <w:sz w:val="20"/>
          <w:szCs w:val="20"/>
        </w:rPr>
        <w:t xml:space="preserve">Leroy Kauffman: For essential personnel, has anyone ever told them to come to work and be prepared </w:t>
      </w:r>
      <w:r w:rsidRPr="003D1AB8">
        <w:rPr>
          <w:rFonts w:cstheme="minorHAnsi"/>
          <w:sz w:val="20"/>
          <w:szCs w:val="20"/>
        </w:rPr>
        <w:t>to stay three d</w:t>
      </w:r>
      <w:r w:rsidR="008E2F12" w:rsidRPr="003D1AB8">
        <w:rPr>
          <w:rFonts w:cstheme="minorHAnsi"/>
          <w:sz w:val="20"/>
          <w:szCs w:val="20"/>
        </w:rPr>
        <w:t>ays?</w:t>
      </w:r>
    </w:p>
    <w:p w14:paraId="205E2B9A" w14:textId="0BD82D00" w:rsidR="00ED3B46" w:rsidRPr="00ED4BEA" w:rsidRDefault="008E2F12" w:rsidP="00ED3B4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3D1AB8">
        <w:rPr>
          <w:rFonts w:cstheme="minorHAnsi"/>
          <w:sz w:val="20"/>
          <w:szCs w:val="20"/>
        </w:rPr>
        <w:t xml:space="preserve">Kathy Wong: It depends on the event. </w:t>
      </w:r>
      <w:r w:rsidR="00B007E5" w:rsidRPr="003D1AB8">
        <w:rPr>
          <w:rFonts w:cstheme="minorHAnsi"/>
          <w:sz w:val="20"/>
          <w:szCs w:val="20"/>
        </w:rPr>
        <w:t xml:space="preserve">I know that law enforcement will come with duffel bags. </w:t>
      </w:r>
      <w:r w:rsidR="00EB01FE" w:rsidRPr="003D1AB8">
        <w:rPr>
          <w:rFonts w:cstheme="minorHAnsi"/>
          <w:sz w:val="20"/>
          <w:szCs w:val="20"/>
        </w:rPr>
        <w:t>Tammi Hudson handles those</w:t>
      </w:r>
      <w:r w:rsidR="00C95145" w:rsidRPr="003D1AB8">
        <w:rPr>
          <w:rFonts w:cstheme="minorHAnsi"/>
          <w:sz w:val="20"/>
          <w:szCs w:val="20"/>
        </w:rPr>
        <w:t xml:space="preserve"> issues (food, housing)</w:t>
      </w:r>
      <w:r w:rsidR="00EB01FE" w:rsidRPr="003D1AB8">
        <w:rPr>
          <w:rFonts w:cstheme="minorHAnsi"/>
          <w:sz w:val="20"/>
          <w:szCs w:val="20"/>
        </w:rPr>
        <w:t xml:space="preserve"> with Madison, Aramark, etc. It might be good to invite her to </w:t>
      </w:r>
      <w:r w:rsidR="00EB01FE" w:rsidRPr="00ED4BEA">
        <w:rPr>
          <w:rFonts w:cstheme="minorHAnsi"/>
          <w:sz w:val="20"/>
          <w:szCs w:val="20"/>
        </w:rPr>
        <w:t>a meeting</w:t>
      </w:r>
      <w:r w:rsidR="00C95145" w:rsidRPr="00ED4BEA">
        <w:rPr>
          <w:rFonts w:cstheme="minorHAnsi"/>
          <w:sz w:val="20"/>
          <w:szCs w:val="20"/>
        </w:rPr>
        <w:t xml:space="preserve"> for additional information</w:t>
      </w:r>
      <w:r w:rsidR="00EB01FE" w:rsidRPr="00ED4BEA">
        <w:rPr>
          <w:rFonts w:cstheme="minorHAnsi"/>
          <w:sz w:val="20"/>
          <w:szCs w:val="20"/>
        </w:rPr>
        <w:t>.</w:t>
      </w:r>
    </w:p>
    <w:p w14:paraId="29F0BE89" w14:textId="48D7581B" w:rsidR="00E10BD5" w:rsidRPr="00ED4BEA" w:rsidRDefault="00E10BD5" w:rsidP="00ED3B4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ED4BEA">
        <w:rPr>
          <w:rFonts w:cstheme="minorHAnsi"/>
          <w:sz w:val="20"/>
          <w:szCs w:val="20"/>
        </w:rPr>
        <w:t>Andy</w:t>
      </w:r>
      <w:r w:rsidR="007D2857" w:rsidRPr="00ED4BEA">
        <w:rPr>
          <w:rFonts w:cstheme="minorHAnsi"/>
          <w:sz w:val="20"/>
          <w:szCs w:val="20"/>
        </w:rPr>
        <w:t xml:space="preserve"> Voelker</w:t>
      </w:r>
      <w:r w:rsidR="001E152E" w:rsidRPr="00ED4BEA">
        <w:rPr>
          <w:rFonts w:cstheme="minorHAnsi"/>
          <w:sz w:val="20"/>
          <w:szCs w:val="20"/>
        </w:rPr>
        <w:t xml:space="preserve">: Patrick Frazier connected to the meeting via GoToMeeting and wanted to let everyone know  that Admissions is </w:t>
      </w:r>
      <w:r w:rsidRPr="00ED4BEA">
        <w:rPr>
          <w:rFonts w:cstheme="minorHAnsi"/>
          <w:sz w:val="20"/>
          <w:szCs w:val="20"/>
        </w:rPr>
        <w:t>looking ahead to reschedule Saturday’s</w:t>
      </w:r>
      <w:r w:rsidR="001E152E" w:rsidRPr="00ED4BEA">
        <w:rPr>
          <w:rFonts w:cstheme="minorHAnsi"/>
          <w:sz w:val="20"/>
          <w:szCs w:val="20"/>
        </w:rPr>
        <w:t xml:space="preserve"> cancelled open house for April.</w:t>
      </w:r>
    </w:p>
    <w:p w14:paraId="5366D452" w14:textId="231F69B7" w:rsidR="006646A9" w:rsidRPr="00ED4BEA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D4BEA">
        <w:rPr>
          <w:rFonts w:cstheme="minorHAnsi"/>
          <w:sz w:val="20"/>
          <w:szCs w:val="20"/>
        </w:rPr>
        <w:t>Faculty Senate Report (</w:t>
      </w:r>
      <w:r w:rsidR="009D0858" w:rsidRPr="00ED4BEA">
        <w:rPr>
          <w:rFonts w:cstheme="minorHAnsi"/>
          <w:sz w:val="20"/>
          <w:szCs w:val="20"/>
        </w:rPr>
        <w:t>Leroy Kauffman</w:t>
      </w:r>
      <w:r w:rsidRPr="00ED4BEA">
        <w:rPr>
          <w:rFonts w:cstheme="minorHAnsi"/>
          <w:sz w:val="20"/>
          <w:szCs w:val="20"/>
        </w:rPr>
        <w:t>)</w:t>
      </w:r>
      <w:r w:rsidR="005A7FB8" w:rsidRPr="00ED4BEA">
        <w:rPr>
          <w:rFonts w:cstheme="minorHAnsi"/>
          <w:sz w:val="20"/>
          <w:szCs w:val="20"/>
        </w:rPr>
        <w:t xml:space="preserve"> </w:t>
      </w:r>
    </w:p>
    <w:p w14:paraId="1C871567" w14:textId="505884AA" w:rsidR="00917513" w:rsidRPr="00F068C3" w:rsidRDefault="003D1AB8" w:rsidP="0091751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ED4BEA">
        <w:rPr>
          <w:rFonts w:cstheme="minorHAnsi"/>
          <w:sz w:val="20"/>
          <w:szCs w:val="20"/>
        </w:rPr>
        <w:t>We are m</w:t>
      </w:r>
      <w:r w:rsidR="00EF6A9E" w:rsidRPr="00ED4BEA">
        <w:rPr>
          <w:rFonts w:cstheme="minorHAnsi"/>
          <w:sz w:val="20"/>
          <w:szCs w:val="20"/>
        </w:rPr>
        <w:t xml:space="preserve">eeting today. </w:t>
      </w:r>
      <w:r w:rsidR="004E382E" w:rsidRPr="00ED4BEA">
        <w:rPr>
          <w:rFonts w:cstheme="minorHAnsi"/>
          <w:sz w:val="20"/>
          <w:szCs w:val="20"/>
        </w:rPr>
        <w:t>Completed a major rewrite on</w:t>
      </w:r>
      <w:r w:rsidR="00ED4BEA" w:rsidRPr="00ED4BEA">
        <w:rPr>
          <w:rFonts w:cstheme="minorHAnsi"/>
          <w:sz w:val="20"/>
          <w:szCs w:val="20"/>
        </w:rPr>
        <w:t xml:space="preserve"> the bylaws for general faculty, specifically focused on</w:t>
      </w:r>
      <w:r w:rsidR="004E382E" w:rsidRPr="00ED4BEA">
        <w:rPr>
          <w:rFonts w:cstheme="minorHAnsi"/>
          <w:sz w:val="20"/>
          <w:szCs w:val="20"/>
        </w:rPr>
        <w:t xml:space="preserve"> </w:t>
      </w:r>
      <w:r w:rsidR="004E382E" w:rsidRPr="00F068C3">
        <w:rPr>
          <w:rFonts w:cstheme="minorHAnsi"/>
          <w:sz w:val="20"/>
          <w:szCs w:val="20"/>
        </w:rPr>
        <w:t>faculty grievance procedures.</w:t>
      </w:r>
    </w:p>
    <w:p w14:paraId="3BCCC1AC" w14:textId="168025C9" w:rsidR="004E382E" w:rsidRPr="00F068C3" w:rsidRDefault="004E382E" w:rsidP="0091751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068C3">
        <w:rPr>
          <w:rFonts w:cstheme="minorHAnsi"/>
          <w:sz w:val="20"/>
          <w:szCs w:val="20"/>
        </w:rPr>
        <w:t>Open forum for faculty on February 28</w:t>
      </w:r>
      <w:r w:rsidR="00ED4BEA" w:rsidRPr="00F068C3">
        <w:rPr>
          <w:rFonts w:cstheme="minorHAnsi"/>
          <w:sz w:val="20"/>
          <w:szCs w:val="20"/>
        </w:rPr>
        <w:t xml:space="preserve"> concerning the rewrite</w:t>
      </w:r>
      <w:r w:rsidRPr="00F068C3">
        <w:rPr>
          <w:rFonts w:cstheme="minorHAnsi"/>
          <w:sz w:val="20"/>
          <w:szCs w:val="20"/>
        </w:rPr>
        <w:t>,</w:t>
      </w:r>
      <w:r w:rsidR="00ED4BEA" w:rsidRPr="00F068C3">
        <w:rPr>
          <w:rFonts w:cstheme="minorHAnsi"/>
          <w:sz w:val="20"/>
          <w:szCs w:val="20"/>
        </w:rPr>
        <w:t xml:space="preserve"> and then they will</w:t>
      </w:r>
      <w:r w:rsidRPr="00F068C3">
        <w:rPr>
          <w:rFonts w:cstheme="minorHAnsi"/>
          <w:sz w:val="20"/>
          <w:szCs w:val="20"/>
        </w:rPr>
        <w:t xml:space="preserve"> vote on it one week after that. </w:t>
      </w:r>
    </w:p>
    <w:p w14:paraId="4E2DECD6" w14:textId="77BDE195" w:rsidR="004E382E" w:rsidRPr="00F068C3" w:rsidRDefault="00054903" w:rsidP="0091751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068C3">
        <w:rPr>
          <w:rFonts w:cstheme="minorHAnsi"/>
          <w:sz w:val="20"/>
          <w:szCs w:val="20"/>
        </w:rPr>
        <w:t>Response to liberal studies task force report coming out soon</w:t>
      </w:r>
      <w:r w:rsidR="009627B1" w:rsidRPr="00F068C3">
        <w:rPr>
          <w:rFonts w:cstheme="minorHAnsi"/>
          <w:sz w:val="20"/>
          <w:szCs w:val="20"/>
        </w:rPr>
        <w:t xml:space="preserve"> (delayed due to snow)</w:t>
      </w:r>
      <w:r w:rsidRPr="00F068C3">
        <w:rPr>
          <w:rFonts w:cstheme="minorHAnsi"/>
          <w:sz w:val="20"/>
          <w:szCs w:val="20"/>
        </w:rPr>
        <w:t>.</w:t>
      </w:r>
    </w:p>
    <w:p w14:paraId="0F21938A" w14:textId="3ACD06A3" w:rsidR="00054903" w:rsidRPr="00F068C3" w:rsidRDefault="00054903" w:rsidP="0091751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068C3">
        <w:rPr>
          <w:rFonts w:cstheme="minorHAnsi"/>
          <w:sz w:val="20"/>
          <w:szCs w:val="20"/>
        </w:rPr>
        <w:t xml:space="preserve">Working on </w:t>
      </w:r>
      <w:r w:rsidR="00F068C3" w:rsidRPr="00F068C3">
        <w:rPr>
          <w:rFonts w:cstheme="minorHAnsi"/>
          <w:sz w:val="20"/>
          <w:szCs w:val="20"/>
        </w:rPr>
        <w:t>upcoming elections</w:t>
      </w:r>
      <w:r w:rsidRPr="00F068C3">
        <w:rPr>
          <w:rFonts w:cstheme="minorHAnsi"/>
          <w:sz w:val="20"/>
          <w:szCs w:val="20"/>
        </w:rPr>
        <w:t>.</w:t>
      </w:r>
    </w:p>
    <w:p w14:paraId="7AF4DEC1" w14:textId="49088C2A" w:rsidR="009B178A" w:rsidRPr="005537D1" w:rsidRDefault="009B178A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068C3">
        <w:rPr>
          <w:rFonts w:cstheme="minorHAnsi"/>
          <w:sz w:val="20"/>
          <w:szCs w:val="20"/>
        </w:rPr>
        <w:t xml:space="preserve">SGA </w:t>
      </w:r>
      <w:r w:rsidRPr="005537D1">
        <w:rPr>
          <w:rFonts w:cstheme="minorHAnsi"/>
          <w:sz w:val="20"/>
          <w:szCs w:val="20"/>
        </w:rPr>
        <w:t>President Report (</w:t>
      </w:r>
      <w:r w:rsidR="00D6580C" w:rsidRPr="005537D1">
        <w:rPr>
          <w:rFonts w:cstheme="minorHAnsi"/>
          <w:sz w:val="20"/>
          <w:szCs w:val="20"/>
        </w:rPr>
        <w:t>Colton Overcash</w:t>
      </w:r>
      <w:r w:rsidR="005213B5" w:rsidRPr="005537D1">
        <w:rPr>
          <w:rFonts w:cstheme="minorHAnsi"/>
          <w:sz w:val="20"/>
          <w:szCs w:val="20"/>
        </w:rPr>
        <w:t xml:space="preserve"> or designee</w:t>
      </w:r>
      <w:r w:rsidRPr="005537D1">
        <w:rPr>
          <w:rFonts w:cstheme="minorHAnsi"/>
          <w:sz w:val="20"/>
          <w:szCs w:val="20"/>
        </w:rPr>
        <w:t>)</w:t>
      </w:r>
      <w:r w:rsidR="00DA286B" w:rsidRPr="005537D1">
        <w:rPr>
          <w:rFonts w:cstheme="minorHAnsi"/>
          <w:sz w:val="20"/>
          <w:szCs w:val="20"/>
        </w:rPr>
        <w:t xml:space="preserve"> </w:t>
      </w:r>
    </w:p>
    <w:p w14:paraId="054CC8FE" w14:textId="6DC77111" w:rsidR="00917513" w:rsidRPr="005537D1" w:rsidRDefault="00917513" w:rsidP="0091751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5537D1">
        <w:rPr>
          <w:rFonts w:cstheme="minorHAnsi"/>
          <w:sz w:val="20"/>
          <w:szCs w:val="20"/>
        </w:rPr>
        <w:t>Not present.</w:t>
      </w:r>
    </w:p>
    <w:p w14:paraId="082812D9" w14:textId="768A6BEB" w:rsidR="005213B5" w:rsidRPr="005537D1" w:rsidRDefault="005213B5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537D1">
        <w:rPr>
          <w:rFonts w:cstheme="minorHAnsi"/>
          <w:sz w:val="20"/>
          <w:szCs w:val="20"/>
        </w:rPr>
        <w:t>Sub-commit</w:t>
      </w:r>
      <w:r w:rsidR="00514E15" w:rsidRPr="005537D1">
        <w:rPr>
          <w:rFonts w:cstheme="minorHAnsi"/>
          <w:sz w:val="20"/>
          <w:szCs w:val="20"/>
        </w:rPr>
        <w:t xml:space="preserve">tee Updates </w:t>
      </w:r>
    </w:p>
    <w:p w14:paraId="137F2B0C" w14:textId="749DA193" w:rsidR="00667D4B" w:rsidRPr="005537D1" w:rsidRDefault="00BD4D23" w:rsidP="007707B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537D1">
        <w:rPr>
          <w:rFonts w:cstheme="minorHAnsi"/>
          <w:sz w:val="20"/>
          <w:szCs w:val="20"/>
        </w:rPr>
        <w:t>Governance Committee (</w:t>
      </w:r>
      <w:r w:rsidR="00B109AF" w:rsidRPr="005537D1">
        <w:rPr>
          <w:rFonts w:cstheme="minorHAnsi"/>
          <w:sz w:val="20"/>
          <w:szCs w:val="20"/>
        </w:rPr>
        <w:t>David Rathbone</w:t>
      </w:r>
      <w:r w:rsidRPr="005537D1">
        <w:rPr>
          <w:rFonts w:cstheme="minorHAnsi"/>
          <w:sz w:val="20"/>
          <w:szCs w:val="20"/>
        </w:rPr>
        <w:t>)</w:t>
      </w:r>
    </w:p>
    <w:p w14:paraId="570D3B6A" w14:textId="6AFE3B2E" w:rsidR="00B51745" w:rsidRPr="005537D1" w:rsidRDefault="00B51745" w:rsidP="00B5174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537D1">
        <w:rPr>
          <w:rFonts w:cstheme="minorHAnsi"/>
          <w:sz w:val="20"/>
          <w:szCs w:val="20"/>
        </w:rPr>
        <w:t xml:space="preserve">Welcome to Annette – new </w:t>
      </w:r>
      <w:r w:rsidR="005E5137" w:rsidRPr="005537D1">
        <w:rPr>
          <w:rFonts w:cstheme="minorHAnsi"/>
          <w:sz w:val="20"/>
          <w:szCs w:val="20"/>
        </w:rPr>
        <w:t>senator for c</w:t>
      </w:r>
      <w:r w:rsidRPr="005537D1">
        <w:rPr>
          <w:rFonts w:cstheme="minorHAnsi"/>
          <w:sz w:val="20"/>
          <w:szCs w:val="20"/>
        </w:rPr>
        <w:t>lerical classification</w:t>
      </w:r>
    </w:p>
    <w:p w14:paraId="153D95DA" w14:textId="18BB10AE" w:rsidR="00B51745" w:rsidRPr="005537D1" w:rsidRDefault="00B51745" w:rsidP="00B5174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537D1">
        <w:rPr>
          <w:rFonts w:cstheme="minorHAnsi"/>
          <w:sz w:val="20"/>
          <w:szCs w:val="20"/>
        </w:rPr>
        <w:t>Recommendations for fi</w:t>
      </w:r>
      <w:r w:rsidR="009E7546" w:rsidRPr="005537D1">
        <w:rPr>
          <w:rFonts w:cstheme="minorHAnsi"/>
          <w:sz w:val="20"/>
          <w:szCs w:val="20"/>
        </w:rPr>
        <w:t>l</w:t>
      </w:r>
      <w:r w:rsidRPr="005537D1">
        <w:rPr>
          <w:rFonts w:cstheme="minorHAnsi"/>
          <w:sz w:val="20"/>
          <w:szCs w:val="20"/>
        </w:rPr>
        <w:t>ling clerical and professional spots</w:t>
      </w:r>
    </w:p>
    <w:p w14:paraId="66846086" w14:textId="7E2CDDE4" w:rsidR="00F068C3" w:rsidRPr="005537D1" w:rsidRDefault="00F068C3" w:rsidP="00F068C3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5537D1">
        <w:rPr>
          <w:rFonts w:cstheme="minorHAnsi"/>
          <w:sz w:val="20"/>
          <w:szCs w:val="20"/>
        </w:rPr>
        <w:t>Asked that Senators recommend individuals for those positions.</w:t>
      </w:r>
    </w:p>
    <w:p w14:paraId="065A93A0" w14:textId="7752B86B" w:rsidR="00B51745" w:rsidRPr="00C50DAB" w:rsidRDefault="00B51745" w:rsidP="00973D71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537D1">
        <w:rPr>
          <w:rFonts w:cstheme="minorHAnsi"/>
          <w:sz w:val="20"/>
          <w:szCs w:val="20"/>
        </w:rPr>
        <w:lastRenderedPageBreak/>
        <w:t xml:space="preserve">Election nomination </w:t>
      </w:r>
      <w:r w:rsidRPr="00C50DAB">
        <w:rPr>
          <w:rFonts w:cstheme="minorHAnsi"/>
          <w:sz w:val="20"/>
          <w:szCs w:val="20"/>
        </w:rPr>
        <w:t>date(s)</w:t>
      </w:r>
    </w:p>
    <w:p w14:paraId="1408945E" w14:textId="017A7D07" w:rsidR="00767349" w:rsidRPr="00C50DAB" w:rsidRDefault="00767349" w:rsidP="0076734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C50DAB">
        <w:rPr>
          <w:rFonts w:cstheme="minorHAnsi"/>
          <w:sz w:val="20"/>
          <w:szCs w:val="20"/>
        </w:rPr>
        <w:t xml:space="preserve">Will be sending out information on nominations and election process very soon. David and Andy </w:t>
      </w:r>
      <w:r w:rsidR="005537D1" w:rsidRPr="00C50DAB">
        <w:rPr>
          <w:rFonts w:cstheme="minorHAnsi"/>
          <w:sz w:val="20"/>
          <w:szCs w:val="20"/>
        </w:rPr>
        <w:t>are working together on the process.</w:t>
      </w:r>
    </w:p>
    <w:p w14:paraId="5052D75B" w14:textId="1E6E0EC3" w:rsidR="00767349" w:rsidRPr="00580CFC" w:rsidRDefault="00072486" w:rsidP="0076734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C50DAB">
        <w:rPr>
          <w:rFonts w:cstheme="minorHAnsi"/>
          <w:sz w:val="20"/>
          <w:szCs w:val="20"/>
        </w:rPr>
        <w:t>Andy</w:t>
      </w:r>
      <w:r w:rsidR="00C50DAB" w:rsidRPr="00C50DAB">
        <w:rPr>
          <w:rFonts w:cstheme="minorHAnsi"/>
          <w:sz w:val="20"/>
          <w:szCs w:val="20"/>
        </w:rPr>
        <w:t xml:space="preserve"> Voelker</w:t>
      </w:r>
      <w:r w:rsidRPr="00C50DAB">
        <w:rPr>
          <w:rFonts w:cstheme="minorHAnsi"/>
          <w:sz w:val="20"/>
          <w:szCs w:val="20"/>
        </w:rPr>
        <w:t xml:space="preserve">: </w:t>
      </w:r>
      <w:r w:rsidR="00C50DAB" w:rsidRPr="00C50DAB">
        <w:rPr>
          <w:rFonts w:cstheme="minorHAnsi"/>
          <w:sz w:val="20"/>
          <w:szCs w:val="20"/>
        </w:rPr>
        <w:t>Some different ideas have been discussed, including the</w:t>
      </w:r>
      <w:r w:rsidRPr="00C50DAB">
        <w:rPr>
          <w:rFonts w:cstheme="minorHAnsi"/>
          <w:sz w:val="20"/>
          <w:szCs w:val="20"/>
        </w:rPr>
        <w:t xml:space="preserve"> </w:t>
      </w:r>
      <w:r w:rsidRPr="00580CFC">
        <w:rPr>
          <w:rFonts w:cstheme="minorHAnsi"/>
          <w:sz w:val="20"/>
          <w:szCs w:val="20"/>
        </w:rPr>
        <w:t xml:space="preserve">possibility of dividing up current </w:t>
      </w:r>
      <w:r w:rsidR="00C80685" w:rsidRPr="00580CFC">
        <w:rPr>
          <w:rFonts w:cstheme="minorHAnsi"/>
          <w:sz w:val="20"/>
          <w:szCs w:val="20"/>
        </w:rPr>
        <w:t>employees</w:t>
      </w:r>
      <w:r w:rsidR="00C50DAB" w:rsidRPr="00580CFC">
        <w:rPr>
          <w:rFonts w:cstheme="minorHAnsi"/>
          <w:sz w:val="20"/>
          <w:szCs w:val="20"/>
        </w:rPr>
        <w:t xml:space="preserve"> by classification</w:t>
      </w:r>
      <w:r w:rsidRPr="00580CFC">
        <w:rPr>
          <w:rFonts w:cstheme="minorHAnsi"/>
          <w:sz w:val="20"/>
          <w:szCs w:val="20"/>
        </w:rPr>
        <w:t xml:space="preserve"> and giving that info out to the senate, so that senators could see who was in their category and see if they</w:t>
      </w:r>
      <w:r w:rsidR="00C80685" w:rsidRPr="00580CFC">
        <w:rPr>
          <w:rFonts w:cstheme="minorHAnsi"/>
          <w:sz w:val="20"/>
          <w:szCs w:val="20"/>
        </w:rPr>
        <w:t xml:space="preserve"> </w:t>
      </w:r>
      <w:r w:rsidRPr="00580CFC">
        <w:rPr>
          <w:rFonts w:cstheme="minorHAnsi"/>
          <w:sz w:val="20"/>
          <w:szCs w:val="20"/>
        </w:rPr>
        <w:t xml:space="preserve">know people that would be interested in joining the senate. </w:t>
      </w:r>
    </w:p>
    <w:p w14:paraId="16FD684A" w14:textId="76E11274" w:rsidR="00C80685" w:rsidRPr="00580CFC" w:rsidRDefault="00C80685" w:rsidP="0076734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David</w:t>
      </w:r>
      <w:r w:rsidR="00C50DAB" w:rsidRPr="00580CFC">
        <w:rPr>
          <w:rFonts w:cstheme="minorHAnsi"/>
          <w:sz w:val="20"/>
          <w:szCs w:val="20"/>
        </w:rPr>
        <w:t xml:space="preserve"> Rathbone: It would be good if senators</w:t>
      </w:r>
      <w:r w:rsidRPr="00580CFC">
        <w:rPr>
          <w:rFonts w:cstheme="minorHAnsi"/>
          <w:sz w:val="20"/>
          <w:szCs w:val="20"/>
        </w:rPr>
        <w:t xml:space="preserve"> could all nominate someone in their position.</w:t>
      </w:r>
    </w:p>
    <w:p w14:paraId="4119C9DE" w14:textId="22753DBF" w:rsidR="00D33CAE" w:rsidRPr="00580CFC" w:rsidRDefault="002F0B0F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HR Committee (</w:t>
      </w:r>
      <w:r w:rsidR="002F6B3A" w:rsidRPr="00580CFC">
        <w:rPr>
          <w:rFonts w:cstheme="minorHAnsi"/>
          <w:sz w:val="20"/>
          <w:szCs w:val="20"/>
        </w:rPr>
        <w:t>Pam DeGraffenreid</w:t>
      </w:r>
      <w:r w:rsidR="00503295" w:rsidRPr="00580CFC">
        <w:rPr>
          <w:rFonts w:cstheme="minorHAnsi"/>
          <w:sz w:val="20"/>
          <w:szCs w:val="20"/>
        </w:rPr>
        <w:t>/Miche</w:t>
      </w:r>
      <w:r w:rsidR="00655080" w:rsidRPr="00580CFC">
        <w:rPr>
          <w:rFonts w:cstheme="minorHAnsi"/>
          <w:sz w:val="20"/>
          <w:szCs w:val="20"/>
        </w:rPr>
        <w:t>l</w:t>
      </w:r>
      <w:r w:rsidR="00503295" w:rsidRPr="00580CFC">
        <w:rPr>
          <w:rFonts w:cstheme="minorHAnsi"/>
          <w:sz w:val="20"/>
          <w:szCs w:val="20"/>
        </w:rPr>
        <w:t>le Cooper</w:t>
      </w:r>
      <w:r w:rsidRPr="00580CFC">
        <w:rPr>
          <w:rFonts w:cstheme="minorHAnsi"/>
          <w:sz w:val="20"/>
          <w:szCs w:val="20"/>
        </w:rPr>
        <w:t>)</w:t>
      </w:r>
    </w:p>
    <w:p w14:paraId="726739A5" w14:textId="4FABCA37" w:rsidR="00B51745" w:rsidRPr="00580CFC" w:rsidRDefault="00B51745" w:rsidP="00B5174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Survey reminder: take trial survey</w:t>
      </w:r>
    </w:p>
    <w:p w14:paraId="6F58D86E" w14:textId="00203E31" w:rsidR="00E10BD5" w:rsidRPr="00580CFC" w:rsidRDefault="00E10BD5" w:rsidP="00E10BD5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Finishing up some final details on the survey (opening in a new window, etc).</w:t>
      </w:r>
    </w:p>
    <w:p w14:paraId="3E73EB8C" w14:textId="696C1788" w:rsidR="00E10BD5" w:rsidRPr="00580CFC" w:rsidRDefault="00E10BD5" w:rsidP="00E10BD5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 xml:space="preserve">Looking to see when she can clear out the practice survey responses. </w:t>
      </w:r>
    </w:p>
    <w:p w14:paraId="79E05F39" w14:textId="61E33A53" w:rsidR="00DC3C10" w:rsidRPr="00580CFC" w:rsidRDefault="00DC3C10" w:rsidP="00DC3C10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Robin</w:t>
      </w:r>
      <w:r w:rsidR="00580CFC" w:rsidRPr="00580CFC">
        <w:rPr>
          <w:rFonts w:cstheme="minorHAnsi"/>
          <w:sz w:val="20"/>
          <w:szCs w:val="20"/>
        </w:rPr>
        <w:t xml:space="preserve"> Hitch</w:t>
      </w:r>
      <w:r w:rsidRPr="00580CFC">
        <w:rPr>
          <w:rFonts w:cstheme="minorHAnsi"/>
          <w:sz w:val="20"/>
          <w:szCs w:val="20"/>
        </w:rPr>
        <w:t>: can you send an email and say that you are clearing it out that day?</w:t>
      </w:r>
    </w:p>
    <w:p w14:paraId="2B8A1182" w14:textId="0A32B619" w:rsidR="00843C4A" w:rsidRPr="00580CFC" w:rsidRDefault="00843C4A" w:rsidP="00843C4A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 xml:space="preserve">Michelle moved to close out the survey and clean out the practice responses. </w:t>
      </w:r>
      <w:r w:rsidR="00DA6EB9" w:rsidRPr="00580CFC">
        <w:rPr>
          <w:rFonts w:cstheme="minorHAnsi"/>
          <w:sz w:val="20"/>
          <w:szCs w:val="20"/>
        </w:rPr>
        <w:t>Moved to have the minutes reflect that.</w:t>
      </w:r>
    </w:p>
    <w:p w14:paraId="654168A7" w14:textId="1958BB18" w:rsidR="00580CFC" w:rsidRPr="00580CFC" w:rsidRDefault="00580CFC" w:rsidP="00843C4A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The survey will be closed out and practice responses will be deleted as of today, February 20.</w:t>
      </w:r>
    </w:p>
    <w:p w14:paraId="61ECACBD" w14:textId="0C798DFB" w:rsidR="00B51745" w:rsidRPr="00580CFC" w:rsidRDefault="00B51745" w:rsidP="00B5174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Official launch date</w:t>
      </w:r>
    </w:p>
    <w:p w14:paraId="602983C0" w14:textId="7C0E34D2" w:rsidR="005217C7" w:rsidRPr="00580CFC" w:rsidRDefault="005217C7" w:rsidP="005217C7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 xml:space="preserve">Launching </w:t>
      </w:r>
      <w:r w:rsidR="00580CFC" w:rsidRPr="00580CFC">
        <w:rPr>
          <w:rFonts w:cstheme="minorHAnsi"/>
          <w:sz w:val="20"/>
          <w:szCs w:val="20"/>
        </w:rPr>
        <w:t xml:space="preserve">the survey </w:t>
      </w:r>
      <w:r w:rsidRPr="00580CFC">
        <w:rPr>
          <w:rFonts w:cstheme="minorHAnsi"/>
          <w:sz w:val="20"/>
          <w:szCs w:val="20"/>
        </w:rPr>
        <w:t>on March 3</w:t>
      </w:r>
      <w:r w:rsidRPr="00580CFC">
        <w:rPr>
          <w:rFonts w:cstheme="minorHAnsi"/>
          <w:sz w:val="20"/>
          <w:szCs w:val="20"/>
          <w:vertAlign w:val="superscript"/>
        </w:rPr>
        <w:t>rd</w:t>
      </w:r>
      <w:r w:rsidRPr="00580CFC">
        <w:rPr>
          <w:rFonts w:cstheme="minorHAnsi"/>
          <w:sz w:val="20"/>
          <w:szCs w:val="20"/>
        </w:rPr>
        <w:t>.</w:t>
      </w:r>
    </w:p>
    <w:p w14:paraId="3D003289" w14:textId="17C614C8" w:rsidR="00D33CAE" w:rsidRPr="00580CFC" w:rsidRDefault="00515D42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PR Committee (Jen Nickel</w:t>
      </w:r>
      <w:r w:rsidR="005213B5" w:rsidRPr="00580CFC">
        <w:rPr>
          <w:rFonts w:cstheme="minorHAnsi"/>
          <w:sz w:val="20"/>
          <w:szCs w:val="20"/>
        </w:rPr>
        <w:t>)</w:t>
      </w:r>
    </w:p>
    <w:p w14:paraId="3AAB1597" w14:textId="15D699D2" w:rsidR="00D9101F" w:rsidRPr="00580CFC" w:rsidRDefault="009E7546" w:rsidP="00D9101F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80CFC">
        <w:rPr>
          <w:rFonts w:cstheme="minorHAnsi"/>
          <w:sz w:val="20"/>
          <w:szCs w:val="20"/>
        </w:rPr>
        <w:t>Staff Forum dates: April 28 3pm to 5pm and April 29 10am to noon</w:t>
      </w:r>
    </w:p>
    <w:p w14:paraId="146F487E" w14:textId="4D964C25" w:rsidR="00964F90" w:rsidRPr="004B1BE9" w:rsidRDefault="00964F90" w:rsidP="00964F90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Robin</w:t>
      </w:r>
      <w:r w:rsidR="00580CFC" w:rsidRPr="004B1BE9">
        <w:rPr>
          <w:rFonts w:cstheme="minorHAnsi"/>
          <w:sz w:val="20"/>
          <w:szCs w:val="20"/>
        </w:rPr>
        <w:t xml:space="preserve"> Hitch</w:t>
      </w:r>
      <w:r w:rsidRPr="004B1BE9">
        <w:rPr>
          <w:rFonts w:cstheme="minorHAnsi"/>
          <w:sz w:val="20"/>
          <w:szCs w:val="20"/>
        </w:rPr>
        <w:t xml:space="preserve">: </w:t>
      </w:r>
      <w:r w:rsidR="00580CFC" w:rsidRPr="004B1BE9">
        <w:rPr>
          <w:rFonts w:cstheme="minorHAnsi"/>
          <w:sz w:val="20"/>
          <w:szCs w:val="20"/>
        </w:rPr>
        <w:t>Kathy and Rusty, we would love to have you attend the forums.</w:t>
      </w:r>
    </w:p>
    <w:p w14:paraId="0F20E5A7" w14:textId="2F17EDE5" w:rsidR="005C254C" w:rsidRPr="004B1BE9" w:rsidRDefault="005C254C" w:rsidP="00964F90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Amy</w:t>
      </w:r>
      <w:r w:rsidR="00580CFC" w:rsidRPr="004B1BE9">
        <w:rPr>
          <w:rFonts w:cstheme="minorHAnsi"/>
          <w:sz w:val="20"/>
          <w:szCs w:val="20"/>
        </w:rPr>
        <w:t xml:space="preserve"> McKenzie: C</w:t>
      </w:r>
      <w:r w:rsidRPr="004B1BE9">
        <w:rPr>
          <w:rFonts w:cstheme="minorHAnsi"/>
          <w:sz w:val="20"/>
          <w:szCs w:val="20"/>
        </w:rPr>
        <w:t xml:space="preserve">an we have a letter coming from the chancellor </w:t>
      </w:r>
      <w:r w:rsidR="00580CFC" w:rsidRPr="004B1BE9">
        <w:rPr>
          <w:rFonts w:cstheme="minorHAnsi"/>
          <w:sz w:val="20"/>
          <w:szCs w:val="20"/>
        </w:rPr>
        <w:t xml:space="preserve">emphasizing attendance, </w:t>
      </w:r>
      <w:r w:rsidRPr="004B1BE9">
        <w:rPr>
          <w:rFonts w:cstheme="minorHAnsi"/>
          <w:sz w:val="20"/>
          <w:szCs w:val="20"/>
        </w:rPr>
        <w:t>especial</w:t>
      </w:r>
      <w:r w:rsidR="00B55B36" w:rsidRPr="004B1BE9">
        <w:rPr>
          <w:rFonts w:cstheme="minorHAnsi"/>
          <w:sz w:val="20"/>
          <w:szCs w:val="20"/>
        </w:rPr>
        <w:t>ly for the 3 to 5 shift people?</w:t>
      </w:r>
    </w:p>
    <w:p w14:paraId="30901C8D" w14:textId="5627E9B6" w:rsidR="00B55B36" w:rsidRPr="004B1BE9" w:rsidRDefault="00B55B36" w:rsidP="00964F90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Robin</w:t>
      </w:r>
      <w:r w:rsidR="00580CFC" w:rsidRPr="004B1BE9">
        <w:rPr>
          <w:rFonts w:cstheme="minorHAnsi"/>
          <w:sz w:val="20"/>
          <w:szCs w:val="20"/>
        </w:rPr>
        <w:t xml:space="preserve"> Hitch: W</w:t>
      </w:r>
      <w:r w:rsidRPr="004B1BE9">
        <w:rPr>
          <w:rFonts w:cstheme="minorHAnsi"/>
          <w:sz w:val="20"/>
          <w:szCs w:val="20"/>
        </w:rPr>
        <w:t>e can get one together</w:t>
      </w:r>
      <w:r w:rsidR="00BF6A69" w:rsidRPr="004B1BE9">
        <w:rPr>
          <w:rFonts w:cstheme="minorHAnsi"/>
          <w:sz w:val="20"/>
          <w:szCs w:val="20"/>
        </w:rPr>
        <w:t>.</w:t>
      </w:r>
    </w:p>
    <w:p w14:paraId="7D8ED10D" w14:textId="79B8652A" w:rsidR="00252A03" w:rsidRPr="004B1BE9" w:rsidRDefault="00D9101F" w:rsidP="00D9101F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Staff Days of Service</w:t>
      </w:r>
    </w:p>
    <w:p w14:paraId="41F574FE" w14:textId="6BEAD3E2" w:rsidR="00BF6A69" w:rsidRPr="004B1BE9" w:rsidRDefault="00B40938" w:rsidP="00BF6A6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Sites are being finalized, the dates are March 12 and 13 (Wednesday and Thursday).</w:t>
      </w:r>
    </w:p>
    <w:p w14:paraId="37CA6E00" w14:textId="2ACF75CC" w:rsidR="00B40938" w:rsidRPr="004B1BE9" w:rsidRDefault="00B40938" w:rsidP="00BF6A6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 xml:space="preserve">Email will be sent out soon. </w:t>
      </w:r>
    </w:p>
    <w:p w14:paraId="7E8BD463" w14:textId="753AA98F" w:rsidR="00B315F5" w:rsidRPr="004B1BE9" w:rsidRDefault="00B315F5" w:rsidP="00BF6A6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David</w:t>
      </w:r>
      <w:r w:rsidR="00B40938" w:rsidRPr="004B1BE9">
        <w:rPr>
          <w:rFonts w:cstheme="minorHAnsi"/>
          <w:sz w:val="20"/>
          <w:szCs w:val="20"/>
        </w:rPr>
        <w:t xml:space="preserve"> Rathbone</w:t>
      </w:r>
      <w:r w:rsidRPr="004B1BE9">
        <w:rPr>
          <w:rFonts w:cstheme="minorHAnsi"/>
          <w:sz w:val="20"/>
          <w:szCs w:val="20"/>
        </w:rPr>
        <w:t xml:space="preserve">: </w:t>
      </w:r>
      <w:r w:rsidR="00B40938" w:rsidRPr="004B1BE9">
        <w:rPr>
          <w:rFonts w:cstheme="minorHAnsi"/>
          <w:sz w:val="20"/>
          <w:szCs w:val="20"/>
        </w:rPr>
        <w:t xml:space="preserve">I have been </w:t>
      </w:r>
      <w:r w:rsidRPr="004B1BE9">
        <w:rPr>
          <w:rFonts w:cstheme="minorHAnsi"/>
          <w:sz w:val="20"/>
          <w:szCs w:val="20"/>
        </w:rPr>
        <w:t>working with Karen</w:t>
      </w:r>
      <w:r w:rsidR="00B40938" w:rsidRPr="004B1BE9">
        <w:rPr>
          <w:rFonts w:cstheme="minorHAnsi"/>
          <w:sz w:val="20"/>
          <w:szCs w:val="20"/>
        </w:rPr>
        <w:t xml:space="preserve"> Farmer on a pressure washing beautification project.</w:t>
      </w:r>
    </w:p>
    <w:p w14:paraId="5B7EB417" w14:textId="79B8D819" w:rsidR="00CB4698" w:rsidRPr="004B1BE9" w:rsidRDefault="00515D42" w:rsidP="007707B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Scholarship (</w:t>
      </w:r>
      <w:r w:rsidR="00680C72" w:rsidRPr="004B1BE9">
        <w:rPr>
          <w:rFonts w:cstheme="minorHAnsi"/>
          <w:sz w:val="20"/>
          <w:szCs w:val="20"/>
        </w:rPr>
        <w:t>Marty Brow</w:t>
      </w:r>
      <w:r w:rsidR="005213B5" w:rsidRPr="004B1BE9">
        <w:rPr>
          <w:rFonts w:cstheme="minorHAnsi"/>
          <w:sz w:val="20"/>
          <w:szCs w:val="20"/>
        </w:rPr>
        <w:t>)</w:t>
      </w:r>
    </w:p>
    <w:p w14:paraId="3F246398" w14:textId="720D8BC4" w:rsidR="00B51745" w:rsidRPr="004B1BE9" w:rsidRDefault="00B51745" w:rsidP="00B5174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Ornament update (number sold)</w:t>
      </w:r>
    </w:p>
    <w:p w14:paraId="049FF17A" w14:textId="2FB2EA88" w:rsidR="00924D63" w:rsidRPr="004B1BE9" w:rsidRDefault="00B315F5" w:rsidP="004B1BE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>150 gold</w:t>
      </w:r>
      <w:r w:rsidR="004B1BE9" w:rsidRPr="004B1BE9">
        <w:rPr>
          <w:rFonts w:cstheme="minorHAnsi"/>
          <w:sz w:val="20"/>
          <w:szCs w:val="20"/>
        </w:rPr>
        <w:t xml:space="preserve">, </w:t>
      </w:r>
      <w:r w:rsidRPr="004B1BE9">
        <w:rPr>
          <w:rFonts w:cstheme="minorHAnsi"/>
          <w:sz w:val="20"/>
          <w:szCs w:val="20"/>
        </w:rPr>
        <w:t>63 purple</w:t>
      </w:r>
      <w:r w:rsidR="004B1BE9" w:rsidRPr="004B1BE9">
        <w:rPr>
          <w:rFonts w:cstheme="minorHAnsi"/>
          <w:sz w:val="20"/>
          <w:szCs w:val="20"/>
        </w:rPr>
        <w:t xml:space="preserve">. </w:t>
      </w:r>
      <w:r w:rsidR="00924D63" w:rsidRPr="004B1BE9">
        <w:rPr>
          <w:rFonts w:cstheme="minorHAnsi"/>
          <w:sz w:val="20"/>
          <w:szCs w:val="20"/>
        </w:rPr>
        <w:t>213 total ornaments sold</w:t>
      </w:r>
    </w:p>
    <w:p w14:paraId="7DDC3F7D" w14:textId="77777777" w:rsidR="004B1BE9" w:rsidRPr="00857334" w:rsidRDefault="00B51745" w:rsidP="00B5174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4B1BE9">
        <w:rPr>
          <w:rFonts w:cstheme="minorHAnsi"/>
          <w:sz w:val="20"/>
          <w:szCs w:val="20"/>
        </w:rPr>
        <w:t xml:space="preserve">Yard </w:t>
      </w:r>
      <w:r w:rsidRPr="00857334">
        <w:rPr>
          <w:rFonts w:cstheme="minorHAnsi"/>
          <w:sz w:val="20"/>
          <w:szCs w:val="20"/>
        </w:rPr>
        <w:t>Sale (4-</w:t>
      </w:r>
      <w:r w:rsidR="009E7546" w:rsidRPr="00857334">
        <w:rPr>
          <w:rFonts w:cstheme="minorHAnsi"/>
          <w:sz w:val="20"/>
          <w:szCs w:val="20"/>
        </w:rPr>
        <w:t>1</w:t>
      </w:r>
      <w:r w:rsidRPr="00857334">
        <w:rPr>
          <w:rFonts w:cstheme="minorHAnsi"/>
          <w:sz w:val="20"/>
          <w:szCs w:val="20"/>
        </w:rPr>
        <w:t>2-2014) signup sheet</w:t>
      </w:r>
    </w:p>
    <w:p w14:paraId="2E487C2C" w14:textId="7B649D1B" w:rsidR="00B51745" w:rsidRPr="00857334" w:rsidRDefault="004B1BE9" w:rsidP="004B1BE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>The signup sheet was sent around the table.</w:t>
      </w:r>
    </w:p>
    <w:p w14:paraId="48832F09" w14:textId="5DEBFE88" w:rsidR="00EA17CA" w:rsidRPr="00857334" w:rsidRDefault="00EA17CA" w:rsidP="00B5174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>Scholarship deadline is March 3 (flyers available)</w:t>
      </w:r>
      <w:r w:rsidR="004B1BE9" w:rsidRPr="00857334">
        <w:rPr>
          <w:rFonts w:cstheme="minorHAnsi"/>
          <w:sz w:val="20"/>
          <w:szCs w:val="20"/>
        </w:rPr>
        <w:t>. Individuals can</w:t>
      </w:r>
      <w:r w:rsidRPr="00857334">
        <w:rPr>
          <w:rFonts w:cstheme="minorHAnsi"/>
          <w:sz w:val="20"/>
          <w:szCs w:val="20"/>
        </w:rPr>
        <w:t xml:space="preserve"> apply online or with a paper form</w:t>
      </w:r>
    </w:p>
    <w:p w14:paraId="79346F47" w14:textId="25672E67" w:rsidR="007460E2" w:rsidRPr="00857334" w:rsidRDefault="007460E2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>Internal Informational Reports</w:t>
      </w:r>
    </w:p>
    <w:p w14:paraId="55EEFA8F" w14:textId="0D809722" w:rsidR="003B7ECF" w:rsidRPr="00857334" w:rsidRDefault="003B7ECF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>Treasurer Report (</w:t>
      </w:r>
      <w:r w:rsidR="000F0C02" w:rsidRPr="00857334">
        <w:rPr>
          <w:rFonts w:cstheme="minorHAnsi"/>
          <w:sz w:val="20"/>
          <w:szCs w:val="20"/>
        </w:rPr>
        <w:t>Pam DeGraffenreid</w:t>
      </w:r>
      <w:r w:rsidRPr="00857334">
        <w:rPr>
          <w:rFonts w:cstheme="minorHAnsi"/>
          <w:sz w:val="20"/>
          <w:szCs w:val="20"/>
        </w:rPr>
        <w:t>)</w:t>
      </w:r>
    </w:p>
    <w:p w14:paraId="1D4D8317" w14:textId="34616045" w:rsidR="003052BF" w:rsidRPr="00857334" w:rsidRDefault="003052BF" w:rsidP="003052B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>$3046.21 in the budget</w:t>
      </w:r>
    </w:p>
    <w:p w14:paraId="41AAC4D9" w14:textId="6A2E0C37" w:rsidR="003052BF" w:rsidRPr="00857334" w:rsidRDefault="003052BF" w:rsidP="003052B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 xml:space="preserve">Another </w:t>
      </w:r>
      <w:r w:rsidR="00857334" w:rsidRPr="00857334">
        <w:rPr>
          <w:rFonts w:cstheme="minorHAnsi"/>
          <w:sz w:val="20"/>
          <w:szCs w:val="20"/>
        </w:rPr>
        <w:t>$</w:t>
      </w:r>
      <w:r w:rsidRPr="00857334">
        <w:rPr>
          <w:rFonts w:cstheme="minorHAnsi"/>
          <w:sz w:val="20"/>
          <w:szCs w:val="20"/>
        </w:rPr>
        <w:t>220 that will be going in soon = $3266.21</w:t>
      </w:r>
    </w:p>
    <w:p w14:paraId="39E4A5CC" w14:textId="53821811" w:rsidR="003052BF" w:rsidRPr="00857334" w:rsidRDefault="003052BF" w:rsidP="003052B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 xml:space="preserve">This includes </w:t>
      </w:r>
      <w:r w:rsidR="00857334" w:rsidRPr="00857334">
        <w:rPr>
          <w:rFonts w:cstheme="minorHAnsi"/>
          <w:sz w:val="20"/>
          <w:szCs w:val="20"/>
        </w:rPr>
        <w:t>ornament sales</w:t>
      </w:r>
      <w:r w:rsidRPr="00857334">
        <w:rPr>
          <w:rFonts w:cstheme="minorHAnsi"/>
          <w:sz w:val="20"/>
          <w:szCs w:val="20"/>
        </w:rPr>
        <w:t>.</w:t>
      </w:r>
    </w:p>
    <w:p w14:paraId="3D363CF2" w14:textId="3C992DD6" w:rsidR="00514E15" w:rsidRPr="00857334" w:rsidRDefault="00187217" w:rsidP="00FF216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>Parliamentarian</w:t>
      </w:r>
      <w:r w:rsidR="000F0C02" w:rsidRPr="00857334">
        <w:rPr>
          <w:rFonts w:cstheme="minorHAnsi"/>
          <w:sz w:val="20"/>
          <w:szCs w:val="20"/>
        </w:rPr>
        <w:t xml:space="preserve"> Report (Andy Voelker</w:t>
      </w:r>
      <w:r w:rsidR="002E4369" w:rsidRPr="00857334">
        <w:rPr>
          <w:rFonts w:cstheme="minorHAnsi"/>
          <w:sz w:val="20"/>
          <w:szCs w:val="20"/>
        </w:rPr>
        <w:t>)</w:t>
      </w:r>
    </w:p>
    <w:p w14:paraId="3C509862" w14:textId="1714CAC6" w:rsidR="00461F76" w:rsidRPr="00857334" w:rsidRDefault="00461F76" w:rsidP="00461F7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lastRenderedPageBreak/>
        <w:t>No update</w:t>
      </w:r>
    </w:p>
    <w:p w14:paraId="0CB7DE55" w14:textId="769F4454" w:rsidR="00B51745" w:rsidRPr="00857334" w:rsidRDefault="005213B5" w:rsidP="00B5174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>New Business</w:t>
      </w:r>
    </w:p>
    <w:p w14:paraId="070258AA" w14:textId="62671A04" w:rsidR="005D5299" w:rsidRPr="007465D0" w:rsidRDefault="00D45518" w:rsidP="00F95A7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57334">
        <w:rPr>
          <w:rFonts w:cstheme="minorHAnsi"/>
          <w:sz w:val="20"/>
          <w:szCs w:val="20"/>
        </w:rPr>
        <w:t xml:space="preserve">UNCA Staff </w:t>
      </w:r>
      <w:r w:rsidRPr="007465D0">
        <w:rPr>
          <w:rFonts w:cstheme="minorHAnsi"/>
          <w:sz w:val="20"/>
          <w:szCs w:val="20"/>
        </w:rPr>
        <w:t>Assembly Video Conference</w:t>
      </w:r>
    </w:p>
    <w:p w14:paraId="123A51F7" w14:textId="3E10A32A" w:rsidR="00D45518" w:rsidRPr="007465D0" w:rsidRDefault="00D45518" w:rsidP="00D4551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February 25</w:t>
      </w:r>
      <w:r w:rsidRPr="007465D0">
        <w:rPr>
          <w:rFonts w:cstheme="minorHAnsi"/>
          <w:sz w:val="20"/>
          <w:szCs w:val="20"/>
          <w:vertAlign w:val="superscript"/>
        </w:rPr>
        <w:t>th</w:t>
      </w:r>
      <w:r w:rsidRPr="007465D0">
        <w:rPr>
          <w:rFonts w:cstheme="minorHAnsi"/>
          <w:sz w:val="20"/>
          <w:szCs w:val="20"/>
        </w:rPr>
        <w:t xml:space="preserve"> 1pm to 5pm Camp Building Video Conference Room</w:t>
      </w:r>
      <w:bookmarkStart w:id="0" w:name="_GoBack"/>
      <w:bookmarkEnd w:id="0"/>
    </w:p>
    <w:p w14:paraId="32FEF33F" w14:textId="79C68F66" w:rsidR="00B51745" w:rsidRPr="007465D0" w:rsidRDefault="00B51745" w:rsidP="00F95A7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Diversity Survey by Henry Wong</w:t>
      </w:r>
    </w:p>
    <w:p w14:paraId="4663EBEF" w14:textId="5E4D478D" w:rsidR="00BF0BFE" w:rsidRPr="007465D0" w:rsidRDefault="00BF0BFE" w:rsidP="00BF0BF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 xml:space="preserve">Robin is member of Diversity committee. </w:t>
      </w:r>
      <w:r w:rsidR="002A1BF7" w:rsidRPr="007465D0">
        <w:rPr>
          <w:rFonts w:cstheme="minorHAnsi"/>
          <w:sz w:val="20"/>
          <w:szCs w:val="20"/>
        </w:rPr>
        <w:t>Survey results are available online.</w:t>
      </w:r>
      <w:r w:rsidR="00513AF6" w:rsidRPr="007465D0">
        <w:rPr>
          <w:rFonts w:cstheme="minorHAnsi"/>
          <w:sz w:val="20"/>
          <w:szCs w:val="20"/>
        </w:rPr>
        <w:t xml:space="preserve"> </w:t>
      </w:r>
      <w:r w:rsidR="00D95B6B" w:rsidRPr="007465D0">
        <w:rPr>
          <w:rFonts w:cstheme="minorHAnsi"/>
          <w:sz w:val="20"/>
          <w:szCs w:val="20"/>
        </w:rPr>
        <w:t>Underrepresented</w:t>
      </w:r>
      <w:r w:rsidR="00513AF6" w:rsidRPr="007465D0">
        <w:rPr>
          <w:rFonts w:cstheme="minorHAnsi"/>
          <w:sz w:val="20"/>
          <w:szCs w:val="20"/>
        </w:rPr>
        <w:t xml:space="preserve"> groups are women and minorities. </w:t>
      </w:r>
    </w:p>
    <w:p w14:paraId="6AE1365E" w14:textId="2CF585A0" w:rsidR="00513AF6" w:rsidRPr="007465D0" w:rsidRDefault="00513AF6" w:rsidP="00BF0BF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Andy</w:t>
      </w:r>
      <w:r w:rsidR="007465D0" w:rsidRPr="007465D0">
        <w:rPr>
          <w:rFonts w:cstheme="minorHAnsi"/>
          <w:sz w:val="20"/>
          <w:szCs w:val="20"/>
        </w:rPr>
        <w:t xml:space="preserve"> Voelker</w:t>
      </w:r>
      <w:r w:rsidRPr="007465D0">
        <w:rPr>
          <w:rFonts w:cstheme="minorHAnsi"/>
          <w:sz w:val="20"/>
          <w:szCs w:val="20"/>
        </w:rPr>
        <w:t>: can we get a copy of that?</w:t>
      </w:r>
    </w:p>
    <w:p w14:paraId="6EFB7FA6" w14:textId="6214251D" w:rsidR="00513AF6" w:rsidRPr="007465D0" w:rsidRDefault="00513AF6" w:rsidP="00BF0BF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Robin</w:t>
      </w:r>
      <w:r w:rsidR="007465D0" w:rsidRPr="007465D0">
        <w:rPr>
          <w:rFonts w:cstheme="minorHAnsi"/>
          <w:sz w:val="20"/>
          <w:szCs w:val="20"/>
        </w:rPr>
        <w:t xml:space="preserve"> Hitch</w:t>
      </w:r>
      <w:r w:rsidRPr="007465D0">
        <w:rPr>
          <w:rFonts w:cstheme="minorHAnsi"/>
          <w:sz w:val="20"/>
          <w:szCs w:val="20"/>
        </w:rPr>
        <w:t>: I will get you a copy.</w:t>
      </w:r>
    </w:p>
    <w:p w14:paraId="26478F6A" w14:textId="77B35073" w:rsidR="007E04A4" w:rsidRPr="007465D0" w:rsidRDefault="007E04A4" w:rsidP="00BF0BF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Andy</w:t>
      </w:r>
      <w:r w:rsidR="007465D0" w:rsidRPr="007465D0">
        <w:rPr>
          <w:rFonts w:cstheme="minorHAnsi"/>
          <w:sz w:val="20"/>
          <w:szCs w:val="20"/>
        </w:rPr>
        <w:t xml:space="preserve"> Voelker</w:t>
      </w:r>
      <w:r w:rsidRPr="007465D0">
        <w:rPr>
          <w:rFonts w:cstheme="minorHAnsi"/>
          <w:sz w:val="20"/>
          <w:szCs w:val="20"/>
        </w:rPr>
        <w:t xml:space="preserve">: </w:t>
      </w:r>
      <w:r w:rsidR="007465D0" w:rsidRPr="007465D0">
        <w:rPr>
          <w:rFonts w:cstheme="minorHAnsi"/>
          <w:sz w:val="20"/>
          <w:szCs w:val="20"/>
        </w:rPr>
        <w:t xml:space="preserve">It would be interesting </w:t>
      </w:r>
      <w:r w:rsidRPr="007465D0">
        <w:rPr>
          <w:rFonts w:cstheme="minorHAnsi"/>
          <w:sz w:val="20"/>
          <w:szCs w:val="20"/>
        </w:rPr>
        <w:t xml:space="preserve">to correlate that data with the new survey results. </w:t>
      </w:r>
    </w:p>
    <w:p w14:paraId="512ACD71" w14:textId="7218391F" w:rsidR="00761500" w:rsidRPr="007465D0" w:rsidRDefault="00761500" w:rsidP="00BF0BF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 xml:space="preserve">General discussion on data and reporting, retention, etc. </w:t>
      </w:r>
    </w:p>
    <w:p w14:paraId="6D3C06D9" w14:textId="071F6D1D" w:rsidR="005B3010" w:rsidRPr="007465D0" w:rsidRDefault="00450099" w:rsidP="005D2D0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Form letter for new senators and their supervisors</w:t>
      </w:r>
      <w:r w:rsidR="00DC3453" w:rsidRPr="007465D0">
        <w:rPr>
          <w:rFonts w:cstheme="minorHAnsi"/>
          <w:sz w:val="20"/>
          <w:szCs w:val="20"/>
        </w:rPr>
        <w:t xml:space="preserve"> </w:t>
      </w:r>
    </w:p>
    <w:p w14:paraId="32655988" w14:textId="18E9E422" w:rsidR="00395A23" w:rsidRPr="007465D0" w:rsidRDefault="00395A23" w:rsidP="00395A2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 xml:space="preserve">The senate reviewed the new form letter. </w:t>
      </w:r>
    </w:p>
    <w:p w14:paraId="17FB3435" w14:textId="24CAE412" w:rsidR="00540B1A" w:rsidRPr="007465D0" w:rsidRDefault="00540B1A" w:rsidP="00395A2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This will be sent out to newly elected senators.</w:t>
      </w:r>
    </w:p>
    <w:p w14:paraId="76CCAB0C" w14:textId="7E487F42" w:rsidR="00540B1A" w:rsidRPr="007465D0" w:rsidRDefault="00540B1A" w:rsidP="00395A2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>Leroy</w:t>
      </w:r>
      <w:r w:rsidR="007465D0" w:rsidRPr="007465D0">
        <w:rPr>
          <w:rFonts w:cstheme="minorHAnsi"/>
          <w:sz w:val="20"/>
          <w:szCs w:val="20"/>
        </w:rPr>
        <w:t xml:space="preserve"> Kauffman</w:t>
      </w:r>
      <w:r w:rsidRPr="007465D0">
        <w:rPr>
          <w:rFonts w:cstheme="minorHAnsi"/>
          <w:sz w:val="20"/>
          <w:szCs w:val="20"/>
        </w:rPr>
        <w:t>: one thing that Mary jean does is send out an email to faculty senators asking for quotes about why it’s important, what you get out of it.</w:t>
      </w:r>
      <w:r w:rsidR="007465D0" w:rsidRPr="007465D0">
        <w:rPr>
          <w:rFonts w:cstheme="minorHAnsi"/>
          <w:sz w:val="20"/>
          <w:szCs w:val="20"/>
        </w:rPr>
        <w:t xml:space="preserve"> That might be something the Staff Senate could do.</w:t>
      </w:r>
    </w:p>
    <w:p w14:paraId="5366D45A" w14:textId="640BA7DD" w:rsidR="006646A9" w:rsidRPr="007465D0" w:rsidRDefault="006646A9" w:rsidP="0088632A">
      <w:pPr>
        <w:pStyle w:val="ListParagraph"/>
        <w:ind w:left="1080"/>
        <w:rPr>
          <w:rFonts w:cstheme="minorHAnsi"/>
          <w:sz w:val="20"/>
          <w:szCs w:val="20"/>
        </w:rPr>
      </w:pPr>
    </w:p>
    <w:p w14:paraId="5366D45D" w14:textId="191D8238" w:rsidR="006646A9" w:rsidRPr="007465D0" w:rsidRDefault="002F38AF" w:rsidP="002F38AF">
      <w:pPr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  <w:u w:val="single"/>
        </w:rPr>
        <w:t>Next Staff Senate Meeting:</w:t>
      </w:r>
    </w:p>
    <w:p w14:paraId="25484DDB" w14:textId="1213989D" w:rsidR="00053CBE" w:rsidRPr="007465D0" w:rsidRDefault="00744552" w:rsidP="00053CBE">
      <w:pPr>
        <w:pStyle w:val="ListParagraph"/>
        <w:rPr>
          <w:rFonts w:cstheme="minorHAnsi"/>
          <w:sz w:val="20"/>
          <w:szCs w:val="20"/>
        </w:rPr>
      </w:pPr>
      <w:r w:rsidRPr="007465D0">
        <w:rPr>
          <w:rFonts w:cstheme="minorHAnsi"/>
          <w:sz w:val="20"/>
          <w:szCs w:val="20"/>
        </w:rPr>
        <w:t xml:space="preserve">Wednesday </w:t>
      </w:r>
      <w:r w:rsidR="00450099" w:rsidRPr="007465D0">
        <w:rPr>
          <w:rFonts w:cstheme="minorHAnsi"/>
          <w:sz w:val="20"/>
          <w:szCs w:val="20"/>
        </w:rPr>
        <w:t>March 12</w:t>
      </w:r>
      <w:r w:rsidR="00253488" w:rsidRPr="007465D0">
        <w:rPr>
          <w:rFonts w:cstheme="minorHAnsi"/>
          <w:sz w:val="20"/>
          <w:szCs w:val="20"/>
        </w:rPr>
        <w:t>, 2014</w:t>
      </w:r>
      <w:r w:rsidR="0003028A" w:rsidRPr="007465D0">
        <w:rPr>
          <w:rFonts w:cstheme="minorHAnsi"/>
          <w:sz w:val="20"/>
          <w:szCs w:val="20"/>
        </w:rPr>
        <w:t xml:space="preserve"> 8:30am-10:30am</w:t>
      </w:r>
    </w:p>
    <w:p w14:paraId="5366D45F" w14:textId="6D3479D2" w:rsidR="000C7DFD" w:rsidRPr="007465D0" w:rsidRDefault="00906C11" w:rsidP="000E5AAF">
      <w:pPr>
        <w:pStyle w:val="ListParagraph"/>
      </w:pPr>
      <w:r w:rsidRPr="007465D0">
        <w:rPr>
          <w:rFonts w:cstheme="minorHAnsi"/>
          <w:sz w:val="20"/>
          <w:szCs w:val="20"/>
        </w:rPr>
        <w:t>UC Cardinal Room</w:t>
      </w:r>
    </w:p>
    <w:sectPr w:rsidR="000C7DFD" w:rsidRPr="007465D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F5D36" w14:textId="77777777" w:rsidR="00432D19" w:rsidRDefault="00432D19" w:rsidP="00432D19">
      <w:pPr>
        <w:spacing w:after="0" w:line="240" w:lineRule="auto"/>
      </w:pPr>
      <w:r>
        <w:separator/>
      </w:r>
    </w:p>
  </w:endnote>
  <w:endnote w:type="continuationSeparator" w:id="0">
    <w:p w14:paraId="7E51DE7B" w14:textId="77777777" w:rsidR="00432D19" w:rsidRDefault="00432D19" w:rsidP="0043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0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F019BE" w14:textId="7EAD71E2" w:rsidR="003015E0" w:rsidRDefault="003015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A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A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9AE69" w14:textId="77777777" w:rsidR="00432D19" w:rsidRDefault="00432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087BC" w14:textId="77777777" w:rsidR="00432D19" w:rsidRDefault="00432D19" w:rsidP="00432D19">
      <w:pPr>
        <w:spacing w:after="0" w:line="240" w:lineRule="auto"/>
      </w:pPr>
      <w:r>
        <w:separator/>
      </w:r>
    </w:p>
  </w:footnote>
  <w:footnote w:type="continuationSeparator" w:id="0">
    <w:p w14:paraId="507D6D78" w14:textId="77777777" w:rsidR="00432D19" w:rsidRDefault="00432D19" w:rsidP="0043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B08"/>
    <w:multiLevelType w:val="hybridMultilevel"/>
    <w:tmpl w:val="C60C6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84EB1"/>
    <w:multiLevelType w:val="hybridMultilevel"/>
    <w:tmpl w:val="C6B21008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1AF"/>
    <w:multiLevelType w:val="hybridMultilevel"/>
    <w:tmpl w:val="D408CFBE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A8D"/>
    <w:multiLevelType w:val="hybridMultilevel"/>
    <w:tmpl w:val="6DB2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9"/>
    <w:rsid w:val="0000176A"/>
    <w:rsid w:val="00003F9E"/>
    <w:rsid w:val="00004B33"/>
    <w:rsid w:val="00005847"/>
    <w:rsid w:val="0000795D"/>
    <w:rsid w:val="0003028A"/>
    <w:rsid w:val="00044D2F"/>
    <w:rsid w:val="000507E4"/>
    <w:rsid w:val="00053CBE"/>
    <w:rsid w:val="00054903"/>
    <w:rsid w:val="00054E60"/>
    <w:rsid w:val="00056740"/>
    <w:rsid w:val="000648F4"/>
    <w:rsid w:val="00066AB3"/>
    <w:rsid w:val="00072486"/>
    <w:rsid w:val="000738A7"/>
    <w:rsid w:val="0009075A"/>
    <w:rsid w:val="000A2C09"/>
    <w:rsid w:val="000B0314"/>
    <w:rsid w:val="000B2CD2"/>
    <w:rsid w:val="000C7DFD"/>
    <w:rsid w:val="000D0D38"/>
    <w:rsid w:val="000D3009"/>
    <w:rsid w:val="000E5AAF"/>
    <w:rsid w:val="000F0C02"/>
    <w:rsid w:val="0010356A"/>
    <w:rsid w:val="00116885"/>
    <w:rsid w:val="00126663"/>
    <w:rsid w:val="001308AE"/>
    <w:rsid w:val="001531D9"/>
    <w:rsid w:val="0015636F"/>
    <w:rsid w:val="001600A4"/>
    <w:rsid w:val="00162B0B"/>
    <w:rsid w:val="00187217"/>
    <w:rsid w:val="001B44DB"/>
    <w:rsid w:val="001D0B89"/>
    <w:rsid w:val="001D148B"/>
    <w:rsid w:val="001E152E"/>
    <w:rsid w:val="001E2AC1"/>
    <w:rsid w:val="001E518C"/>
    <w:rsid w:val="001F6DAA"/>
    <w:rsid w:val="002051B1"/>
    <w:rsid w:val="00211C1D"/>
    <w:rsid w:val="00213DD3"/>
    <w:rsid w:val="00213F5A"/>
    <w:rsid w:val="0024342D"/>
    <w:rsid w:val="00252A03"/>
    <w:rsid w:val="00253488"/>
    <w:rsid w:val="00264D8E"/>
    <w:rsid w:val="00265D34"/>
    <w:rsid w:val="00280651"/>
    <w:rsid w:val="00280ABF"/>
    <w:rsid w:val="002A0CBE"/>
    <w:rsid w:val="002A1BF7"/>
    <w:rsid w:val="002A3226"/>
    <w:rsid w:val="002A338F"/>
    <w:rsid w:val="002B0F11"/>
    <w:rsid w:val="002C1F98"/>
    <w:rsid w:val="002D1AAA"/>
    <w:rsid w:val="002E39A0"/>
    <w:rsid w:val="002E4369"/>
    <w:rsid w:val="002E7DE7"/>
    <w:rsid w:val="002F0B0F"/>
    <w:rsid w:val="002F0B74"/>
    <w:rsid w:val="002F2165"/>
    <w:rsid w:val="002F38AF"/>
    <w:rsid w:val="002F51A3"/>
    <w:rsid w:val="002F6B3A"/>
    <w:rsid w:val="003015E0"/>
    <w:rsid w:val="003052BF"/>
    <w:rsid w:val="00311737"/>
    <w:rsid w:val="003231CA"/>
    <w:rsid w:val="003322C7"/>
    <w:rsid w:val="003548B1"/>
    <w:rsid w:val="003660B1"/>
    <w:rsid w:val="00372F57"/>
    <w:rsid w:val="0038489F"/>
    <w:rsid w:val="003955FB"/>
    <w:rsid w:val="00395A23"/>
    <w:rsid w:val="003A6668"/>
    <w:rsid w:val="003B7ECF"/>
    <w:rsid w:val="003C5A22"/>
    <w:rsid w:val="003D1AB8"/>
    <w:rsid w:val="003E12CF"/>
    <w:rsid w:val="003F34F5"/>
    <w:rsid w:val="00420BF3"/>
    <w:rsid w:val="00432D19"/>
    <w:rsid w:val="00437E81"/>
    <w:rsid w:val="00450099"/>
    <w:rsid w:val="0045263A"/>
    <w:rsid w:val="00453423"/>
    <w:rsid w:val="00455B32"/>
    <w:rsid w:val="00456066"/>
    <w:rsid w:val="00461F76"/>
    <w:rsid w:val="00463448"/>
    <w:rsid w:val="004774D7"/>
    <w:rsid w:val="00483FD4"/>
    <w:rsid w:val="004962B6"/>
    <w:rsid w:val="00497E63"/>
    <w:rsid w:val="004A590B"/>
    <w:rsid w:val="004A7CE5"/>
    <w:rsid w:val="004B1BE9"/>
    <w:rsid w:val="004E04FC"/>
    <w:rsid w:val="004E2D07"/>
    <w:rsid w:val="004E382E"/>
    <w:rsid w:val="004F27A4"/>
    <w:rsid w:val="004F4CE5"/>
    <w:rsid w:val="005022A7"/>
    <w:rsid w:val="00503295"/>
    <w:rsid w:val="00513AF6"/>
    <w:rsid w:val="00514E15"/>
    <w:rsid w:val="00515D42"/>
    <w:rsid w:val="005213B5"/>
    <w:rsid w:val="005217C7"/>
    <w:rsid w:val="00524D1F"/>
    <w:rsid w:val="00540B1A"/>
    <w:rsid w:val="005537D1"/>
    <w:rsid w:val="00580CFC"/>
    <w:rsid w:val="005A1336"/>
    <w:rsid w:val="005A19C9"/>
    <w:rsid w:val="005A7FB8"/>
    <w:rsid w:val="005B3010"/>
    <w:rsid w:val="005C254C"/>
    <w:rsid w:val="005D2728"/>
    <w:rsid w:val="005D2D07"/>
    <w:rsid w:val="005D5299"/>
    <w:rsid w:val="005E5137"/>
    <w:rsid w:val="0060368D"/>
    <w:rsid w:val="006355F5"/>
    <w:rsid w:val="00655080"/>
    <w:rsid w:val="00655C3C"/>
    <w:rsid w:val="00660F02"/>
    <w:rsid w:val="006646A9"/>
    <w:rsid w:val="00665136"/>
    <w:rsid w:val="00667D4B"/>
    <w:rsid w:val="00680C72"/>
    <w:rsid w:val="00680F81"/>
    <w:rsid w:val="00681EE5"/>
    <w:rsid w:val="0068226F"/>
    <w:rsid w:val="00684105"/>
    <w:rsid w:val="00692262"/>
    <w:rsid w:val="006B56B2"/>
    <w:rsid w:val="006B66C3"/>
    <w:rsid w:val="006C1DC1"/>
    <w:rsid w:val="006E277F"/>
    <w:rsid w:val="006F6333"/>
    <w:rsid w:val="0071771B"/>
    <w:rsid w:val="007431E9"/>
    <w:rsid w:val="00744552"/>
    <w:rsid w:val="007460E2"/>
    <w:rsid w:val="0074651A"/>
    <w:rsid w:val="007465D0"/>
    <w:rsid w:val="007541D3"/>
    <w:rsid w:val="00761500"/>
    <w:rsid w:val="00767349"/>
    <w:rsid w:val="007707B6"/>
    <w:rsid w:val="00780414"/>
    <w:rsid w:val="00791E69"/>
    <w:rsid w:val="007A2230"/>
    <w:rsid w:val="007A4DA5"/>
    <w:rsid w:val="007B71D7"/>
    <w:rsid w:val="007D2857"/>
    <w:rsid w:val="007D2B32"/>
    <w:rsid w:val="007D377F"/>
    <w:rsid w:val="007D6339"/>
    <w:rsid w:val="007D6795"/>
    <w:rsid w:val="007E04A4"/>
    <w:rsid w:val="00815766"/>
    <w:rsid w:val="00843C4A"/>
    <w:rsid w:val="00846860"/>
    <w:rsid w:val="00857334"/>
    <w:rsid w:val="00864DD7"/>
    <w:rsid w:val="0088632A"/>
    <w:rsid w:val="008A30D6"/>
    <w:rsid w:val="008B5868"/>
    <w:rsid w:val="008D5E5E"/>
    <w:rsid w:val="008E2F12"/>
    <w:rsid w:val="008E33BD"/>
    <w:rsid w:val="008E6FE1"/>
    <w:rsid w:val="008F4AD7"/>
    <w:rsid w:val="008F68E1"/>
    <w:rsid w:val="00906C11"/>
    <w:rsid w:val="00912D52"/>
    <w:rsid w:val="00916BA4"/>
    <w:rsid w:val="00917513"/>
    <w:rsid w:val="00922474"/>
    <w:rsid w:val="00924D63"/>
    <w:rsid w:val="00934855"/>
    <w:rsid w:val="009376FF"/>
    <w:rsid w:val="009453EE"/>
    <w:rsid w:val="009627B1"/>
    <w:rsid w:val="00963CD7"/>
    <w:rsid w:val="00964F90"/>
    <w:rsid w:val="00973D71"/>
    <w:rsid w:val="00987655"/>
    <w:rsid w:val="0099575E"/>
    <w:rsid w:val="009B040F"/>
    <w:rsid w:val="009B163D"/>
    <w:rsid w:val="009B178A"/>
    <w:rsid w:val="009B180E"/>
    <w:rsid w:val="009D0858"/>
    <w:rsid w:val="009D20C1"/>
    <w:rsid w:val="009E7546"/>
    <w:rsid w:val="009F5397"/>
    <w:rsid w:val="00A041DA"/>
    <w:rsid w:val="00A06E19"/>
    <w:rsid w:val="00A213BB"/>
    <w:rsid w:val="00A21518"/>
    <w:rsid w:val="00A56AB4"/>
    <w:rsid w:val="00A73B2D"/>
    <w:rsid w:val="00A86A1D"/>
    <w:rsid w:val="00AB4142"/>
    <w:rsid w:val="00AB6C23"/>
    <w:rsid w:val="00AD04A5"/>
    <w:rsid w:val="00AD195F"/>
    <w:rsid w:val="00B007E5"/>
    <w:rsid w:val="00B021CB"/>
    <w:rsid w:val="00B109AF"/>
    <w:rsid w:val="00B315F5"/>
    <w:rsid w:val="00B40938"/>
    <w:rsid w:val="00B42365"/>
    <w:rsid w:val="00B43FB7"/>
    <w:rsid w:val="00B51745"/>
    <w:rsid w:val="00B55B36"/>
    <w:rsid w:val="00B65572"/>
    <w:rsid w:val="00B85983"/>
    <w:rsid w:val="00B92449"/>
    <w:rsid w:val="00B9419A"/>
    <w:rsid w:val="00B96952"/>
    <w:rsid w:val="00BD0B32"/>
    <w:rsid w:val="00BD2F38"/>
    <w:rsid w:val="00BD4D23"/>
    <w:rsid w:val="00BE6D71"/>
    <w:rsid w:val="00BF0BFE"/>
    <w:rsid w:val="00BF2920"/>
    <w:rsid w:val="00BF6A69"/>
    <w:rsid w:val="00C202D5"/>
    <w:rsid w:val="00C425FD"/>
    <w:rsid w:val="00C50DAB"/>
    <w:rsid w:val="00C642E2"/>
    <w:rsid w:val="00C65965"/>
    <w:rsid w:val="00C80685"/>
    <w:rsid w:val="00C80716"/>
    <w:rsid w:val="00C95145"/>
    <w:rsid w:val="00CB4698"/>
    <w:rsid w:val="00CC0FF0"/>
    <w:rsid w:val="00CD4635"/>
    <w:rsid w:val="00CD7999"/>
    <w:rsid w:val="00CE1AD1"/>
    <w:rsid w:val="00CF40BB"/>
    <w:rsid w:val="00CF753F"/>
    <w:rsid w:val="00D10F94"/>
    <w:rsid w:val="00D27D34"/>
    <w:rsid w:val="00D30130"/>
    <w:rsid w:val="00D33CAE"/>
    <w:rsid w:val="00D35C2E"/>
    <w:rsid w:val="00D45518"/>
    <w:rsid w:val="00D578BB"/>
    <w:rsid w:val="00D6580C"/>
    <w:rsid w:val="00D7261E"/>
    <w:rsid w:val="00D74083"/>
    <w:rsid w:val="00D9101F"/>
    <w:rsid w:val="00D95B6B"/>
    <w:rsid w:val="00DA171A"/>
    <w:rsid w:val="00DA286B"/>
    <w:rsid w:val="00DA6EB9"/>
    <w:rsid w:val="00DC3453"/>
    <w:rsid w:val="00DC3C10"/>
    <w:rsid w:val="00DC55C0"/>
    <w:rsid w:val="00DD2B5F"/>
    <w:rsid w:val="00DD507A"/>
    <w:rsid w:val="00DE665B"/>
    <w:rsid w:val="00DF5E8E"/>
    <w:rsid w:val="00E01287"/>
    <w:rsid w:val="00E10BD5"/>
    <w:rsid w:val="00E11982"/>
    <w:rsid w:val="00E13E9B"/>
    <w:rsid w:val="00E2461C"/>
    <w:rsid w:val="00E26085"/>
    <w:rsid w:val="00E32B54"/>
    <w:rsid w:val="00E40E32"/>
    <w:rsid w:val="00E47D9D"/>
    <w:rsid w:val="00E53835"/>
    <w:rsid w:val="00E539DB"/>
    <w:rsid w:val="00E62C85"/>
    <w:rsid w:val="00E644C9"/>
    <w:rsid w:val="00E66E59"/>
    <w:rsid w:val="00E82596"/>
    <w:rsid w:val="00EA17CA"/>
    <w:rsid w:val="00EB01FE"/>
    <w:rsid w:val="00EC490D"/>
    <w:rsid w:val="00ED3B46"/>
    <w:rsid w:val="00ED4BEA"/>
    <w:rsid w:val="00ED6D47"/>
    <w:rsid w:val="00EE7A5B"/>
    <w:rsid w:val="00EF6A9E"/>
    <w:rsid w:val="00F068C3"/>
    <w:rsid w:val="00F25D0A"/>
    <w:rsid w:val="00F316B6"/>
    <w:rsid w:val="00F32A10"/>
    <w:rsid w:val="00F43688"/>
    <w:rsid w:val="00F5143C"/>
    <w:rsid w:val="00F67A5A"/>
    <w:rsid w:val="00F910F5"/>
    <w:rsid w:val="00F95A76"/>
    <w:rsid w:val="00FB0179"/>
    <w:rsid w:val="00FB4931"/>
    <w:rsid w:val="00FD540D"/>
    <w:rsid w:val="00FE113F"/>
    <w:rsid w:val="00FF216E"/>
    <w:rsid w:val="00FF3EC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19"/>
  </w:style>
  <w:style w:type="paragraph" w:styleId="Footer">
    <w:name w:val="footer"/>
    <w:basedOn w:val="Normal"/>
    <w:link w:val="FooterChar"/>
    <w:uiPriority w:val="99"/>
    <w:unhideWhenUsed/>
    <w:rsid w:val="004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19"/>
  </w:style>
  <w:style w:type="paragraph" w:styleId="Footer">
    <w:name w:val="footer"/>
    <w:basedOn w:val="Normal"/>
    <w:link w:val="FooterChar"/>
    <w:uiPriority w:val="99"/>
    <w:unhideWhenUsed/>
    <w:rsid w:val="004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DBBD874B6BA7024BB78CD9DFF6C00190" ma:contentTypeVersion="16" ma:contentTypeDescription="Create an agenda, minutes or presentation assigned to a committee." ma:contentTypeScope="" ma:versionID="e4de9dbaa0a72893a8b40b7f8b09002e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481bd1a-0a2a-4f1e-bb3e-17ef78619ece" targetNamespace="http://schemas.microsoft.com/office/2006/metadata/properties" ma:root="true" ma:fieldsID="4f8827061a5ff82633b6c960b37899a9" ns2:_="" ns3:_="" ns4:_="">
    <xsd:import namespace="339779bb-3b5a-40c2-8aca-5c2b58728608"/>
    <xsd:import namespace="http://schemas.microsoft.com/sharepoint/v3/fields"/>
    <xsd:import namespace="d481bd1a-0a2a-4f1e-bb3e-17ef78619e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bd1a-0a2a-4f1e-bb3e-17ef78619ece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e74c8037-86ee-4f0f-b303-7f89ae9045b1}" ma:internalName="Committee2" ma:showField="Title" ma:web="98f2e993-c90f-486a-a540-10f5d98b68c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ommittee2 xmlns="d481bd1a-0a2a-4f1e-bb3e-17ef78619ece">1</Committee2>
    <SortOrder xmlns="339779bb-3b5a-40c2-8aca-5c2b58728608">1</SortOrder>
    <MeetingDate xmlns="339779bb-3b5a-40c2-8aca-5c2b58728608">2014-02-20T05:00:00+00:00</MeetingDa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2CAD-D9DE-4C03-9FC5-618D04225B43}"/>
</file>

<file path=customXml/itemProps2.xml><?xml version="1.0" encoding="utf-8"?>
<ds:datastoreItem xmlns:ds="http://schemas.openxmlformats.org/officeDocument/2006/customXml" ds:itemID="{760E5D99-5447-4F23-A8C6-B4C7382DF81A}"/>
</file>

<file path=customXml/itemProps3.xml><?xml version="1.0" encoding="utf-8"?>
<ds:datastoreItem xmlns:ds="http://schemas.openxmlformats.org/officeDocument/2006/customXml" ds:itemID="{B8AEE0A6-F9F4-4D52-B48F-52246DD375F7}"/>
</file>

<file path=customXml/itemProps4.xml><?xml version="1.0" encoding="utf-8"?>
<ds:datastoreItem xmlns:ds="http://schemas.openxmlformats.org/officeDocument/2006/customXml" ds:itemID="{2AD7BF23-C559-45D9-9F0E-791E0606C44F}"/>
</file>

<file path=customXml/itemProps5.xml><?xml version="1.0" encoding="utf-8"?>
<ds:datastoreItem xmlns:ds="http://schemas.openxmlformats.org/officeDocument/2006/customXml" ds:itemID="{BDB4F048-4AE7-4E75-8E53-E3AF85F0A817}"/>
</file>

<file path=customXml/itemProps6.xml><?xml version="1.0" encoding="utf-8"?>
<ds:datastoreItem xmlns:ds="http://schemas.openxmlformats.org/officeDocument/2006/customXml" ds:itemID="{90FDB5D7-244F-47C6-BF9C-73741000FAF2}"/>
</file>

<file path=customXml/itemProps7.xml><?xml version="1.0" encoding="utf-8"?>
<ds:datastoreItem xmlns:ds="http://schemas.openxmlformats.org/officeDocument/2006/customXml" ds:itemID="{A8C383A0-A22F-4F38-B78A-D1294862B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 - October 2013</vt:lpstr>
    </vt:vector>
  </TitlesOfParts>
  <Company>Western Carolina University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- February 2014</dc:title>
  <dc:creator>Jason Lavigne</dc:creator>
  <cp:lastModifiedBy>WCUUser</cp:lastModifiedBy>
  <cp:revision>110</cp:revision>
  <cp:lastPrinted>2013-09-10T14:15:00Z</cp:lastPrinted>
  <dcterms:created xsi:type="dcterms:W3CDTF">2014-02-20T13:18:00Z</dcterms:created>
  <dcterms:modified xsi:type="dcterms:W3CDTF">2014-03-12T14:19:00Z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0x01010043DF5C0180A7AE4BA7AAE5FBB565CC2100C5E2F2AC68A786459ED50202E1849AB200DBBD874B6BA7024BB78CD9DFF6C00190</vt:lpwstr>
  </property>
  <property fmtid="{D5CDD505-2E9C-101B-9397-08002B2CF9AE}" pid="3" name="Order">
    <vt:r8>7200</vt:r8>
  </property>
  <property fmtid="{D5CDD505-2E9C-101B-9397-08002B2CF9AE}" pid="4" name="MeetingDate">
    <vt:filetime>2012-10-11T04:00:00Z</vt:filetime>
  </property>
  <property fmtid="{D5CDD505-2E9C-101B-9397-08002B2CF9AE}" pid="5" name="SortOrder">
    <vt:r8>1</vt:r8>
  </property>
  <property fmtid="{D5CDD505-2E9C-101B-9397-08002B2CF9AE}" pid="6" name="Meeting Date">
    <vt:filetime>2012-10-11T04:00:00Z</vt:filetime>
  </property>
  <property fmtid="{D5CDD505-2E9C-101B-9397-08002B2CF9AE}" pid="7" name="Order0">
    <vt:r8>1</vt:r8>
  </property>
  <property fmtid="{D5CDD505-2E9C-101B-9397-08002B2CF9AE}" pid="8" name="_DocHome">
    <vt:i4>-165900630</vt:i4>
  </property>
</Properties>
</file>