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8" w:rsidRPr="00DA6831" w:rsidRDefault="004671E3" w:rsidP="0085456C">
      <w:pPr>
        <w:rPr>
          <w:rFonts w:ascii="Garamond" w:hAnsi="Garamond"/>
          <w:b/>
        </w:rPr>
      </w:pPr>
      <w:r w:rsidRPr="00DA6831">
        <w:rPr>
          <w:rFonts w:ascii="Garamond" w:hAnsi="Garamond"/>
          <w:b/>
          <w:noProof/>
        </w:rPr>
        <w:drawing>
          <wp:anchor distT="0" distB="0" distL="114300" distR="114300" simplePos="0" relativeHeight="251657728" behindDoc="1" locked="0" layoutInCell="1" allowOverlap="1" wp14:anchorId="44C52B4E" wp14:editId="5B1B37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9180" cy="1371600"/>
            <wp:effectExtent l="0" t="0" r="7620" b="0"/>
            <wp:wrapTight wrapText="bothSides">
              <wp:wrapPolygon edited="0">
                <wp:start x="0" y="0"/>
                <wp:lineTo x="0" y="21300"/>
                <wp:lineTo x="21367" y="21300"/>
                <wp:lineTo x="21367" y="0"/>
                <wp:lineTo x="0" y="0"/>
              </wp:wrapPolygon>
            </wp:wrapTight>
            <wp:docPr id="2" name="Picture 2" descr="alumni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mni t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27" w:rsidRPr="00DA6831">
        <w:rPr>
          <w:rFonts w:ascii="Garamond" w:hAnsi="Garamond"/>
          <w:b/>
        </w:rPr>
        <w:t xml:space="preserve">                        </w:t>
      </w:r>
      <w:r w:rsidR="00BA6757" w:rsidRPr="00DA6831">
        <w:rPr>
          <w:rFonts w:ascii="Garamond" w:hAnsi="Garamond"/>
          <w:b/>
        </w:rPr>
        <w:t xml:space="preserve">The </w:t>
      </w:r>
      <w:r w:rsidR="00217E78" w:rsidRPr="00DA6831">
        <w:rPr>
          <w:rFonts w:ascii="Garamond" w:hAnsi="Garamond"/>
          <w:b/>
        </w:rPr>
        <w:t>Western Carolina University</w:t>
      </w:r>
    </w:p>
    <w:p w:rsidR="00FD3ACA" w:rsidRPr="00DA6831" w:rsidRDefault="00EC5327" w:rsidP="00EC5327">
      <w:pPr>
        <w:ind w:firstLine="720"/>
        <w:rPr>
          <w:rFonts w:ascii="Garamond" w:hAnsi="Garamond"/>
          <w:b/>
        </w:rPr>
      </w:pPr>
      <w:r w:rsidRPr="00DA6831">
        <w:rPr>
          <w:rFonts w:ascii="Garamond" w:hAnsi="Garamond"/>
          <w:b/>
        </w:rPr>
        <w:t xml:space="preserve">                  </w:t>
      </w:r>
      <w:r w:rsidR="0085456C" w:rsidRPr="00DA6831">
        <w:rPr>
          <w:rFonts w:ascii="Garamond" w:hAnsi="Garamond"/>
          <w:b/>
        </w:rPr>
        <w:t xml:space="preserve"> </w:t>
      </w:r>
      <w:r w:rsidR="005950DB" w:rsidRPr="00DA6831">
        <w:rPr>
          <w:rFonts w:ascii="Garamond" w:hAnsi="Garamond"/>
          <w:b/>
        </w:rPr>
        <w:t>Family Scholarship Fund</w:t>
      </w:r>
    </w:p>
    <w:p w:rsidR="00BA6757" w:rsidRPr="00DA6831" w:rsidRDefault="00EC5327" w:rsidP="00EC5327">
      <w:pPr>
        <w:rPr>
          <w:rFonts w:ascii="Garamond" w:hAnsi="Garamond"/>
        </w:rPr>
      </w:pPr>
      <w:r w:rsidRPr="00DA6831">
        <w:rPr>
          <w:rFonts w:ascii="Garamond" w:hAnsi="Garamond"/>
        </w:rPr>
        <w:t xml:space="preserve">                              </w:t>
      </w:r>
      <w:r w:rsidR="00FD5B66" w:rsidRPr="00DA6831">
        <w:rPr>
          <w:rFonts w:ascii="Garamond" w:hAnsi="Garamond"/>
        </w:rPr>
        <w:t xml:space="preserve">220 </w:t>
      </w:r>
      <w:r w:rsidR="009F3C80" w:rsidRPr="00DA6831">
        <w:rPr>
          <w:rFonts w:ascii="Garamond" w:hAnsi="Garamond"/>
        </w:rPr>
        <w:t>H</w:t>
      </w:r>
      <w:r w:rsidR="00FD5B66" w:rsidRPr="00DA6831">
        <w:rPr>
          <w:rFonts w:ascii="Garamond" w:hAnsi="Garamond"/>
        </w:rPr>
        <w:t>.</w:t>
      </w:r>
      <w:r w:rsidR="009F3C80" w:rsidRPr="00DA6831">
        <w:rPr>
          <w:rFonts w:ascii="Garamond" w:hAnsi="Garamond"/>
        </w:rPr>
        <w:t>F</w:t>
      </w:r>
      <w:r w:rsidR="00FD5B66" w:rsidRPr="00DA6831">
        <w:rPr>
          <w:rFonts w:ascii="Garamond" w:hAnsi="Garamond"/>
        </w:rPr>
        <w:t>.</w:t>
      </w:r>
      <w:r w:rsidR="009F3C80" w:rsidRPr="00DA6831">
        <w:rPr>
          <w:rFonts w:ascii="Garamond" w:hAnsi="Garamond"/>
        </w:rPr>
        <w:t>R</w:t>
      </w:r>
      <w:r w:rsidR="00FD5B66" w:rsidRPr="00DA6831">
        <w:rPr>
          <w:rFonts w:ascii="Garamond" w:hAnsi="Garamond"/>
        </w:rPr>
        <w:t>obinson Building</w:t>
      </w:r>
    </w:p>
    <w:p w:rsidR="00BA6757" w:rsidRPr="00DA6831" w:rsidRDefault="00EC5327" w:rsidP="00EC5327">
      <w:pPr>
        <w:rPr>
          <w:rFonts w:ascii="Garamond" w:hAnsi="Garamond"/>
        </w:rPr>
      </w:pPr>
      <w:r w:rsidRPr="00DA6831">
        <w:rPr>
          <w:rFonts w:ascii="Garamond" w:hAnsi="Garamond"/>
        </w:rPr>
        <w:t xml:space="preserve">                                  </w:t>
      </w:r>
      <w:r w:rsidR="00BA6757" w:rsidRPr="00DA6831">
        <w:rPr>
          <w:rFonts w:ascii="Garamond" w:hAnsi="Garamond"/>
        </w:rPr>
        <w:t xml:space="preserve">Cullowhee, </w:t>
      </w:r>
      <w:smartTag w:uri="urn:schemas-microsoft-com:office:smarttags" w:element="State">
        <w:r w:rsidR="00BA6757" w:rsidRPr="00DA6831">
          <w:rPr>
            <w:rFonts w:ascii="Garamond" w:hAnsi="Garamond"/>
          </w:rPr>
          <w:t>NC</w:t>
        </w:r>
      </w:smartTag>
      <w:r w:rsidR="00BA6757" w:rsidRPr="00DA6831">
        <w:rPr>
          <w:rFonts w:ascii="Garamond" w:hAnsi="Garamond"/>
        </w:rPr>
        <w:t xml:space="preserve"> </w:t>
      </w:r>
      <w:smartTag w:uri="urn:schemas-microsoft-com:office:smarttags" w:element="PostalCode">
        <w:r w:rsidR="00BA6757" w:rsidRPr="00DA6831">
          <w:rPr>
            <w:rFonts w:ascii="Garamond" w:hAnsi="Garamond"/>
          </w:rPr>
          <w:t>28723</w:t>
        </w:r>
      </w:smartTag>
    </w:p>
    <w:p w:rsidR="00BA6757" w:rsidRPr="00DA6831" w:rsidRDefault="00491151" w:rsidP="00491151">
      <w:pPr>
        <w:rPr>
          <w:rFonts w:ascii="Garamond" w:hAnsi="Garamond"/>
        </w:rPr>
      </w:pPr>
      <w:r w:rsidRPr="00DA6831">
        <w:rPr>
          <w:rFonts w:ascii="Garamond" w:hAnsi="Garamond"/>
        </w:rPr>
        <w:t xml:space="preserve">                                   </w:t>
      </w:r>
      <w:r w:rsidR="00652134" w:rsidRPr="00DA6831">
        <w:rPr>
          <w:rFonts w:ascii="Garamond" w:hAnsi="Garamond"/>
        </w:rPr>
        <w:t>Fax: (828)</w:t>
      </w:r>
      <w:r w:rsidRPr="00DA6831">
        <w:rPr>
          <w:rFonts w:ascii="Garamond" w:hAnsi="Garamond"/>
        </w:rPr>
        <w:t xml:space="preserve"> 227-7007</w:t>
      </w:r>
    </w:p>
    <w:p w:rsidR="00BA6757" w:rsidRPr="00DA6831" w:rsidRDefault="00BA6757" w:rsidP="007A7707">
      <w:pPr>
        <w:rPr>
          <w:rFonts w:ascii="Garamond" w:hAnsi="Garamond"/>
          <w:sz w:val="22"/>
          <w:szCs w:val="22"/>
        </w:rPr>
      </w:pPr>
    </w:p>
    <w:p w:rsidR="00BA6757" w:rsidRPr="00DA6831" w:rsidRDefault="00BA6757" w:rsidP="00BA6757">
      <w:pPr>
        <w:rPr>
          <w:rFonts w:ascii="Garamond" w:hAnsi="Garamond"/>
          <w:sz w:val="22"/>
          <w:szCs w:val="22"/>
        </w:rPr>
      </w:pPr>
    </w:p>
    <w:p w:rsidR="00D44FAA" w:rsidRPr="00DA6831" w:rsidRDefault="008C10DD" w:rsidP="00BA6757">
      <w:pPr>
        <w:rPr>
          <w:rFonts w:ascii="Garamond" w:hAnsi="Garamond"/>
          <w:b/>
          <w:i/>
          <w:sz w:val="22"/>
          <w:szCs w:val="22"/>
        </w:rPr>
      </w:pPr>
      <w:r w:rsidRPr="00DA6831">
        <w:rPr>
          <w:rFonts w:ascii="Garamond" w:hAnsi="Garamond"/>
          <w:b/>
          <w:sz w:val="22"/>
          <w:szCs w:val="22"/>
        </w:rPr>
        <w:t xml:space="preserve">Scholarship Applicants: </w:t>
      </w:r>
      <w:r w:rsidR="00BA6757" w:rsidRPr="00DA6831">
        <w:rPr>
          <w:rFonts w:ascii="Garamond" w:hAnsi="Garamond"/>
          <w:b/>
          <w:sz w:val="22"/>
          <w:szCs w:val="22"/>
        </w:rPr>
        <w:t>Please mail</w:t>
      </w:r>
      <w:r w:rsidRPr="00DA6831">
        <w:rPr>
          <w:rFonts w:ascii="Garamond" w:hAnsi="Garamond"/>
          <w:b/>
          <w:sz w:val="22"/>
          <w:szCs w:val="22"/>
        </w:rPr>
        <w:t>, fax</w:t>
      </w:r>
      <w:r w:rsidR="00302FBD" w:rsidRPr="00DA6831">
        <w:rPr>
          <w:rFonts w:ascii="Garamond" w:hAnsi="Garamond"/>
          <w:b/>
          <w:sz w:val="22"/>
          <w:szCs w:val="22"/>
        </w:rPr>
        <w:t xml:space="preserve"> or hand-</w:t>
      </w:r>
      <w:r w:rsidR="00217E78" w:rsidRPr="00DA6831">
        <w:rPr>
          <w:rFonts w:ascii="Garamond" w:hAnsi="Garamond"/>
          <w:b/>
          <w:sz w:val="22"/>
          <w:szCs w:val="22"/>
        </w:rPr>
        <w:t>deliver</w:t>
      </w:r>
      <w:r w:rsidR="00BA6757" w:rsidRPr="00DA6831">
        <w:rPr>
          <w:rFonts w:ascii="Garamond" w:hAnsi="Garamond"/>
          <w:b/>
          <w:sz w:val="22"/>
          <w:szCs w:val="22"/>
        </w:rPr>
        <w:t xml:space="preserve"> to </w:t>
      </w:r>
      <w:r w:rsidR="00315DAA" w:rsidRPr="00DA6831">
        <w:rPr>
          <w:rFonts w:ascii="Garamond" w:hAnsi="Garamond"/>
          <w:b/>
          <w:sz w:val="22"/>
          <w:szCs w:val="22"/>
        </w:rPr>
        <w:t xml:space="preserve">the </w:t>
      </w:r>
      <w:r w:rsidR="00BA6757" w:rsidRPr="00DA6831">
        <w:rPr>
          <w:rFonts w:ascii="Garamond" w:hAnsi="Garamond"/>
          <w:b/>
          <w:sz w:val="22"/>
          <w:szCs w:val="22"/>
        </w:rPr>
        <w:t>above</w:t>
      </w:r>
      <w:r w:rsidR="00AD5E84" w:rsidRPr="00DA6831">
        <w:rPr>
          <w:rFonts w:ascii="Garamond" w:hAnsi="Garamond"/>
          <w:b/>
          <w:sz w:val="22"/>
          <w:szCs w:val="22"/>
        </w:rPr>
        <w:t xml:space="preserve"> address</w:t>
      </w:r>
      <w:r w:rsidR="00BC18DA" w:rsidRPr="00DA6831">
        <w:rPr>
          <w:rFonts w:ascii="Garamond" w:hAnsi="Garamond"/>
          <w:b/>
          <w:sz w:val="22"/>
          <w:szCs w:val="22"/>
        </w:rPr>
        <w:t xml:space="preserve">.  </w:t>
      </w:r>
      <w:r w:rsidR="00BC18DA" w:rsidRPr="00DA6831">
        <w:rPr>
          <w:rFonts w:ascii="Garamond" w:hAnsi="Garamond"/>
          <w:b/>
          <w:i/>
          <w:sz w:val="22"/>
          <w:szCs w:val="22"/>
        </w:rPr>
        <w:t>Application</w:t>
      </w:r>
      <w:r w:rsidR="008A2D1E" w:rsidRPr="00DA6831">
        <w:rPr>
          <w:rFonts w:ascii="Garamond" w:hAnsi="Garamond"/>
          <w:b/>
          <w:i/>
          <w:sz w:val="22"/>
          <w:szCs w:val="22"/>
        </w:rPr>
        <w:t>s</w:t>
      </w:r>
      <w:r w:rsidR="00BC18DA" w:rsidRPr="00DA6831">
        <w:rPr>
          <w:rFonts w:ascii="Garamond" w:hAnsi="Garamond"/>
          <w:b/>
          <w:i/>
          <w:sz w:val="22"/>
          <w:szCs w:val="22"/>
        </w:rPr>
        <w:t xml:space="preserve"> </w:t>
      </w:r>
      <w:r w:rsidR="00BC18DA" w:rsidRPr="00DA6831">
        <w:rPr>
          <w:rFonts w:ascii="Garamond" w:hAnsi="Garamond"/>
          <w:b/>
          <w:i/>
          <w:sz w:val="22"/>
          <w:szCs w:val="22"/>
          <w:u w:val="single"/>
        </w:rPr>
        <w:t>MUST</w:t>
      </w:r>
      <w:r w:rsidR="00BC18DA" w:rsidRPr="00DA6831">
        <w:rPr>
          <w:rFonts w:ascii="Garamond" w:hAnsi="Garamond"/>
          <w:b/>
          <w:i/>
          <w:sz w:val="22"/>
          <w:szCs w:val="22"/>
        </w:rPr>
        <w:t xml:space="preserve"> be received</w:t>
      </w:r>
      <w:r w:rsidR="00AD6DA3" w:rsidRPr="00DA6831">
        <w:rPr>
          <w:rFonts w:ascii="Garamond" w:hAnsi="Garamond"/>
          <w:b/>
          <w:i/>
          <w:sz w:val="22"/>
          <w:szCs w:val="22"/>
        </w:rPr>
        <w:t xml:space="preserve"> in the Department of Human Resources </w:t>
      </w:r>
      <w:r w:rsidR="00092F93">
        <w:rPr>
          <w:rFonts w:ascii="Garamond" w:hAnsi="Garamond"/>
          <w:b/>
          <w:i/>
          <w:sz w:val="22"/>
          <w:szCs w:val="22"/>
        </w:rPr>
        <w:t xml:space="preserve">and Payroll </w:t>
      </w:r>
      <w:r w:rsidR="00DA6831" w:rsidRPr="00DA6831">
        <w:rPr>
          <w:rFonts w:ascii="Garamond" w:hAnsi="Garamond"/>
          <w:b/>
          <w:i/>
          <w:sz w:val="22"/>
          <w:szCs w:val="22"/>
        </w:rPr>
        <w:t>by the deadlines listed below</w:t>
      </w:r>
      <w:r w:rsidR="002B0265" w:rsidRPr="00DA6831">
        <w:rPr>
          <w:rFonts w:ascii="Garamond" w:hAnsi="Garamond"/>
          <w:b/>
          <w:i/>
          <w:sz w:val="22"/>
          <w:szCs w:val="22"/>
        </w:rPr>
        <w:t>.</w:t>
      </w:r>
      <w:r w:rsidR="00652134" w:rsidRPr="00DA6831">
        <w:rPr>
          <w:rFonts w:ascii="Garamond" w:hAnsi="Garamond"/>
          <w:b/>
          <w:i/>
          <w:sz w:val="22"/>
          <w:szCs w:val="22"/>
        </w:rPr>
        <w:t xml:space="preserve">  </w:t>
      </w:r>
      <w:r w:rsidRPr="00DA6831">
        <w:rPr>
          <w:rFonts w:ascii="Garamond" w:hAnsi="Garamond"/>
          <w:b/>
          <w:i/>
          <w:sz w:val="22"/>
          <w:szCs w:val="22"/>
        </w:rPr>
        <w:t xml:space="preserve"> Applications</w:t>
      </w:r>
      <w:r w:rsidR="00FD5B66" w:rsidRPr="00DA6831">
        <w:rPr>
          <w:rFonts w:ascii="Garamond" w:hAnsi="Garamond"/>
          <w:b/>
          <w:i/>
          <w:sz w:val="22"/>
          <w:szCs w:val="22"/>
        </w:rPr>
        <w:t xml:space="preserve"> will then</w:t>
      </w:r>
      <w:r w:rsidR="00AD6DA3" w:rsidRPr="00DA6831">
        <w:rPr>
          <w:rFonts w:ascii="Garamond" w:hAnsi="Garamond"/>
          <w:b/>
          <w:i/>
          <w:sz w:val="22"/>
          <w:szCs w:val="22"/>
        </w:rPr>
        <w:t xml:space="preserve"> be screened and</w:t>
      </w:r>
      <w:r w:rsidR="00FD5B66" w:rsidRPr="00DA6831">
        <w:rPr>
          <w:rFonts w:ascii="Garamond" w:hAnsi="Garamond"/>
          <w:b/>
          <w:i/>
          <w:sz w:val="22"/>
          <w:szCs w:val="22"/>
        </w:rPr>
        <w:t xml:space="preserve"> forwarded</w:t>
      </w:r>
      <w:r w:rsidR="004671E3" w:rsidRPr="00DA6831">
        <w:rPr>
          <w:rFonts w:ascii="Garamond" w:hAnsi="Garamond"/>
          <w:b/>
          <w:i/>
          <w:sz w:val="22"/>
          <w:szCs w:val="22"/>
        </w:rPr>
        <w:t xml:space="preserve"> </w:t>
      </w:r>
      <w:r w:rsidR="00C34363">
        <w:rPr>
          <w:rFonts w:ascii="Garamond" w:hAnsi="Garamond"/>
          <w:b/>
          <w:i/>
          <w:sz w:val="22"/>
          <w:szCs w:val="22"/>
        </w:rPr>
        <w:t xml:space="preserve">to </w:t>
      </w:r>
      <w:r w:rsidR="004671E3" w:rsidRPr="00DA6831">
        <w:rPr>
          <w:rFonts w:ascii="Garamond" w:hAnsi="Garamond"/>
          <w:b/>
          <w:i/>
          <w:sz w:val="22"/>
          <w:szCs w:val="22"/>
        </w:rPr>
        <w:t>the Financial Aid O</w:t>
      </w:r>
      <w:r w:rsidR="00AD6DA3" w:rsidRPr="00DA6831">
        <w:rPr>
          <w:rFonts w:ascii="Garamond" w:hAnsi="Garamond"/>
          <w:b/>
          <w:i/>
          <w:sz w:val="22"/>
          <w:szCs w:val="22"/>
        </w:rPr>
        <w:t xml:space="preserve">ffice for </w:t>
      </w:r>
      <w:r w:rsidR="0035762A">
        <w:rPr>
          <w:rFonts w:ascii="Garamond" w:hAnsi="Garamond"/>
          <w:b/>
          <w:i/>
          <w:sz w:val="22"/>
          <w:szCs w:val="22"/>
        </w:rPr>
        <w:t>committee review and selection</w:t>
      </w:r>
      <w:r w:rsidR="00DA6831" w:rsidRPr="00DA6831">
        <w:rPr>
          <w:rFonts w:ascii="Garamond" w:hAnsi="Garamond"/>
          <w:b/>
          <w:i/>
          <w:sz w:val="22"/>
          <w:szCs w:val="22"/>
        </w:rPr>
        <w:t xml:space="preserve">.  </w:t>
      </w:r>
      <w:r w:rsidR="001B63FD" w:rsidRPr="00DA6831">
        <w:rPr>
          <w:rFonts w:ascii="Garamond" w:hAnsi="Garamond"/>
          <w:b/>
          <w:i/>
          <w:sz w:val="22"/>
          <w:szCs w:val="22"/>
        </w:rPr>
        <w:t>Employees also seeking a tuition waiver must have their waiver paperwork submitt</w:t>
      </w:r>
      <w:r w:rsidR="00DA6831" w:rsidRPr="00DA6831">
        <w:rPr>
          <w:rFonts w:ascii="Garamond" w:hAnsi="Garamond"/>
          <w:b/>
          <w:i/>
          <w:sz w:val="22"/>
          <w:szCs w:val="22"/>
        </w:rPr>
        <w:t>ed by the scholarship deadline</w:t>
      </w:r>
      <w:r w:rsidR="001B63FD" w:rsidRPr="00DA6831">
        <w:rPr>
          <w:rFonts w:ascii="Garamond" w:hAnsi="Garamond"/>
          <w:b/>
          <w:i/>
          <w:sz w:val="22"/>
          <w:szCs w:val="22"/>
        </w:rPr>
        <w:t xml:space="preserve"> for scholarship consideration.</w:t>
      </w:r>
    </w:p>
    <w:p w:rsidR="00FD5B66" w:rsidRPr="00DA6831" w:rsidRDefault="00FD5B66" w:rsidP="00BA6757">
      <w:pPr>
        <w:rPr>
          <w:rFonts w:ascii="Garamond" w:hAnsi="Garamond"/>
        </w:rPr>
      </w:pPr>
    </w:p>
    <w:p w:rsidR="00337A7F" w:rsidRPr="00DA6831" w:rsidRDefault="00BB162E" w:rsidP="00337A7F">
      <w:pPr>
        <w:rPr>
          <w:rFonts w:ascii="Garamond" w:hAnsi="Garamond"/>
          <w:b/>
          <w:sz w:val="22"/>
          <w:szCs w:val="22"/>
        </w:rPr>
      </w:pPr>
      <w:r w:rsidRPr="00DA6831">
        <w:rPr>
          <w:rFonts w:ascii="Garamond" w:hAnsi="Garamond"/>
          <w:sz w:val="22"/>
          <w:szCs w:val="22"/>
        </w:rPr>
        <w:t xml:space="preserve">Only current employees of WCU, their child dependents, and their legal spouse are eligible to receive the </w:t>
      </w:r>
      <w:r w:rsidR="001F7C1C" w:rsidRPr="00DA6831">
        <w:rPr>
          <w:rFonts w:ascii="Garamond" w:hAnsi="Garamond"/>
          <w:sz w:val="22"/>
          <w:szCs w:val="22"/>
        </w:rPr>
        <w:t xml:space="preserve">WCU Family Scholarship </w:t>
      </w:r>
      <w:r w:rsidRPr="00DA6831">
        <w:rPr>
          <w:rFonts w:ascii="Garamond" w:hAnsi="Garamond"/>
          <w:sz w:val="22"/>
          <w:szCs w:val="22"/>
        </w:rPr>
        <w:t>award</w:t>
      </w:r>
      <w:r w:rsidR="001F7C1C" w:rsidRPr="00DA6831">
        <w:rPr>
          <w:rFonts w:ascii="Garamond" w:hAnsi="Garamond"/>
          <w:sz w:val="22"/>
          <w:szCs w:val="22"/>
        </w:rPr>
        <w:t xml:space="preserve">. </w:t>
      </w:r>
      <w:r w:rsidR="00491151" w:rsidRPr="00DA6831">
        <w:rPr>
          <w:rFonts w:ascii="Garamond" w:hAnsi="Garamond"/>
          <w:sz w:val="22"/>
          <w:szCs w:val="22"/>
        </w:rPr>
        <w:t xml:space="preserve"> Q</w:t>
      </w:r>
      <w:r w:rsidR="001F7C1C" w:rsidRPr="00DA6831">
        <w:rPr>
          <w:rFonts w:ascii="Garamond" w:hAnsi="Garamond"/>
          <w:sz w:val="22"/>
          <w:szCs w:val="22"/>
        </w:rPr>
        <w:t>ualified applicant</w:t>
      </w:r>
      <w:r w:rsidR="004671E3" w:rsidRPr="00DA6831">
        <w:rPr>
          <w:rFonts w:ascii="Garamond" w:hAnsi="Garamond"/>
          <w:sz w:val="22"/>
          <w:szCs w:val="22"/>
        </w:rPr>
        <w:t>s meeting current WCU admission</w:t>
      </w:r>
      <w:r w:rsidR="001F7C1C" w:rsidRPr="00DA6831">
        <w:rPr>
          <w:rFonts w:ascii="Garamond" w:hAnsi="Garamond"/>
          <w:sz w:val="22"/>
          <w:szCs w:val="22"/>
        </w:rPr>
        <w:t xml:space="preserve"> criteria </w:t>
      </w:r>
      <w:r w:rsidR="001F7C1C" w:rsidRPr="00DA6831">
        <w:rPr>
          <w:rFonts w:ascii="Garamond" w:hAnsi="Garamond"/>
          <w:i/>
          <w:sz w:val="22"/>
          <w:szCs w:val="22"/>
        </w:rPr>
        <w:t>AND</w:t>
      </w:r>
      <w:r w:rsidR="005A5249" w:rsidRPr="00DA6831">
        <w:rPr>
          <w:rFonts w:ascii="Garamond" w:hAnsi="Garamond"/>
          <w:sz w:val="22"/>
          <w:szCs w:val="22"/>
        </w:rPr>
        <w:t xml:space="preserve"> </w:t>
      </w:r>
      <w:r w:rsidR="00337A7F" w:rsidRPr="00DA6831">
        <w:rPr>
          <w:rFonts w:ascii="Garamond" w:hAnsi="Garamond"/>
          <w:sz w:val="22"/>
          <w:szCs w:val="22"/>
          <w:u w:val="single"/>
        </w:rPr>
        <w:t xml:space="preserve">admitted to the university as </w:t>
      </w:r>
      <w:r w:rsidR="008C10DD" w:rsidRPr="00DA6831">
        <w:rPr>
          <w:rFonts w:ascii="Garamond" w:hAnsi="Garamond"/>
          <w:sz w:val="22"/>
          <w:szCs w:val="22"/>
          <w:u w:val="single"/>
        </w:rPr>
        <w:t>degree-</w:t>
      </w:r>
      <w:r w:rsidR="001F7C1C" w:rsidRPr="00DA6831">
        <w:rPr>
          <w:rFonts w:ascii="Garamond" w:hAnsi="Garamond"/>
          <w:sz w:val="22"/>
          <w:szCs w:val="22"/>
          <w:u w:val="single"/>
        </w:rPr>
        <w:t>seeking student</w:t>
      </w:r>
      <w:r w:rsidR="00337A7F" w:rsidRPr="00DA6831">
        <w:rPr>
          <w:rFonts w:ascii="Garamond" w:hAnsi="Garamond"/>
          <w:sz w:val="22"/>
          <w:szCs w:val="22"/>
          <w:u w:val="single"/>
        </w:rPr>
        <w:t>s</w:t>
      </w:r>
      <w:r w:rsidR="001F7C1C" w:rsidRPr="00DA6831">
        <w:rPr>
          <w:rFonts w:ascii="Garamond" w:hAnsi="Garamond"/>
          <w:sz w:val="22"/>
          <w:szCs w:val="22"/>
          <w:u w:val="single"/>
        </w:rPr>
        <w:t xml:space="preserve"> will be eligible for the award</w:t>
      </w:r>
      <w:r w:rsidR="00337A7F" w:rsidRPr="00DA6831">
        <w:rPr>
          <w:rFonts w:ascii="Garamond" w:hAnsi="Garamond"/>
          <w:sz w:val="22"/>
          <w:szCs w:val="22"/>
        </w:rPr>
        <w:t xml:space="preserve">.  Financial need </w:t>
      </w:r>
      <w:r w:rsidR="00337A7F" w:rsidRPr="00DA6831">
        <w:rPr>
          <w:rFonts w:ascii="Garamond" w:hAnsi="Garamond"/>
          <w:i/>
          <w:sz w:val="22"/>
          <w:szCs w:val="22"/>
        </w:rPr>
        <w:t>IS NOT</w:t>
      </w:r>
      <w:r w:rsidR="008C10DD" w:rsidRPr="00DA6831">
        <w:rPr>
          <w:rFonts w:ascii="Garamond" w:hAnsi="Garamond"/>
          <w:sz w:val="22"/>
          <w:szCs w:val="22"/>
        </w:rPr>
        <w:t xml:space="preserve"> </w:t>
      </w:r>
      <w:r w:rsidR="00337A7F" w:rsidRPr="00DA6831">
        <w:rPr>
          <w:rFonts w:ascii="Garamond" w:hAnsi="Garamond"/>
          <w:sz w:val="22"/>
          <w:szCs w:val="22"/>
        </w:rPr>
        <w:t xml:space="preserve">a requirement for receiving this award, but may be used as a selection criterion upon which to base award </w:t>
      </w:r>
      <w:r w:rsidR="00B52CA7" w:rsidRPr="00DA6831">
        <w:rPr>
          <w:rFonts w:ascii="Garamond" w:hAnsi="Garamond"/>
          <w:sz w:val="22"/>
          <w:szCs w:val="22"/>
        </w:rPr>
        <w:t>priorities</w:t>
      </w:r>
      <w:r w:rsidR="006B4434" w:rsidRPr="00DA6831">
        <w:rPr>
          <w:rFonts w:ascii="Garamond" w:hAnsi="Garamond"/>
          <w:sz w:val="22"/>
          <w:szCs w:val="22"/>
        </w:rPr>
        <w:t>.</w:t>
      </w:r>
      <w:r w:rsidR="0031142C" w:rsidRPr="00DA6831">
        <w:rPr>
          <w:rFonts w:ascii="Garamond" w:hAnsi="Garamond"/>
          <w:sz w:val="22"/>
          <w:szCs w:val="22"/>
        </w:rPr>
        <w:t xml:space="preserve"> </w:t>
      </w:r>
      <w:r w:rsidR="00EE05B5" w:rsidRPr="00DA6831">
        <w:rPr>
          <w:rFonts w:ascii="Garamond" w:hAnsi="Garamond"/>
          <w:sz w:val="22"/>
          <w:szCs w:val="22"/>
        </w:rPr>
        <w:t xml:space="preserve"> </w:t>
      </w:r>
      <w:r w:rsidR="0031142C" w:rsidRPr="00092F93">
        <w:rPr>
          <w:rFonts w:ascii="Garamond" w:hAnsi="Garamond"/>
          <w:color w:val="FF0000"/>
          <w:sz w:val="22"/>
          <w:szCs w:val="22"/>
        </w:rPr>
        <w:t xml:space="preserve">Award </w:t>
      </w:r>
      <w:r w:rsidR="004671E3" w:rsidRPr="00092F93">
        <w:rPr>
          <w:rFonts w:ascii="Garamond" w:hAnsi="Garamond"/>
          <w:color w:val="FF0000"/>
          <w:sz w:val="22"/>
          <w:szCs w:val="22"/>
        </w:rPr>
        <w:t>selection and renewal are</w:t>
      </w:r>
      <w:r w:rsidR="0031142C" w:rsidRPr="00092F93">
        <w:rPr>
          <w:rFonts w:ascii="Garamond" w:hAnsi="Garamond"/>
          <w:color w:val="FF0000"/>
          <w:sz w:val="22"/>
          <w:szCs w:val="22"/>
        </w:rPr>
        <w:t xml:space="preserve"> dependent upon the student </w:t>
      </w:r>
      <w:r w:rsidR="004671E3" w:rsidRPr="00092F93">
        <w:rPr>
          <w:rFonts w:ascii="Garamond" w:hAnsi="Garamond"/>
          <w:color w:val="FF0000"/>
          <w:sz w:val="22"/>
          <w:szCs w:val="22"/>
        </w:rPr>
        <w:t xml:space="preserve">meeting and </w:t>
      </w:r>
      <w:r w:rsidR="0031142C" w:rsidRPr="00092F93">
        <w:rPr>
          <w:rFonts w:ascii="Garamond" w:hAnsi="Garamond"/>
          <w:color w:val="FF0000"/>
          <w:sz w:val="22"/>
          <w:szCs w:val="22"/>
        </w:rPr>
        <w:t>maintaining academic standards in accordance with WCU’s published Financial Aid Policy.</w:t>
      </w:r>
      <w:bookmarkStart w:id="0" w:name="_GoBack"/>
      <w:bookmarkEnd w:id="0"/>
    </w:p>
    <w:p w:rsidR="00BB162E" w:rsidRPr="00DA6831" w:rsidRDefault="00BB162E" w:rsidP="00BB162E">
      <w:pPr>
        <w:rPr>
          <w:rFonts w:ascii="Garamond" w:hAnsi="Garamond"/>
          <w:b/>
          <w:sz w:val="22"/>
          <w:szCs w:val="22"/>
        </w:rPr>
      </w:pPr>
    </w:p>
    <w:p w:rsidR="00DA6831" w:rsidRPr="00DA6831" w:rsidRDefault="00DA6831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  <w:r w:rsidRPr="00DA6831">
        <w:rPr>
          <w:rFonts w:ascii="Garamond" w:hAnsi="Garamond"/>
          <w:sz w:val="22"/>
          <w:szCs w:val="22"/>
        </w:rPr>
        <w:t>I am applying for consideration for the following semester(s):</w:t>
      </w:r>
      <w:r w:rsidRPr="00DA6831">
        <w:rPr>
          <w:rFonts w:ascii="Garamond" w:hAnsi="Garamond"/>
          <w:sz w:val="22"/>
          <w:szCs w:val="22"/>
        </w:rPr>
        <w:tab/>
      </w:r>
    </w:p>
    <w:p w:rsidR="00DA6831" w:rsidRPr="00DA6831" w:rsidRDefault="00DA6831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</w:p>
    <w:p w:rsidR="00DA6831" w:rsidRPr="00DA6831" w:rsidRDefault="00C34363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____Fall 2014</w:t>
      </w:r>
      <w:r w:rsidR="00DA6831" w:rsidRPr="00DA6831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Number of credit hours:  ______</w:t>
      </w:r>
      <w:r>
        <w:rPr>
          <w:rFonts w:ascii="Garamond" w:hAnsi="Garamond"/>
          <w:sz w:val="22"/>
          <w:szCs w:val="22"/>
        </w:rPr>
        <w:tab/>
      </w:r>
      <w:r w:rsidR="00DA6831" w:rsidRPr="00DA6831">
        <w:rPr>
          <w:rFonts w:ascii="Garamond" w:hAnsi="Garamond"/>
          <w:sz w:val="22"/>
          <w:szCs w:val="22"/>
        </w:rPr>
        <w:t>Scholarship Ap</w:t>
      </w:r>
      <w:r>
        <w:rPr>
          <w:rFonts w:ascii="Garamond" w:hAnsi="Garamond"/>
          <w:sz w:val="22"/>
          <w:szCs w:val="22"/>
        </w:rPr>
        <w:t>plication Deadline July 15, 2014</w:t>
      </w:r>
    </w:p>
    <w:p w:rsidR="00DA6831" w:rsidRPr="00DA6831" w:rsidRDefault="00DA6831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</w:p>
    <w:p w:rsidR="00DA6831" w:rsidRPr="00DA6831" w:rsidRDefault="00C34363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____Spring 2015</w:t>
      </w:r>
      <w:r w:rsidR="00DA6831" w:rsidRPr="00DA6831">
        <w:rPr>
          <w:rFonts w:ascii="Garamond" w:hAnsi="Garamond"/>
          <w:sz w:val="22"/>
          <w:szCs w:val="22"/>
        </w:rPr>
        <w:t xml:space="preserve">:  </w:t>
      </w:r>
      <w:r>
        <w:rPr>
          <w:rFonts w:ascii="Garamond" w:hAnsi="Garamond"/>
          <w:sz w:val="22"/>
          <w:szCs w:val="22"/>
        </w:rPr>
        <w:t>Number of credit hours: _____</w:t>
      </w:r>
      <w:r>
        <w:rPr>
          <w:rFonts w:ascii="Garamond" w:hAnsi="Garamond"/>
          <w:sz w:val="22"/>
          <w:szCs w:val="22"/>
        </w:rPr>
        <w:tab/>
      </w:r>
      <w:r w:rsidR="00DA6831" w:rsidRPr="00DA6831">
        <w:rPr>
          <w:rFonts w:ascii="Garamond" w:hAnsi="Garamond"/>
          <w:sz w:val="22"/>
          <w:szCs w:val="22"/>
        </w:rPr>
        <w:t>Scholarship Appli</w:t>
      </w:r>
      <w:r>
        <w:rPr>
          <w:rFonts w:ascii="Garamond" w:hAnsi="Garamond"/>
          <w:sz w:val="22"/>
          <w:szCs w:val="22"/>
        </w:rPr>
        <w:t>cation Deadline December 1, 2014</w:t>
      </w:r>
    </w:p>
    <w:p w:rsidR="00DA6831" w:rsidRPr="00DA6831" w:rsidRDefault="00DA6831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</w:p>
    <w:p w:rsidR="00DA6831" w:rsidRPr="00DA6831" w:rsidRDefault="00DA6831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</w:p>
    <w:p w:rsidR="00BA6757" w:rsidRPr="00DA6831" w:rsidRDefault="00BA6757" w:rsidP="006172CB">
      <w:pPr>
        <w:tabs>
          <w:tab w:val="left" w:pos="720"/>
          <w:tab w:val="left" w:pos="5040"/>
          <w:tab w:val="left" w:pos="6300"/>
        </w:tabs>
        <w:rPr>
          <w:rFonts w:ascii="Garamond" w:hAnsi="Garamond"/>
          <w:sz w:val="22"/>
          <w:szCs w:val="22"/>
        </w:rPr>
      </w:pPr>
      <w:r w:rsidRPr="00DA6831">
        <w:rPr>
          <w:rFonts w:ascii="Garamond" w:hAnsi="Garamond"/>
          <w:sz w:val="22"/>
          <w:szCs w:val="22"/>
        </w:rPr>
        <w:t>Name:</w:t>
      </w:r>
      <w:r w:rsidRPr="00DA6831">
        <w:rPr>
          <w:rFonts w:ascii="Garamond" w:hAnsi="Garamond"/>
          <w:sz w:val="22"/>
          <w:szCs w:val="22"/>
        </w:rPr>
        <w:tab/>
        <w:t>___________________</w:t>
      </w:r>
      <w:r w:rsidR="006172CB" w:rsidRPr="00DA6831">
        <w:rPr>
          <w:rFonts w:ascii="Garamond" w:hAnsi="Garamond"/>
          <w:sz w:val="22"/>
          <w:szCs w:val="22"/>
        </w:rPr>
        <w:t>_________</w:t>
      </w:r>
      <w:r w:rsidRPr="00DA6831">
        <w:rPr>
          <w:rFonts w:ascii="Garamond" w:hAnsi="Garamond"/>
          <w:sz w:val="22"/>
          <w:szCs w:val="22"/>
        </w:rPr>
        <w:t>__</w:t>
      </w:r>
      <w:r w:rsidR="006172CB" w:rsidRPr="00DA6831">
        <w:rPr>
          <w:rFonts w:ascii="Garamond" w:hAnsi="Garamond"/>
          <w:sz w:val="22"/>
          <w:szCs w:val="22"/>
        </w:rPr>
        <w:t>_____</w:t>
      </w:r>
      <w:r w:rsidR="00DA6831">
        <w:rPr>
          <w:rFonts w:ascii="Garamond" w:hAnsi="Garamond"/>
          <w:sz w:val="22"/>
          <w:szCs w:val="22"/>
        </w:rPr>
        <w:t>____</w:t>
      </w:r>
      <w:r w:rsidR="00B53C05">
        <w:rPr>
          <w:rFonts w:ascii="Garamond" w:hAnsi="Garamond"/>
          <w:sz w:val="22"/>
          <w:szCs w:val="22"/>
        </w:rPr>
        <w:t>_</w:t>
      </w:r>
      <w:r w:rsidR="00DA6831">
        <w:rPr>
          <w:rFonts w:ascii="Garamond" w:hAnsi="Garamond"/>
          <w:sz w:val="22"/>
          <w:szCs w:val="22"/>
        </w:rPr>
        <w:t>WCU ID #</w:t>
      </w:r>
      <w:r w:rsidRPr="00DA6831">
        <w:rPr>
          <w:rFonts w:ascii="Garamond" w:hAnsi="Garamond"/>
          <w:sz w:val="22"/>
          <w:szCs w:val="22"/>
        </w:rPr>
        <w:t>:</w:t>
      </w:r>
      <w:r w:rsidRPr="00DA6831">
        <w:rPr>
          <w:rFonts w:ascii="Garamond" w:hAnsi="Garamond"/>
          <w:sz w:val="22"/>
          <w:szCs w:val="22"/>
        </w:rPr>
        <w:tab/>
        <w:t>_____</w:t>
      </w:r>
      <w:r w:rsidR="006172CB" w:rsidRPr="00DA6831">
        <w:rPr>
          <w:rFonts w:ascii="Garamond" w:hAnsi="Garamond"/>
          <w:sz w:val="22"/>
          <w:szCs w:val="22"/>
        </w:rPr>
        <w:t>______</w:t>
      </w:r>
      <w:r w:rsidR="00030529" w:rsidRPr="00DA6831">
        <w:rPr>
          <w:rFonts w:ascii="Garamond" w:hAnsi="Garamond"/>
          <w:sz w:val="22"/>
          <w:szCs w:val="22"/>
        </w:rPr>
        <w:t>__</w:t>
      </w:r>
      <w:r w:rsidR="006172CB" w:rsidRPr="00DA6831">
        <w:rPr>
          <w:rFonts w:ascii="Garamond" w:hAnsi="Garamond"/>
          <w:sz w:val="22"/>
          <w:szCs w:val="22"/>
        </w:rPr>
        <w:t>____</w:t>
      </w:r>
      <w:r w:rsidRPr="00DA6831">
        <w:rPr>
          <w:rFonts w:ascii="Garamond" w:hAnsi="Garamond"/>
          <w:sz w:val="22"/>
          <w:szCs w:val="22"/>
        </w:rPr>
        <w:t>__</w:t>
      </w:r>
      <w:r w:rsidR="003F27E3" w:rsidRPr="00DA6831">
        <w:rPr>
          <w:rFonts w:ascii="Garamond" w:hAnsi="Garamond"/>
          <w:sz w:val="22"/>
          <w:szCs w:val="22"/>
        </w:rPr>
        <w:t>_</w:t>
      </w:r>
      <w:r w:rsidRPr="00DA6831">
        <w:rPr>
          <w:rFonts w:ascii="Garamond" w:hAnsi="Garamond"/>
          <w:sz w:val="22"/>
          <w:szCs w:val="22"/>
        </w:rPr>
        <w:t>__________</w:t>
      </w:r>
    </w:p>
    <w:p w:rsidR="00561A30" w:rsidRPr="00DA6831" w:rsidRDefault="00561A30" w:rsidP="00561A30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561A30" w:rsidRPr="00DA6831" w:rsidRDefault="00B53C05" w:rsidP="006172CB">
      <w:pPr>
        <w:tabs>
          <w:tab w:val="left" w:pos="90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Phone:  </w:t>
      </w:r>
      <w:r w:rsidR="00BA6757" w:rsidRPr="00DA6831">
        <w:rPr>
          <w:rFonts w:ascii="Garamond" w:hAnsi="Garamond"/>
          <w:sz w:val="22"/>
          <w:szCs w:val="22"/>
        </w:rPr>
        <w:t>_____________</w:t>
      </w:r>
      <w:r w:rsidR="006172CB" w:rsidRPr="00DA6831">
        <w:rPr>
          <w:rFonts w:ascii="Garamond" w:hAnsi="Garamond"/>
          <w:sz w:val="22"/>
          <w:szCs w:val="22"/>
        </w:rPr>
        <w:t>____________</w:t>
      </w:r>
      <w:r w:rsidR="00BA6757" w:rsidRPr="00DA6831">
        <w:rPr>
          <w:rFonts w:ascii="Garamond" w:hAnsi="Garamond"/>
          <w:sz w:val="22"/>
          <w:szCs w:val="22"/>
        </w:rPr>
        <w:t>___________</w:t>
      </w:r>
      <w:r>
        <w:rPr>
          <w:rFonts w:ascii="Garamond" w:hAnsi="Garamond"/>
          <w:sz w:val="22"/>
          <w:szCs w:val="22"/>
        </w:rPr>
        <w:t>____</w:t>
      </w:r>
      <w:r w:rsidR="00561A30" w:rsidRPr="00DA6831">
        <w:rPr>
          <w:rFonts w:ascii="Garamond" w:hAnsi="Garamond"/>
          <w:sz w:val="22"/>
          <w:szCs w:val="22"/>
        </w:rPr>
        <w:t>E-Mail: _____________</w:t>
      </w:r>
      <w:r w:rsidR="006172CB" w:rsidRPr="00DA6831">
        <w:rPr>
          <w:rFonts w:ascii="Garamond" w:hAnsi="Garamond"/>
          <w:sz w:val="22"/>
          <w:szCs w:val="22"/>
        </w:rPr>
        <w:t>________</w:t>
      </w:r>
      <w:r w:rsidR="00030529" w:rsidRPr="00DA6831">
        <w:rPr>
          <w:rFonts w:ascii="Garamond" w:hAnsi="Garamond"/>
          <w:sz w:val="22"/>
          <w:szCs w:val="22"/>
        </w:rPr>
        <w:t>_</w:t>
      </w:r>
      <w:r w:rsidR="006172CB" w:rsidRPr="00DA6831">
        <w:rPr>
          <w:rFonts w:ascii="Garamond" w:hAnsi="Garamond"/>
          <w:sz w:val="22"/>
          <w:szCs w:val="22"/>
        </w:rPr>
        <w:t>___</w:t>
      </w:r>
      <w:r w:rsidR="00561A30" w:rsidRPr="00DA6831">
        <w:rPr>
          <w:rFonts w:ascii="Garamond" w:hAnsi="Garamond"/>
          <w:sz w:val="22"/>
          <w:szCs w:val="22"/>
        </w:rPr>
        <w:t>__________</w:t>
      </w:r>
    </w:p>
    <w:p w:rsidR="00BA6757" w:rsidRPr="00DA6831" w:rsidRDefault="00BA6757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 w:rsidRPr="00DA6831">
        <w:rPr>
          <w:rFonts w:ascii="Garamond" w:hAnsi="Garamond"/>
          <w:sz w:val="22"/>
          <w:szCs w:val="22"/>
        </w:rPr>
        <w:tab/>
      </w:r>
    </w:p>
    <w:p w:rsidR="00A22EAC" w:rsidRPr="00DA6831" w:rsidRDefault="00DA6831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 w:rsidRPr="00DA6831">
        <w:rPr>
          <w:rFonts w:ascii="Garamond" w:hAnsi="Garamond"/>
          <w:sz w:val="22"/>
          <w:szCs w:val="22"/>
        </w:rPr>
        <w:t>I am:</w:t>
      </w:r>
    </w:p>
    <w:p w:rsidR="00DA6831" w:rsidRPr="00DA6831" w:rsidRDefault="00DA6831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DA6831" w:rsidRDefault="00DA6831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 w:rsidRPr="00DA6831">
        <w:rPr>
          <w:rFonts w:ascii="Garamond" w:hAnsi="Garamond"/>
          <w:sz w:val="22"/>
          <w:szCs w:val="22"/>
        </w:rPr>
        <w:t>____A fulltime WCU employee</w:t>
      </w:r>
    </w:p>
    <w:p w:rsidR="00B53C05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B53C05" w:rsidRPr="00DA6831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____I have submitted my tuition waiver paperwork    ____I </w:t>
      </w:r>
      <w:r w:rsidR="00C34363">
        <w:rPr>
          <w:rFonts w:ascii="Garamond" w:hAnsi="Garamond"/>
          <w:sz w:val="22"/>
          <w:szCs w:val="22"/>
        </w:rPr>
        <w:t>will be using both of my tuition waivers for the year</w:t>
      </w:r>
    </w:p>
    <w:p w:rsidR="00DA6831" w:rsidRPr="00DA6831" w:rsidRDefault="00DA6831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B53C05" w:rsidRDefault="00DA6831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 w:rsidRPr="00DA6831">
        <w:rPr>
          <w:rFonts w:ascii="Garamond" w:hAnsi="Garamond"/>
          <w:sz w:val="22"/>
          <w:szCs w:val="22"/>
        </w:rPr>
        <w:t>____The s</w:t>
      </w:r>
      <w:r>
        <w:rPr>
          <w:rFonts w:ascii="Garamond" w:hAnsi="Garamond"/>
          <w:sz w:val="22"/>
          <w:szCs w:val="22"/>
        </w:rPr>
        <w:t>pouse of a fulltime W</w:t>
      </w:r>
      <w:r w:rsidR="007A7707">
        <w:rPr>
          <w:rFonts w:ascii="Garamond" w:hAnsi="Garamond"/>
          <w:sz w:val="22"/>
          <w:szCs w:val="22"/>
        </w:rPr>
        <w:t xml:space="preserve">CU </w:t>
      </w:r>
      <w:r w:rsidR="00C34363">
        <w:rPr>
          <w:rFonts w:ascii="Garamond" w:hAnsi="Garamond"/>
          <w:sz w:val="22"/>
          <w:szCs w:val="22"/>
        </w:rPr>
        <w:t>employee</w:t>
      </w:r>
    </w:p>
    <w:p w:rsidR="00B53C05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B53C05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DA6831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________________________</w:t>
      </w:r>
      <w:r w:rsidR="007A7707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__</w:t>
      </w:r>
    </w:p>
    <w:p w:rsidR="00B53C05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Name of employee and department in which he/she works</w:t>
      </w:r>
    </w:p>
    <w:p w:rsidR="00DA6831" w:rsidRPr="00DA6831" w:rsidRDefault="00DA6831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B53C05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____A</w:t>
      </w:r>
      <w:r w:rsidR="00DA6831" w:rsidRPr="00DA6831">
        <w:rPr>
          <w:rFonts w:ascii="Garamond" w:hAnsi="Garamond"/>
          <w:sz w:val="22"/>
          <w:szCs w:val="22"/>
        </w:rPr>
        <w:t xml:space="preserve"> dependent of a fulltime WCU employee</w:t>
      </w:r>
      <w:r>
        <w:rPr>
          <w:rFonts w:ascii="Garamond" w:hAnsi="Garamond"/>
          <w:sz w:val="22"/>
          <w:szCs w:val="22"/>
        </w:rPr>
        <w:t xml:space="preserve">  </w:t>
      </w:r>
    </w:p>
    <w:p w:rsidR="00B53C05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DA6831" w:rsidRPr="00DA6831" w:rsidRDefault="00B53C05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__________________________________________________</w:t>
      </w:r>
      <w:r w:rsidR="007A7707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____</w:t>
      </w:r>
      <w:r w:rsidR="007A7707">
        <w:rPr>
          <w:rFonts w:ascii="Garamond" w:hAnsi="Garamond"/>
          <w:sz w:val="22"/>
          <w:szCs w:val="22"/>
        </w:rPr>
        <w:t>___</w:t>
      </w:r>
    </w:p>
    <w:p w:rsidR="00DA6831" w:rsidRPr="00DA6831" w:rsidRDefault="007A7707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sz w:val="22"/>
          <w:szCs w:val="22"/>
        </w:rPr>
        <w:tab/>
      </w:r>
      <w:r w:rsidR="00B53C05">
        <w:rPr>
          <w:rFonts w:ascii="Garamond" w:hAnsi="Garamond"/>
          <w:sz w:val="22"/>
          <w:szCs w:val="22"/>
        </w:rPr>
        <w:t>Name of employee and department in which he/she works</w:t>
      </w:r>
    </w:p>
    <w:p w:rsidR="00DA6831" w:rsidRPr="00DA6831" w:rsidRDefault="00DA6831" w:rsidP="00BA6757">
      <w:pPr>
        <w:tabs>
          <w:tab w:val="left" w:pos="1440"/>
          <w:tab w:val="left" w:pos="5040"/>
          <w:tab w:val="left" w:pos="6480"/>
        </w:tabs>
        <w:rPr>
          <w:rFonts w:ascii="Garamond" w:hAnsi="Garamond"/>
          <w:u w:val="double"/>
        </w:rPr>
      </w:pPr>
    </w:p>
    <w:p w:rsidR="0022670D" w:rsidRPr="00DA6831" w:rsidRDefault="00B53C05" w:rsidP="00C778D3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list any other scholarships, grants, or tuition assistance you are expecting to receive from other sources.</w:t>
      </w:r>
    </w:p>
    <w:p w:rsidR="00C778D3" w:rsidRPr="00DA6831" w:rsidRDefault="00C778D3" w:rsidP="00C778D3">
      <w:pPr>
        <w:tabs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B53C05" w:rsidRDefault="00B53C05" w:rsidP="0022670D">
      <w:pPr>
        <w:tabs>
          <w:tab w:val="left" w:pos="720"/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:rsidR="00B53C05" w:rsidRDefault="00B53C05" w:rsidP="0022670D">
      <w:pPr>
        <w:tabs>
          <w:tab w:val="left" w:pos="720"/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</w:p>
    <w:p w:rsidR="0032000F" w:rsidRPr="00DA6831" w:rsidRDefault="00B53C05" w:rsidP="0022670D">
      <w:pPr>
        <w:tabs>
          <w:tab w:val="left" w:pos="720"/>
          <w:tab w:val="left" w:pos="1440"/>
          <w:tab w:val="left" w:pos="5040"/>
          <w:tab w:val="left" w:pos="64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:rsidR="00B53C05" w:rsidRDefault="00B53C05" w:rsidP="00083257">
      <w:pPr>
        <w:rPr>
          <w:rFonts w:ascii="Garamond" w:hAnsi="Garamond"/>
          <w:b/>
        </w:rPr>
      </w:pPr>
    </w:p>
    <w:p w:rsidR="00B53C05" w:rsidRDefault="00B53C05" w:rsidP="00083257">
      <w:pPr>
        <w:rPr>
          <w:rFonts w:ascii="Garamond" w:hAnsi="Garamond"/>
          <w:b/>
        </w:rPr>
      </w:pPr>
    </w:p>
    <w:p w:rsidR="0031142C" w:rsidRPr="00DA6831" w:rsidRDefault="00083257" w:rsidP="00083257">
      <w:pPr>
        <w:rPr>
          <w:rFonts w:ascii="Garamond" w:hAnsi="Garamond"/>
          <w:b/>
        </w:rPr>
      </w:pPr>
      <w:r w:rsidRPr="00DA6831">
        <w:rPr>
          <w:rFonts w:ascii="Garamond" w:hAnsi="Garamond"/>
          <w:b/>
        </w:rPr>
        <w:t>Applicant Signature:  _________________________________</w:t>
      </w:r>
      <w:r w:rsidR="007A7707">
        <w:rPr>
          <w:rFonts w:ascii="Garamond" w:hAnsi="Garamond"/>
          <w:b/>
        </w:rPr>
        <w:t>____</w:t>
      </w:r>
      <w:r w:rsidRPr="00DA6831">
        <w:rPr>
          <w:rFonts w:ascii="Garamond" w:hAnsi="Garamond"/>
          <w:b/>
        </w:rPr>
        <w:t>_____   Date:  _____</w:t>
      </w:r>
      <w:r w:rsidR="007A7707">
        <w:rPr>
          <w:rFonts w:ascii="Garamond" w:hAnsi="Garamond"/>
          <w:b/>
        </w:rPr>
        <w:t>_____</w:t>
      </w:r>
      <w:r w:rsidRPr="00DA6831">
        <w:rPr>
          <w:rFonts w:ascii="Garamond" w:hAnsi="Garamond"/>
          <w:b/>
        </w:rPr>
        <w:t>___________</w:t>
      </w:r>
    </w:p>
    <w:p w:rsidR="00083257" w:rsidRPr="00DA6831" w:rsidRDefault="00083257" w:rsidP="00083257">
      <w:pPr>
        <w:rPr>
          <w:rFonts w:ascii="Garamond" w:hAnsi="Garamond"/>
          <w:b/>
        </w:rPr>
      </w:pPr>
    </w:p>
    <w:p w:rsidR="00083257" w:rsidRPr="00DA6831" w:rsidRDefault="00083257" w:rsidP="00083257">
      <w:pPr>
        <w:rPr>
          <w:rFonts w:ascii="Garamond" w:hAnsi="Garamond"/>
          <w:b/>
        </w:rPr>
      </w:pPr>
    </w:p>
    <w:p w:rsidR="00083257" w:rsidRPr="00DA6831" w:rsidRDefault="00083257" w:rsidP="00083257">
      <w:pPr>
        <w:rPr>
          <w:rFonts w:ascii="Garamond" w:hAnsi="Garamond"/>
          <w:b/>
        </w:rPr>
      </w:pPr>
      <w:r w:rsidRPr="00DA6831">
        <w:rPr>
          <w:rFonts w:ascii="Garamond" w:hAnsi="Garamond"/>
          <w:b/>
        </w:rPr>
        <w:t>Employee Signature:  _____________________________________</w:t>
      </w:r>
      <w:r w:rsidR="007A7707">
        <w:rPr>
          <w:rFonts w:ascii="Garamond" w:hAnsi="Garamond"/>
          <w:b/>
        </w:rPr>
        <w:t>___</w:t>
      </w:r>
      <w:r w:rsidRPr="00DA6831">
        <w:rPr>
          <w:rFonts w:ascii="Garamond" w:hAnsi="Garamond"/>
          <w:b/>
        </w:rPr>
        <w:t>_   Date:  ____________</w:t>
      </w:r>
      <w:r w:rsidR="007A7707">
        <w:rPr>
          <w:rFonts w:ascii="Garamond" w:hAnsi="Garamond"/>
          <w:b/>
        </w:rPr>
        <w:t>______</w:t>
      </w:r>
      <w:r w:rsidRPr="00DA6831">
        <w:rPr>
          <w:rFonts w:ascii="Garamond" w:hAnsi="Garamond"/>
          <w:b/>
        </w:rPr>
        <w:t>____</w:t>
      </w:r>
    </w:p>
    <w:p w:rsidR="0032000F" w:rsidRPr="00DA6831" w:rsidRDefault="0032000F" w:rsidP="00C97EBC">
      <w:pPr>
        <w:jc w:val="center"/>
        <w:rPr>
          <w:rFonts w:ascii="Garamond" w:hAnsi="Garamond"/>
          <w:b/>
        </w:rPr>
      </w:pPr>
    </w:p>
    <w:p w:rsidR="0032000F" w:rsidRPr="00DA6831" w:rsidRDefault="0032000F" w:rsidP="00C97EBC">
      <w:pPr>
        <w:jc w:val="center"/>
        <w:rPr>
          <w:rFonts w:ascii="Garamond" w:hAnsi="Garamond"/>
          <w:b/>
        </w:rPr>
      </w:pPr>
    </w:p>
    <w:p w:rsidR="00B53C05" w:rsidRDefault="00B53C05" w:rsidP="00C97EBC">
      <w:pPr>
        <w:jc w:val="center"/>
        <w:rPr>
          <w:rFonts w:ascii="Garamond" w:hAnsi="Garamond"/>
          <w:b/>
        </w:rPr>
      </w:pPr>
    </w:p>
    <w:p w:rsidR="00800967" w:rsidRPr="00DA6831" w:rsidRDefault="008A49F8" w:rsidP="00C97EBC">
      <w:pPr>
        <w:jc w:val="center"/>
        <w:rPr>
          <w:rFonts w:ascii="Garamond" w:hAnsi="Garamond"/>
          <w:b/>
        </w:rPr>
      </w:pPr>
      <w:r w:rsidRPr="00DA6831">
        <w:rPr>
          <w:rFonts w:ascii="Garamond" w:hAnsi="Garamond"/>
          <w:b/>
        </w:rPr>
        <w:t>Western Carolina University</w:t>
      </w:r>
      <w:r w:rsidR="00C97EBC" w:rsidRPr="00DA6831">
        <w:rPr>
          <w:rFonts w:ascii="Garamond" w:hAnsi="Garamond"/>
          <w:b/>
        </w:rPr>
        <w:t xml:space="preserve"> </w:t>
      </w:r>
      <w:r w:rsidR="00800967" w:rsidRPr="00DA6831">
        <w:rPr>
          <w:rFonts w:ascii="Garamond" w:hAnsi="Garamond"/>
          <w:b/>
        </w:rPr>
        <w:t xml:space="preserve">Family Scholarship Fund </w:t>
      </w:r>
    </w:p>
    <w:p w:rsidR="00C97EBC" w:rsidRPr="00DA6831" w:rsidRDefault="00800967" w:rsidP="00C97EBC">
      <w:pPr>
        <w:jc w:val="center"/>
        <w:rPr>
          <w:rFonts w:ascii="Garamond" w:hAnsi="Garamond"/>
          <w:b/>
        </w:rPr>
      </w:pPr>
      <w:r w:rsidRPr="00DA6831">
        <w:rPr>
          <w:rFonts w:ascii="Garamond" w:hAnsi="Garamond"/>
          <w:b/>
        </w:rPr>
        <w:t>Award Guidelines</w:t>
      </w:r>
    </w:p>
    <w:p w:rsidR="00C97EBC" w:rsidRPr="00DA6831" w:rsidRDefault="00C97EBC" w:rsidP="00C97EBC">
      <w:pPr>
        <w:jc w:val="center"/>
        <w:rPr>
          <w:rFonts w:ascii="Garamond" w:hAnsi="Garamond"/>
          <w:b/>
        </w:rPr>
      </w:pPr>
    </w:p>
    <w:p w:rsidR="00C97EBC" w:rsidRPr="00B53C05" w:rsidRDefault="00C97EBC" w:rsidP="00C97EBC">
      <w:pPr>
        <w:rPr>
          <w:rFonts w:ascii="Garamond" w:hAnsi="Garamond"/>
          <w:b/>
          <w:sz w:val="22"/>
          <w:szCs w:val="22"/>
          <w:u w:val="single"/>
        </w:rPr>
      </w:pPr>
      <w:r w:rsidRPr="00B53C05">
        <w:rPr>
          <w:rFonts w:ascii="Garamond" w:hAnsi="Garamond"/>
          <w:b/>
          <w:sz w:val="22"/>
          <w:szCs w:val="22"/>
          <w:u w:val="single"/>
        </w:rPr>
        <w:t>Administration: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Only current employees of WCU, their child dependents, and their legal spouse are eligible to receive the award</w:t>
      </w:r>
    </w:p>
    <w:p w:rsidR="00C97EBC" w:rsidRPr="00B53C05" w:rsidRDefault="00C97EBC" w:rsidP="00C97EBC">
      <w:pPr>
        <w:ind w:left="360"/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Simple application; easy to complete, easy to access </w:t>
      </w:r>
      <w:r w:rsidR="00953064" w:rsidRPr="00B53C05">
        <w:rPr>
          <w:rFonts w:ascii="Garamond" w:hAnsi="Garamond"/>
          <w:sz w:val="20"/>
          <w:szCs w:val="20"/>
        </w:rPr>
        <w:t xml:space="preserve">and print </w:t>
      </w:r>
      <w:r w:rsidRPr="00B53C05">
        <w:rPr>
          <w:rFonts w:ascii="Garamond" w:hAnsi="Garamond"/>
          <w:sz w:val="20"/>
          <w:szCs w:val="20"/>
        </w:rPr>
        <w:t xml:space="preserve">application form via WCU’s </w:t>
      </w:r>
      <w:r w:rsidR="001C0E29" w:rsidRPr="00B53C05">
        <w:rPr>
          <w:rFonts w:ascii="Garamond" w:hAnsi="Garamond"/>
          <w:sz w:val="20"/>
          <w:szCs w:val="20"/>
        </w:rPr>
        <w:t xml:space="preserve">Faculty/Staff page 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Application completed and returned to Human Resources to verify </w:t>
      </w:r>
      <w:r w:rsidR="00491151" w:rsidRPr="00B53C05">
        <w:rPr>
          <w:rFonts w:ascii="Garamond" w:hAnsi="Garamond"/>
          <w:sz w:val="20"/>
          <w:szCs w:val="20"/>
        </w:rPr>
        <w:t>listed</w:t>
      </w:r>
      <w:r w:rsidRPr="00B53C05">
        <w:rPr>
          <w:rFonts w:ascii="Garamond" w:hAnsi="Garamond"/>
          <w:sz w:val="20"/>
          <w:szCs w:val="20"/>
        </w:rPr>
        <w:t xml:space="preserve"> </w:t>
      </w:r>
      <w:r w:rsidR="00491151" w:rsidRPr="00B53C05">
        <w:rPr>
          <w:rFonts w:ascii="Garamond" w:hAnsi="Garamond"/>
          <w:sz w:val="20"/>
          <w:szCs w:val="20"/>
        </w:rPr>
        <w:t xml:space="preserve">WCU </w:t>
      </w:r>
      <w:r w:rsidRPr="00B53C05">
        <w:rPr>
          <w:rFonts w:ascii="Garamond" w:hAnsi="Garamond"/>
          <w:sz w:val="20"/>
          <w:szCs w:val="20"/>
        </w:rPr>
        <w:t>employee’s</w:t>
      </w:r>
      <w:r w:rsidR="00491151" w:rsidRPr="00B53C05">
        <w:rPr>
          <w:rFonts w:ascii="Garamond" w:hAnsi="Garamond"/>
          <w:sz w:val="20"/>
          <w:szCs w:val="20"/>
        </w:rPr>
        <w:t xml:space="preserve"> current</w:t>
      </w:r>
      <w:r w:rsidRPr="00B53C05">
        <w:rPr>
          <w:rFonts w:ascii="Garamond" w:hAnsi="Garamond"/>
          <w:sz w:val="20"/>
          <w:szCs w:val="20"/>
        </w:rPr>
        <w:t xml:space="preserve"> status, and the applicant’s relationship to employee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After confirmation </w:t>
      </w:r>
      <w:r w:rsidR="008C10DD" w:rsidRPr="00B53C05">
        <w:rPr>
          <w:rFonts w:ascii="Garamond" w:hAnsi="Garamond"/>
          <w:sz w:val="20"/>
          <w:szCs w:val="20"/>
        </w:rPr>
        <w:t xml:space="preserve">by Human Resources </w:t>
      </w:r>
      <w:r w:rsidRPr="00B53C05">
        <w:rPr>
          <w:rFonts w:ascii="Garamond" w:hAnsi="Garamond"/>
          <w:sz w:val="20"/>
          <w:szCs w:val="20"/>
        </w:rPr>
        <w:t>of applicant</w:t>
      </w:r>
      <w:r w:rsidR="008C10DD" w:rsidRPr="00B53C05">
        <w:rPr>
          <w:rFonts w:ascii="Garamond" w:hAnsi="Garamond"/>
          <w:sz w:val="20"/>
          <w:szCs w:val="20"/>
        </w:rPr>
        <w:t>s’</w:t>
      </w:r>
      <w:r w:rsidR="00AD6DA3" w:rsidRPr="00B53C05">
        <w:rPr>
          <w:rFonts w:ascii="Garamond" w:hAnsi="Garamond"/>
          <w:sz w:val="20"/>
          <w:szCs w:val="20"/>
        </w:rPr>
        <w:t xml:space="preserve"> </w:t>
      </w:r>
      <w:r w:rsidRPr="00B53C05">
        <w:rPr>
          <w:rFonts w:ascii="Garamond" w:hAnsi="Garamond"/>
          <w:sz w:val="20"/>
          <w:szCs w:val="20"/>
        </w:rPr>
        <w:t>status</w:t>
      </w:r>
      <w:r w:rsidR="007E3785" w:rsidRPr="00B53C05">
        <w:rPr>
          <w:rFonts w:ascii="Garamond" w:hAnsi="Garamond"/>
          <w:sz w:val="20"/>
          <w:szCs w:val="20"/>
        </w:rPr>
        <w:t xml:space="preserve">, </w:t>
      </w:r>
      <w:r w:rsidRPr="00B53C05">
        <w:rPr>
          <w:rFonts w:ascii="Garamond" w:hAnsi="Garamond"/>
          <w:sz w:val="20"/>
          <w:szCs w:val="20"/>
        </w:rPr>
        <w:t>application</w:t>
      </w:r>
      <w:r w:rsidR="00DA6B9A" w:rsidRPr="00B53C05">
        <w:rPr>
          <w:rFonts w:ascii="Garamond" w:hAnsi="Garamond"/>
          <w:sz w:val="20"/>
          <w:szCs w:val="20"/>
        </w:rPr>
        <w:t>s will be sent</w:t>
      </w:r>
      <w:r w:rsidRPr="00B53C05">
        <w:rPr>
          <w:rFonts w:ascii="Garamond" w:hAnsi="Garamond"/>
          <w:sz w:val="20"/>
          <w:szCs w:val="20"/>
        </w:rPr>
        <w:t xml:space="preserve"> to the</w:t>
      </w:r>
      <w:r w:rsidR="00AD6DA3" w:rsidRPr="00B53C05">
        <w:rPr>
          <w:rFonts w:ascii="Garamond" w:hAnsi="Garamond"/>
          <w:sz w:val="20"/>
          <w:szCs w:val="20"/>
        </w:rPr>
        <w:t xml:space="preserve"> Financial Aid office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1C0E29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An individual's initial application for the award can be made in any semester; however, renewals of the scholarship will be made through annual re</w:t>
      </w:r>
      <w:r w:rsidR="001B63FD" w:rsidRPr="00B53C05">
        <w:rPr>
          <w:rFonts w:ascii="Garamond" w:hAnsi="Garamond"/>
          <w:sz w:val="20"/>
          <w:szCs w:val="20"/>
        </w:rPr>
        <w:t>-</w:t>
      </w:r>
      <w:r w:rsidRPr="00B53C05">
        <w:rPr>
          <w:rFonts w:ascii="Garamond" w:hAnsi="Garamond"/>
          <w:sz w:val="20"/>
          <w:szCs w:val="20"/>
        </w:rPr>
        <w:t xml:space="preserve">application.  For example, initial fall semester application would be renewed through reapplication for the following fall semester; initial spring application would be renewed through reapplication for the following spring semester.  </w:t>
      </w:r>
      <w:r w:rsidR="00DA6B9A" w:rsidRPr="00B53C05">
        <w:rPr>
          <w:rFonts w:ascii="Garamond" w:hAnsi="Garamond"/>
          <w:sz w:val="20"/>
          <w:szCs w:val="20"/>
        </w:rPr>
        <w:t xml:space="preserve">Renewals are </w:t>
      </w:r>
      <w:r w:rsidR="00C97EBC" w:rsidRPr="00B53C05">
        <w:rPr>
          <w:rFonts w:ascii="Garamond" w:hAnsi="Garamond"/>
          <w:sz w:val="20"/>
          <w:szCs w:val="20"/>
        </w:rPr>
        <w:t>dependent upon the student maintaining academic standards in accordance with WCU’s published Financial Aid Policy</w:t>
      </w:r>
      <w:r w:rsidRPr="00B53C05">
        <w:rPr>
          <w:rFonts w:ascii="Garamond" w:hAnsi="Garamond"/>
          <w:sz w:val="20"/>
          <w:szCs w:val="20"/>
        </w:rPr>
        <w:t xml:space="preserve"> and availability of funds.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Award recipients may continue to receive the scholarship as long as qualified parent/legal guardian/spouse</w:t>
      </w:r>
      <w:r w:rsidR="007E3785" w:rsidRPr="00B53C05">
        <w:rPr>
          <w:rFonts w:ascii="Garamond" w:hAnsi="Garamond"/>
          <w:sz w:val="20"/>
          <w:szCs w:val="20"/>
        </w:rPr>
        <w:t>/individual</w:t>
      </w:r>
      <w:r w:rsidRPr="00B53C05">
        <w:rPr>
          <w:rFonts w:ascii="Garamond" w:hAnsi="Garamond"/>
          <w:sz w:val="20"/>
          <w:szCs w:val="20"/>
        </w:rPr>
        <w:t xml:space="preserve"> remains employed at WCU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491151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A</w:t>
      </w:r>
      <w:r w:rsidR="00C97EBC" w:rsidRPr="00B53C05">
        <w:rPr>
          <w:rFonts w:ascii="Garamond" w:hAnsi="Garamond"/>
          <w:sz w:val="20"/>
          <w:szCs w:val="20"/>
        </w:rPr>
        <w:t xml:space="preserve"> qualified individual may receive the award </w:t>
      </w:r>
      <w:r w:rsidR="008C10DD" w:rsidRPr="00B53C05">
        <w:rPr>
          <w:rFonts w:ascii="Garamond" w:hAnsi="Garamond"/>
          <w:sz w:val="20"/>
          <w:szCs w:val="20"/>
        </w:rPr>
        <w:t xml:space="preserve">for a maximum of </w:t>
      </w:r>
      <w:r w:rsidR="00C97EBC" w:rsidRPr="00B53C05">
        <w:rPr>
          <w:rFonts w:ascii="Garamond" w:hAnsi="Garamond"/>
          <w:sz w:val="20"/>
          <w:szCs w:val="20"/>
        </w:rPr>
        <w:t>eight (8) semesters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rPr>
          <w:rFonts w:ascii="Garamond" w:hAnsi="Garamond"/>
          <w:b/>
          <w:sz w:val="22"/>
          <w:szCs w:val="22"/>
          <w:u w:val="single"/>
        </w:rPr>
      </w:pPr>
      <w:r w:rsidRPr="00B53C05">
        <w:rPr>
          <w:rFonts w:ascii="Garamond" w:hAnsi="Garamond"/>
          <w:b/>
          <w:sz w:val="22"/>
          <w:szCs w:val="22"/>
          <w:u w:val="single"/>
        </w:rPr>
        <w:t>The Award: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The total funds available for award will be determined by the WCU endowment spending policy</w:t>
      </w:r>
    </w:p>
    <w:p w:rsidR="00C97EBC" w:rsidRPr="00B53C05" w:rsidRDefault="00C97EBC" w:rsidP="00C97EBC">
      <w:pPr>
        <w:ind w:left="360"/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  <w:u w:val="single"/>
        </w:rPr>
      </w:pPr>
      <w:r w:rsidRPr="00B53C05">
        <w:rPr>
          <w:rFonts w:ascii="Garamond" w:hAnsi="Garamond"/>
          <w:sz w:val="20"/>
          <w:szCs w:val="20"/>
        </w:rPr>
        <w:t>The award will supplement applicant’s other awards an</w:t>
      </w:r>
      <w:r w:rsidR="008C10DD" w:rsidRPr="00B53C05">
        <w:rPr>
          <w:rFonts w:ascii="Garamond" w:hAnsi="Garamond"/>
          <w:sz w:val="20"/>
          <w:szCs w:val="20"/>
        </w:rPr>
        <w:t xml:space="preserve">d scholarships, excluding loans. </w:t>
      </w:r>
      <w:r w:rsidR="008C10DD" w:rsidRPr="00B53C05">
        <w:rPr>
          <w:rFonts w:ascii="Garamond" w:hAnsi="Garamond"/>
          <w:sz w:val="20"/>
          <w:szCs w:val="20"/>
          <w:u w:val="single"/>
        </w:rPr>
        <w:t>WCU</w:t>
      </w:r>
      <w:r w:rsidR="008C10DD" w:rsidRPr="00B53C05">
        <w:rPr>
          <w:rFonts w:ascii="Garamond" w:hAnsi="Garamond"/>
          <w:sz w:val="20"/>
          <w:szCs w:val="20"/>
        </w:rPr>
        <w:t xml:space="preserve"> </w:t>
      </w:r>
      <w:r w:rsidR="008C10DD" w:rsidRPr="00B53C05">
        <w:rPr>
          <w:rFonts w:ascii="Garamond" w:hAnsi="Garamond"/>
          <w:sz w:val="20"/>
          <w:szCs w:val="20"/>
          <w:u w:val="single"/>
        </w:rPr>
        <w:t xml:space="preserve">reserves the right </w:t>
      </w:r>
      <w:r w:rsidRPr="00B53C05">
        <w:rPr>
          <w:rFonts w:ascii="Garamond" w:hAnsi="Garamond"/>
          <w:i/>
          <w:sz w:val="20"/>
          <w:szCs w:val="20"/>
          <w:u w:val="single"/>
        </w:rPr>
        <w:t xml:space="preserve"> to adjust award amount to account for applicant’s other</w:t>
      </w:r>
      <w:r w:rsidR="00CE2FA2" w:rsidRPr="00B53C05">
        <w:rPr>
          <w:rFonts w:ascii="Garamond" w:hAnsi="Garamond"/>
          <w:i/>
          <w:sz w:val="20"/>
          <w:szCs w:val="20"/>
          <w:u w:val="single"/>
        </w:rPr>
        <w:t xml:space="preserve"> financial</w:t>
      </w:r>
      <w:r w:rsidRPr="00B53C05">
        <w:rPr>
          <w:rFonts w:ascii="Garamond" w:hAnsi="Garamond"/>
          <w:i/>
          <w:sz w:val="20"/>
          <w:szCs w:val="20"/>
          <w:u w:val="single"/>
        </w:rPr>
        <w:t xml:space="preserve"> gift aid</w:t>
      </w:r>
    </w:p>
    <w:p w:rsidR="00C97EBC" w:rsidRPr="00B53C05" w:rsidRDefault="00C97EBC" w:rsidP="00C97EBC">
      <w:pPr>
        <w:ind w:left="360"/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For current employees, the award amount will cover the remaining balance after tuition waiver is applied, up to a maximum of $1,000 per Fall and Spring semesters ($2,000 per academic year) for full “for credit” course loads and prorated for part-time student FTE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For child dependents and legal spouses of employees, the award amount will cover up to a maximum of $1,000 per Fall and Spring semesters ($2,000 per academic year) for full “for credit” course loads and prorated for part-time student FTE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Annual awards will be </w:t>
      </w:r>
      <w:r w:rsidR="003A2C97" w:rsidRPr="00B53C05">
        <w:rPr>
          <w:rFonts w:ascii="Garamond" w:hAnsi="Garamond"/>
          <w:sz w:val="20"/>
          <w:szCs w:val="20"/>
        </w:rPr>
        <w:t>made in lump-</w:t>
      </w:r>
      <w:r w:rsidRPr="00B53C05">
        <w:rPr>
          <w:rFonts w:ascii="Garamond" w:hAnsi="Garamond"/>
          <w:sz w:val="20"/>
          <w:szCs w:val="20"/>
        </w:rPr>
        <w:t>sum dollar amounts, only for WCU “for credit courses</w:t>
      </w:r>
      <w:r w:rsidR="003A2C97" w:rsidRPr="00B53C05">
        <w:rPr>
          <w:rFonts w:ascii="Garamond" w:hAnsi="Garamond"/>
          <w:sz w:val="20"/>
          <w:szCs w:val="20"/>
        </w:rPr>
        <w:t xml:space="preserve">” </w:t>
      </w:r>
      <w:r w:rsidRPr="00B53C05">
        <w:rPr>
          <w:rFonts w:ascii="Garamond" w:hAnsi="Garamond"/>
          <w:sz w:val="20"/>
          <w:szCs w:val="20"/>
        </w:rPr>
        <w:t>up to the actual cost of prorated student FTE equivalent course tuition and student fees or $2,000, whichever is less.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Unspent/unassigned funds shall be returned to the scholarship’s endowment corpus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rPr>
          <w:rFonts w:ascii="Garamond" w:hAnsi="Garamond"/>
          <w:b/>
          <w:sz w:val="22"/>
          <w:szCs w:val="22"/>
          <w:u w:val="single"/>
        </w:rPr>
      </w:pPr>
      <w:r w:rsidRPr="00B53C05">
        <w:rPr>
          <w:rFonts w:ascii="Garamond" w:hAnsi="Garamond"/>
          <w:b/>
          <w:sz w:val="22"/>
          <w:szCs w:val="22"/>
          <w:u w:val="single"/>
        </w:rPr>
        <w:t>The Selection:</w:t>
      </w:r>
    </w:p>
    <w:p w:rsidR="0032000F" w:rsidRPr="00B53C05" w:rsidRDefault="0032000F" w:rsidP="00C97EBC">
      <w:pPr>
        <w:rPr>
          <w:rFonts w:ascii="Garamond" w:hAnsi="Garamond"/>
          <w:b/>
          <w:sz w:val="20"/>
          <w:szCs w:val="20"/>
          <w:u w:val="single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A Scholarship Review Committee wil</w:t>
      </w:r>
      <w:r w:rsidR="00F52219" w:rsidRPr="00B53C05">
        <w:rPr>
          <w:rFonts w:ascii="Garamond" w:hAnsi="Garamond"/>
          <w:sz w:val="20"/>
          <w:szCs w:val="20"/>
        </w:rPr>
        <w:t xml:space="preserve">l </w:t>
      </w:r>
      <w:r w:rsidRPr="00B53C05">
        <w:rPr>
          <w:rFonts w:ascii="Garamond" w:hAnsi="Garamond"/>
          <w:sz w:val="20"/>
          <w:szCs w:val="20"/>
        </w:rPr>
        <w:t xml:space="preserve">consist of a representative from each university </w:t>
      </w:r>
      <w:r w:rsidR="009D37C4" w:rsidRPr="00B53C05">
        <w:rPr>
          <w:rFonts w:ascii="Garamond" w:hAnsi="Garamond"/>
          <w:sz w:val="20"/>
          <w:szCs w:val="20"/>
        </w:rPr>
        <w:t xml:space="preserve">administrative </w:t>
      </w:r>
      <w:r w:rsidRPr="00B53C05">
        <w:rPr>
          <w:rFonts w:ascii="Garamond" w:hAnsi="Garamond"/>
          <w:sz w:val="20"/>
          <w:szCs w:val="20"/>
        </w:rPr>
        <w:t>division.</w:t>
      </w:r>
      <w:r w:rsidR="00FB1D62" w:rsidRPr="00B53C05">
        <w:rPr>
          <w:rFonts w:ascii="Garamond" w:hAnsi="Garamond"/>
          <w:sz w:val="20"/>
          <w:szCs w:val="20"/>
        </w:rPr>
        <w:t xml:space="preserve">  The Committee will review </w:t>
      </w:r>
      <w:r w:rsidRPr="00B53C05">
        <w:rPr>
          <w:rFonts w:ascii="Garamond" w:hAnsi="Garamond"/>
          <w:sz w:val="20"/>
          <w:szCs w:val="20"/>
        </w:rPr>
        <w:t>applications submitted in accordance with submission deadlines and any other application requirements</w:t>
      </w:r>
      <w:r w:rsidR="00F52219" w:rsidRPr="00B53C05">
        <w:rPr>
          <w:rFonts w:ascii="Garamond" w:hAnsi="Garamond"/>
          <w:sz w:val="20"/>
          <w:szCs w:val="20"/>
        </w:rPr>
        <w:t>.</w:t>
      </w:r>
    </w:p>
    <w:p w:rsidR="00C97EBC" w:rsidRPr="00B53C05" w:rsidRDefault="00C97EBC" w:rsidP="00C97EBC">
      <w:pPr>
        <w:ind w:left="360"/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Financial need </w:t>
      </w:r>
      <w:r w:rsidRPr="00B53C05">
        <w:rPr>
          <w:rFonts w:ascii="Garamond" w:hAnsi="Garamond"/>
          <w:i/>
          <w:sz w:val="20"/>
          <w:szCs w:val="20"/>
          <w:u w:val="single"/>
        </w:rPr>
        <w:t>IS NOT</w:t>
      </w:r>
      <w:r w:rsidRPr="00B53C05">
        <w:rPr>
          <w:rFonts w:ascii="Garamond" w:hAnsi="Garamond"/>
          <w:sz w:val="20"/>
          <w:szCs w:val="20"/>
        </w:rPr>
        <w:t xml:space="preserve"> a requirement for receiving this award, but may be used as a selection criterion upon which to base award priority</w:t>
      </w:r>
      <w:r w:rsidR="00DA6B9A" w:rsidRPr="00B53C05">
        <w:rPr>
          <w:rFonts w:ascii="Garamond" w:hAnsi="Garamond"/>
          <w:sz w:val="20"/>
          <w:szCs w:val="20"/>
        </w:rPr>
        <w:t>.</w:t>
      </w:r>
      <w:r w:rsidRPr="00B53C05">
        <w:rPr>
          <w:rFonts w:ascii="Garamond" w:hAnsi="Garamond"/>
          <w:sz w:val="20"/>
          <w:szCs w:val="20"/>
        </w:rPr>
        <w:t xml:space="preserve"> 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Only those qualified applicants meeting current WCU admissions criteria </w:t>
      </w:r>
      <w:r w:rsidRPr="00B53C05">
        <w:rPr>
          <w:rFonts w:ascii="Garamond" w:hAnsi="Garamond"/>
          <w:i/>
          <w:sz w:val="20"/>
          <w:szCs w:val="20"/>
          <w:u w:val="single"/>
        </w:rPr>
        <w:t>AND</w:t>
      </w:r>
      <w:r w:rsidRPr="00B53C05">
        <w:rPr>
          <w:rFonts w:ascii="Garamond" w:hAnsi="Garamond"/>
          <w:sz w:val="20"/>
          <w:szCs w:val="20"/>
        </w:rPr>
        <w:t xml:space="preserve"> admitted to the university as degree</w:t>
      </w:r>
      <w:r w:rsidR="003A2C97" w:rsidRPr="00B53C05">
        <w:rPr>
          <w:rFonts w:ascii="Garamond" w:hAnsi="Garamond"/>
          <w:sz w:val="20"/>
          <w:szCs w:val="20"/>
        </w:rPr>
        <w:t>-</w:t>
      </w:r>
      <w:r w:rsidRPr="00B53C05">
        <w:rPr>
          <w:rFonts w:ascii="Garamond" w:hAnsi="Garamond"/>
          <w:sz w:val="20"/>
          <w:szCs w:val="20"/>
        </w:rPr>
        <w:t>seeking student</w:t>
      </w:r>
      <w:r w:rsidR="003A2C97" w:rsidRPr="00B53C05">
        <w:rPr>
          <w:rFonts w:ascii="Garamond" w:hAnsi="Garamond"/>
          <w:sz w:val="20"/>
          <w:szCs w:val="20"/>
        </w:rPr>
        <w:t>s</w:t>
      </w:r>
      <w:r w:rsidRPr="00B53C05">
        <w:rPr>
          <w:rFonts w:ascii="Garamond" w:hAnsi="Garamond"/>
          <w:sz w:val="20"/>
          <w:szCs w:val="20"/>
        </w:rPr>
        <w:t xml:space="preserve"> will be eligible for the award</w:t>
      </w:r>
    </w:p>
    <w:p w:rsidR="00C97EBC" w:rsidRPr="00B53C05" w:rsidRDefault="00C97EBC" w:rsidP="00C97EBC">
      <w:pPr>
        <w:rPr>
          <w:rFonts w:ascii="Garamond" w:hAnsi="Garamond"/>
          <w:b/>
          <w:sz w:val="20"/>
          <w:szCs w:val="20"/>
        </w:rPr>
      </w:pPr>
    </w:p>
    <w:p w:rsidR="00C97EBC" w:rsidRPr="00B53C05" w:rsidRDefault="00C97EBC" w:rsidP="00C97EBC">
      <w:pPr>
        <w:numPr>
          <w:ilvl w:val="0"/>
          <w:numId w:val="4"/>
        </w:numPr>
        <w:rPr>
          <w:rFonts w:ascii="Garamond" w:hAnsi="Garamond"/>
          <w:b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Approximately 25% of available funds for each year will be set aside for employee applicants</w:t>
      </w:r>
      <w:r w:rsidRPr="00B53C05">
        <w:rPr>
          <w:rFonts w:ascii="Garamond" w:hAnsi="Garamond"/>
          <w:b/>
          <w:sz w:val="20"/>
          <w:szCs w:val="20"/>
        </w:rPr>
        <w:t xml:space="preserve">; </w:t>
      </w:r>
      <w:r w:rsidRPr="00B53C05">
        <w:rPr>
          <w:rFonts w:ascii="Garamond" w:hAnsi="Garamond"/>
          <w:sz w:val="20"/>
          <w:szCs w:val="20"/>
        </w:rPr>
        <w:t xml:space="preserve">approximately 75% of available funds for each year will be set aside for children, legal child dependents, and current </w:t>
      </w:r>
      <w:r w:rsidR="003A2C97" w:rsidRPr="00B53C05">
        <w:rPr>
          <w:rFonts w:ascii="Garamond" w:hAnsi="Garamond"/>
          <w:sz w:val="20"/>
          <w:szCs w:val="20"/>
        </w:rPr>
        <w:t xml:space="preserve">legal </w:t>
      </w:r>
      <w:r w:rsidRPr="00B53C05">
        <w:rPr>
          <w:rFonts w:ascii="Garamond" w:hAnsi="Garamond"/>
          <w:sz w:val="20"/>
          <w:szCs w:val="20"/>
        </w:rPr>
        <w:t xml:space="preserve">spouses </w:t>
      </w:r>
    </w:p>
    <w:p w:rsidR="00C97EBC" w:rsidRPr="00B53C05" w:rsidRDefault="00C97EBC" w:rsidP="00C97EBC">
      <w:pPr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The term children includes legal step-children and child dependents</w:t>
      </w:r>
    </w:p>
    <w:p w:rsidR="00C97EBC" w:rsidRPr="00B53C05" w:rsidRDefault="00C97EBC" w:rsidP="00C97EBC">
      <w:pPr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Child dependent is defined as per Internal Revenue Service guidelines and </w:t>
      </w:r>
      <w:r w:rsidR="00DA6B9A" w:rsidRPr="00B53C05">
        <w:rPr>
          <w:rFonts w:ascii="Garamond" w:hAnsi="Garamond"/>
          <w:sz w:val="20"/>
          <w:szCs w:val="20"/>
        </w:rPr>
        <w:t xml:space="preserve">as </w:t>
      </w:r>
      <w:r w:rsidR="002D03E1" w:rsidRPr="00B53C05">
        <w:rPr>
          <w:rFonts w:ascii="Garamond" w:hAnsi="Garamond"/>
          <w:sz w:val="20"/>
          <w:szCs w:val="20"/>
        </w:rPr>
        <w:t xml:space="preserve">legally </w:t>
      </w:r>
      <w:r w:rsidRPr="00B53C05">
        <w:rPr>
          <w:rFonts w:ascii="Garamond" w:hAnsi="Garamond"/>
          <w:sz w:val="20"/>
          <w:szCs w:val="20"/>
        </w:rPr>
        <w:t>claimed on employee’s federal income tax return</w:t>
      </w:r>
    </w:p>
    <w:p w:rsidR="00C97EBC" w:rsidRPr="00B53C05" w:rsidRDefault="00C97EBC" w:rsidP="00C97EBC">
      <w:pPr>
        <w:numPr>
          <w:ilvl w:val="1"/>
          <w:numId w:val="4"/>
        </w:numPr>
        <w:rPr>
          <w:rFonts w:ascii="Garamond" w:hAnsi="Garamond"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>Children of employees will take precedence over spouses</w:t>
      </w:r>
    </w:p>
    <w:p w:rsidR="00C97EBC" w:rsidRPr="00B53C05" w:rsidRDefault="00C97EBC" w:rsidP="00C97EBC">
      <w:pPr>
        <w:ind w:left="1080"/>
        <w:rPr>
          <w:rFonts w:ascii="Garamond" w:hAnsi="Garamond"/>
          <w:sz w:val="20"/>
          <w:szCs w:val="20"/>
        </w:rPr>
      </w:pPr>
    </w:p>
    <w:p w:rsidR="00C97EBC" w:rsidRPr="00B53C05" w:rsidRDefault="00C97EBC" w:rsidP="00FE74AD">
      <w:pPr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B53C05">
        <w:rPr>
          <w:rFonts w:ascii="Garamond" w:hAnsi="Garamond"/>
          <w:sz w:val="20"/>
          <w:szCs w:val="20"/>
        </w:rPr>
        <w:t xml:space="preserve">Full-time employees, child dependents, and their legal spouses will take precedence over part-time employees, child dependents, and their legal spouses. </w:t>
      </w:r>
    </w:p>
    <w:sectPr w:rsidR="00C97EBC" w:rsidRPr="00B53C05" w:rsidSect="007A7707">
      <w:pgSz w:w="12240" w:h="15840" w:code="1"/>
      <w:pgMar w:top="720" w:right="432" w:bottom="432" w:left="432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3B" w:rsidRDefault="0050733B">
      <w:r>
        <w:separator/>
      </w:r>
    </w:p>
  </w:endnote>
  <w:endnote w:type="continuationSeparator" w:id="0">
    <w:p w:rsidR="0050733B" w:rsidRDefault="005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3B" w:rsidRDefault="0050733B">
      <w:r>
        <w:separator/>
      </w:r>
    </w:p>
  </w:footnote>
  <w:footnote w:type="continuationSeparator" w:id="0">
    <w:p w:rsidR="0050733B" w:rsidRDefault="0050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2D5E"/>
    <w:multiLevelType w:val="hybridMultilevel"/>
    <w:tmpl w:val="26001B6A"/>
    <w:lvl w:ilvl="0" w:tplc="0278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163F5"/>
    <w:multiLevelType w:val="hybridMultilevel"/>
    <w:tmpl w:val="C63EB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16063"/>
    <w:multiLevelType w:val="hybridMultilevel"/>
    <w:tmpl w:val="1C0E9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770CA"/>
    <w:multiLevelType w:val="hybridMultilevel"/>
    <w:tmpl w:val="5C8CE512"/>
    <w:lvl w:ilvl="0" w:tplc="C3EE1564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105DD"/>
    <w:multiLevelType w:val="multilevel"/>
    <w:tmpl w:val="1DAC9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7"/>
    <w:rsid w:val="00007718"/>
    <w:rsid w:val="00010A65"/>
    <w:rsid w:val="000150D3"/>
    <w:rsid w:val="0001592F"/>
    <w:rsid w:val="00017B5E"/>
    <w:rsid w:val="0002076A"/>
    <w:rsid w:val="00030529"/>
    <w:rsid w:val="000357D0"/>
    <w:rsid w:val="00057EC0"/>
    <w:rsid w:val="00065EDC"/>
    <w:rsid w:val="00083257"/>
    <w:rsid w:val="000927FD"/>
    <w:rsid w:val="00092F93"/>
    <w:rsid w:val="000B6A4E"/>
    <w:rsid w:val="000C054E"/>
    <w:rsid w:val="000C35A6"/>
    <w:rsid w:val="000E1FC0"/>
    <w:rsid w:val="000E290D"/>
    <w:rsid w:val="00116962"/>
    <w:rsid w:val="00125CA3"/>
    <w:rsid w:val="00126772"/>
    <w:rsid w:val="001334B6"/>
    <w:rsid w:val="001478AE"/>
    <w:rsid w:val="00150F35"/>
    <w:rsid w:val="00171517"/>
    <w:rsid w:val="001B1865"/>
    <w:rsid w:val="001B2236"/>
    <w:rsid w:val="001B63FD"/>
    <w:rsid w:val="001B78F0"/>
    <w:rsid w:val="001C0E29"/>
    <w:rsid w:val="001E15FB"/>
    <w:rsid w:val="001F7C1C"/>
    <w:rsid w:val="00202ED1"/>
    <w:rsid w:val="00211288"/>
    <w:rsid w:val="00217E78"/>
    <w:rsid w:val="0022670D"/>
    <w:rsid w:val="0023040C"/>
    <w:rsid w:val="00271083"/>
    <w:rsid w:val="00272BDC"/>
    <w:rsid w:val="00290037"/>
    <w:rsid w:val="002B0265"/>
    <w:rsid w:val="002D03E1"/>
    <w:rsid w:val="002D183C"/>
    <w:rsid w:val="002E5178"/>
    <w:rsid w:val="00300953"/>
    <w:rsid w:val="00302FBD"/>
    <w:rsid w:val="0031142C"/>
    <w:rsid w:val="003157E5"/>
    <w:rsid w:val="00315DAA"/>
    <w:rsid w:val="0032000F"/>
    <w:rsid w:val="00337A7F"/>
    <w:rsid w:val="00343263"/>
    <w:rsid w:val="0035762A"/>
    <w:rsid w:val="00361014"/>
    <w:rsid w:val="00373435"/>
    <w:rsid w:val="003878B4"/>
    <w:rsid w:val="003A2C97"/>
    <w:rsid w:val="003D69B4"/>
    <w:rsid w:val="003F27E3"/>
    <w:rsid w:val="0040125F"/>
    <w:rsid w:val="0040351B"/>
    <w:rsid w:val="00444F42"/>
    <w:rsid w:val="004671E3"/>
    <w:rsid w:val="00491151"/>
    <w:rsid w:val="0049226D"/>
    <w:rsid w:val="004C2BF6"/>
    <w:rsid w:val="004F064E"/>
    <w:rsid w:val="00503515"/>
    <w:rsid w:val="0050733B"/>
    <w:rsid w:val="00561A30"/>
    <w:rsid w:val="005755A9"/>
    <w:rsid w:val="00591BD2"/>
    <w:rsid w:val="005950DB"/>
    <w:rsid w:val="005A2DCB"/>
    <w:rsid w:val="005A5249"/>
    <w:rsid w:val="005E4183"/>
    <w:rsid w:val="005F3D07"/>
    <w:rsid w:val="00605549"/>
    <w:rsid w:val="00605D73"/>
    <w:rsid w:val="00614A6E"/>
    <w:rsid w:val="006172CB"/>
    <w:rsid w:val="0062285C"/>
    <w:rsid w:val="00623FBB"/>
    <w:rsid w:val="00631347"/>
    <w:rsid w:val="00652134"/>
    <w:rsid w:val="00653498"/>
    <w:rsid w:val="006548D2"/>
    <w:rsid w:val="00660CB9"/>
    <w:rsid w:val="00683C8F"/>
    <w:rsid w:val="006853C6"/>
    <w:rsid w:val="006B4434"/>
    <w:rsid w:val="006E698F"/>
    <w:rsid w:val="00701F78"/>
    <w:rsid w:val="007065B9"/>
    <w:rsid w:val="00727CBE"/>
    <w:rsid w:val="00741539"/>
    <w:rsid w:val="0075538D"/>
    <w:rsid w:val="0078353B"/>
    <w:rsid w:val="0078689E"/>
    <w:rsid w:val="007A04E4"/>
    <w:rsid w:val="007A7707"/>
    <w:rsid w:val="007B080F"/>
    <w:rsid w:val="007D7B4B"/>
    <w:rsid w:val="007E3785"/>
    <w:rsid w:val="007F1559"/>
    <w:rsid w:val="00800967"/>
    <w:rsid w:val="00844990"/>
    <w:rsid w:val="0085456C"/>
    <w:rsid w:val="00866F01"/>
    <w:rsid w:val="00884AD1"/>
    <w:rsid w:val="00892853"/>
    <w:rsid w:val="0089591E"/>
    <w:rsid w:val="00897749"/>
    <w:rsid w:val="008A2D1E"/>
    <w:rsid w:val="008A49F8"/>
    <w:rsid w:val="008C10DD"/>
    <w:rsid w:val="008D2A8B"/>
    <w:rsid w:val="008D469D"/>
    <w:rsid w:val="008D544A"/>
    <w:rsid w:val="00903A3B"/>
    <w:rsid w:val="009333FB"/>
    <w:rsid w:val="009372FE"/>
    <w:rsid w:val="00953064"/>
    <w:rsid w:val="009639B0"/>
    <w:rsid w:val="00966AAA"/>
    <w:rsid w:val="00993F02"/>
    <w:rsid w:val="009969D9"/>
    <w:rsid w:val="009A4ADB"/>
    <w:rsid w:val="009B62B6"/>
    <w:rsid w:val="009C57EB"/>
    <w:rsid w:val="009D37C4"/>
    <w:rsid w:val="009E1191"/>
    <w:rsid w:val="009F3C80"/>
    <w:rsid w:val="009F5E4F"/>
    <w:rsid w:val="00A01694"/>
    <w:rsid w:val="00A22EAC"/>
    <w:rsid w:val="00A261A5"/>
    <w:rsid w:val="00A533F3"/>
    <w:rsid w:val="00A66E1E"/>
    <w:rsid w:val="00A94A69"/>
    <w:rsid w:val="00AC2EC4"/>
    <w:rsid w:val="00AC5820"/>
    <w:rsid w:val="00AD5E84"/>
    <w:rsid w:val="00AD6DA3"/>
    <w:rsid w:val="00AE31F8"/>
    <w:rsid w:val="00AE6B84"/>
    <w:rsid w:val="00AF26E6"/>
    <w:rsid w:val="00B246E9"/>
    <w:rsid w:val="00B43541"/>
    <w:rsid w:val="00B52CA7"/>
    <w:rsid w:val="00B53C05"/>
    <w:rsid w:val="00B95BF9"/>
    <w:rsid w:val="00BA04FF"/>
    <w:rsid w:val="00BA6757"/>
    <w:rsid w:val="00BB162E"/>
    <w:rsid w:val="00BB436F"/>
    <w:rsid w:val="00BC18DA"/>
    <w:rsid w:val="00BC2E81"/>
    <w:rsid w:val="00BC44D7"/>
    <w:rsid w:val="00BC5996"/>
    <w:rsid w:val="00BD61C4"/>
    <w:rsid w:val="00BF1117"/>
    <w:rsid w:val="00C10D22"/>
    <w:rsid w:val="00C34363"/>
    <w:rsid w:val="00C41033"/>
    <w:rsid w:val="00C60789"/>
    <w:rsid w:val="00C778D3"/>
    <w:rsid w:val="00C8571E"/>
    <w:rsid w:val="00C864F7"/>
    <w:rsid w:val="00C95BC6"/>
    <w:rsid w:val="00C97EBC"/>
    <w:rsid w:val="00CC5FA0"/>
    <w:rsid w:val="00CD6E58"/>
    <w:rsid w:val="00CE2FA2"/>
    <w:rsid w:val="00CE4C9F"/>
    <w:rsid w:val="00CF307A"/>
    <w:rsid w:val="00CF7FD2"/>
    <w:rsid w:val="00D076E4"/>
    <w:rsid w:val="00D23D4F"/>
    <w:rsid w:val="00D41B00"/>
    <w:rsid w:val="00D44FAA"/>
    <w:rsid w:val="00D47682"/>
    <w:rsid w:val="00D81918"/>
    <w:rsid w:val="00D82C50"/>
    <w:rsid w:val="00D87FDF"/>
    <w:rsid w:val="00DA6831"/>
    <w:rsid w:val="00DA6B9A"/>
    <w:rsid w:val="00DF40B4"/>
    <w:rsid w:val="00E002E3"/>
    <w:rsid w:val="00E2369B"/>
    <w:rsid w:val="00E8542F"/>
    <w:rsid w:val="00E96A74"/>
    <w:rsid w:val="00EC5327"/>
    <w:rsid w:val="00ED16AF"/>
    <w:rsid w:val="00ED25D1"/>
    <w:rsid w:val="00ED3CE1"/>
    <w:rsid w:val="00EE05B5"/>
    <w:rsid w:val="00F02196"/>
    <w:rsid w:val="00F52219"/>
    <w:rsid w:val="00FB1A0B"/>
    <w:rsid w:val="00FB1D62"/>
    <w:rsid w:val="00FD3ACA"/>
    <w:rsid w:val="00FD5B66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2521297-041F-4EA5-89DF-6480923C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7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3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C0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Alumni Scholarship Fund Application</vt:lpstr>
    </vt:vector>
  </TitlesOfParts>
  <Company>wcu</Company>
  <LinksUpToDate>false</LinksUpToDate>
  <CharactersWithSpaces>6381</CharactersWithSpaces>
  <SharedDoc>false</SharedDoc>
  <HLinks>
    <vt:vector size="6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http://www.wcu.edu/familyscholarshipform.asp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Alumni Scholarship Fund Application</dc:title>
  <dc:creator>caseycarter</dc:creator>
  <cp:lastModifiedBy>Brenda Holcombe</cp:lastModifiedBy>
  <cp:revision>2</cp:revision>
  <cp:lastPrinted>2007-04-20T14:43:00Z</cp:lastPrinted>
  <dcterms:created xsi:type="dcterms:W3CDTF">2014-06-11T13:09:00Z</dcterms:created>
  <dcterms:modified xsi:type="dcterms:W3CDTF">2014-06-11T13:09:00Z</dcterms:modified>
</cp:coreProperties>
</file>