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3" w:rsidRPr="00767331" w:rsidRDefault="00767331" w:rsidP="00B92DA2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767331">
        <w:rPr>
          <w:rFonts w:asciiTheme="minorHAnsi" w:hAnsiTheme="minorHAnsi" w:cstheme="minorHAnsi"/>
          <w:b/>
        </w:rPr>
        <w:t>CALENDAR OF FACULTY R</w:t>
      </w:r>
      <w:r w:rsidR="006A453B">
        <w:rPr>
          <w:rFonts w:asciiTheme="minorHAnsi" w:hAnsiTheme="minorHAnsi" w:cstheme="minorHAnsi"/>
          <w:b/>
        </w:rPr>
        <w:t>EVIEW FOR TPR/PTR/EMERITUS, 2013-2014</w:t>
      </w:r>
      <w:r w:rsidRPr="00767331">
        <w:rPr>
          <w:rFonts w:asciiTheme="minorHAnsi" w:hAnsiTheme="minorHAnsi" w:cstheme="minorHAnsi"/>
          <w:b/>
        </w:rPr>
        <w:t xml:space="preserve"> </w:t>
      </w:r>
      <w:r w:rsidR="006A453B">
        <w:rPr>
          <w:rFonts w:asciiTheme="minorHAnsi" w:hAnsiTheme="minorHAnsi" w:cstheme="minorHAnsi"/>
          <w:sz w:val="18"/>
          <w:szCs w:val="18"/>
        </w:rPr>
        <w:t xml:space="preserve">(ver. </w:t>
      </w:r>
      <w:r w:rsidR="00E6653C">
        <w:rPr>
          <w:rFonts w:asciiTheme="minorHAnsi" w:hAnsiTheme="minorHAnsi" w:cstheme="minorHAnsi"/>
          <w:sz w:val="18"/>
          <w:szCs w:val="18"/>
        </w:rPr>
        <w:t>25</w:t>
      </w:r>
      <w:r w:rsidR="006A453B">
        <w:rPr>
          <w:rFonts w:asciiTheme="minorHAnsi" w:hAnsiTheme="minorHAnsi" w:cstheme="minorHAnsi"/>
          <w:sz w:val="18"/>
          <w:szCs w:val="18"/>
        </w:rPr>
        <w:t xml:space="preserve"> June 2013</w:t>
      </w:r>
      <w:r w:rsidRPr="00767331">
        <w:rPr>
          <w:rFonts w:asciiTheme="minorHAnsi" w:hAnsiTheme="minorHAnsi" w:cstheme="minorHAnsi"/>
          <w:sz w:val="18"/>
          <w:szCs w:val="18"/>
        </w:rPr>
        <w:t>)</w:t>
      </w:r>
    </w:p>
    <w:p w:rsidR="00BB4867" w:rsidRPr="00767331" w:rsidRDefault="00BB4867" w:rsidP="00B92DA2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BB4867" w:rsidRPr="00767331" w:rsidRDefault="00BB4867">
      <w:pPr>
        <w:rPr>
          <w:rFonts w:asciiTheme="minorHAnsi" w:hAnsiTheme="minorHAnsi" w:cstheme="minorHAnsi"/>
          <w:b/>
          <w:sz w:val="19"/>
          <w:szCs w:val="19"/>
        </w:rPr>
      </w:pPr>
    </w:p>
    <w:p w:rsidR="00EB1FB0" w:rsidRPr="00767331" w:rsidRDefault="00B92DA2" w:rsidP="00105303">
      <w:pPr>
        <w:ind w:left="720"/>
        <w:rPr>
          <w:rFonts w:asciiTheme="minorHAnsi" w:hAnsiTheme="minorHAnsi" w:cstheme="minorHAnsi"/>
          <w:sz w:val="19"/>
          <w:szCs w:val="19"/>
        </w:rPr>
      </w:pPr>
      <w:r w:rsidRPr="00767331">
        <w:rPr>
          <w:rFonts w:asciiTheme="minorHAnsi" w:hAnsiTheme="minorHAnsi" w:cstheme="minorHAnsi"/>
          <w:sz w:val="19"/>
          <w:szCs w:val="19"/>
        </w:rPr>
        <w:t>Key:</w:t>
      </w:r>
      <w:r w:rsidR="00EB1FB0" w:rsidRPr="00767331">
        <w:rPr>
          <w:rFonts w:asciiTheme="minorHAnsi" w:hAnsiTheme="minorHAnsi" w:cstheme="minorHAnsi"/>
          <w:sz w:val="19"/>
          <w:szCs w:val="19"/>
        </w:rPr>
        <w:tab/>
        <w:t>AP = Associate Provost</w:t>
      </w:r>
      <w:r w:rsidR="00EB1FB0" w:rsidRPr="00767331">
        <w:rPr>
          <w:rFonts w:asciiTheme="minorHAnsi" w:hAnsiTheme="minorHAnsi" w:cstheme="minorHAnsi"/>
          <w:sz w:val="19"/>
          <w:szCs w:val="19"/>
        </w:rPr>
        <w:tab/>
        <w:t>DH=Department Head</w:t>
      </w:r>
      <w:r w:rsidR="00EB1FB0" w:rsidRPr="00767331">
        <w:rPr>
          <w:rFonts w:asciiTheme="minorHAnsi" w:hAnsiTheme="minorHAnsi" w:cstheme="minorHAnsi"/>
          <w:sz w:val="19"/>
          <w:szCs w:val="19"/>
        </w:rPr>
        <w:tab/>
      </w:r>
      <w:r w:rsidR="00A336C7" w:rsidRPr="00767331">
        <w:rPr>
          <w:rFonts w:asciiTheme="minorHAnsi" w:hAnsiTheme="minorHAnsi" w:cstheme="minorHAnsi"/>
          <w:sz w:val="19"/>
          <w:szCs w:val="19"/>
        </w:rPr>
        <w:t>P</w:t>
      </w:r>
      <w:r w:rsidR="00767331">
        <w:rPr>
          <w:rFonts w:asciiTheme="minorHAnsi" w:hAnsiTheme="minorHAnsi" w:cstheme="minorHAnsi"/>
          <w:sz w:val="19"/>
          <w:szCs w:val="19"/>
        </w:rPr>
        <w:t>O</w:t>
      </w:r>
      <w:r w:rsidR="00A336C7" w:rsidRPr="00767331">
        <w:rPr>
          <w:rFonts w:asciiTheme="minorHAnsi" w:hAnsiTheme="minorHAnsi" w:cstheme="minorHAnsi"/>
          <w:sz w:val="19"/>
          <w:szCs w:val="19"/>
        </w:rPr>
        <w:t>=Provost</w:t>
      </w:r>
      <w:r w:rsidR="00767331">
        <w:rPr>
          <w:rFonts w:asciiTheme="minorHAnsi" w:hAnsiTheme="minorHAnsi" w:cstheme="minorHAnsi"/>
          <w:sz w:val="19"/>
          <w:szCs w:val="19"/>
        </w:rPr>
        <w:t xml:space="preserve"> Office</w:t>
      </w:r>
      <w:r w:rsidR="00A336C7" w:rsidRPr="00767331">
        <w:rPr>
          <w:rFonts w:asciiTheme="minorHAnsi" w:hAnsiTheme="minorHAnsi" w:cstheme="minorHAnsi"/>
          <w:sz w:val="19"/>
          <w:szCs w:val="19"/>
        </w:rPr>
        <w:tab/>
      </w:r>
      <w:r w:rsidR="00767331">
        <w:rPr>
          <w:rFonts w:asciiTheme="minorHAnsi" w:hAnsiTheme="minorHAnsi" w:cstheme="minorHAnsi"/>
          <w:sz w:val="19"/>
          <w:szCs w:val="19"/>
        </w:rPr>
        <w:tab/>
      </w:r>
      <w:r w:rsidR="00767331">
        <w:rPr>
          <w:rFonts w:asciiTheme="minorHAnsi" w:hAnsiTheme="minorHAnsi" w:cstheme="minorHAnsi"/>
          <w:sz w:val="19"/>
          <w:szCs w:val="19"/>
        </w:rPr>
        <w:tab/>
      </w:r>
      <w:r w:rsidR="00767331">
        <w:rPr>
          <w:rFonts w:asciiTheme="minorHAnsi" w:hAnsiTheme="minorHAnsi" w:cstheme="minorHAnsi"/>
          <w:sz w:val="19"/>
          <w:szCs w:val="19"/>
        </w:rPr>
        <w:tab/>
      </w:r>
      <w:r w:rsidR="00A336C7" w:rsidRPr="00767331">
        <w:rPr>
          <w:rFonts w:asciiTheme="minorHAnsi" w:hAnsiTheme="minorHAnsi" w:cstheme="minorHAnsi"/>
          <w:sz w:val="19"/>
          <w:szCs w:val="19"/>
        </w:rPr>
        <w:t>C=Chancellor</w:t>
      </w:r>
    </w:p>
    <w:p w:rsidR="00EB1FB0" w:rsidRPr="00767331" w:rsidRDefault="00EB1FB0" w:rsidP="00105303">
      <w:pPr>
        <w:ind w:left="720"/>
        <w:rPr>
          <w:rFonts w:asciiTheme="minorHAnsi" w:hAnsiTheme="minorHAnsi" w:cstheme="minorHAnsi"/>
          <w:sz w:val="19"/>
          <w:szCs w:val="19"/>
        </w:rPr>
      </w:pPr>
      <w:r w:rsidRPr="00767331">
        <w:rPr>
          <w:rFonts w:asciiTheme="minorHAnsi" w:hAnsiTheme="minorHAnsi" w:cstheme="minorHAnsi"/>
          <w:sz w:val="19"/>
          <w:szCs w:val="19"/>
        </w:rPr>
        <w:tab/>
        <w:t>DCRC=Department Collegial Review Committee</w:t>
      </w:r>
      <w:r w:rsidRPr="00767331">
        <w:rPr>
          <w:rFonts w:asciiTheme="minorHAnsi" w:hAnsiTheme="minorHAnsi" w:cstheme="minorHAnsi"/>
          <w:sz w:val="19"/>
          <w:szCs w:val="19"/>
        </w:rPr>
        <w:tab/>
        <w:t>CCRC=College Collegial Review Committee</w:t>
      </w:r>
      <w:r w:rsidRPr="00767331">
        <w:rPr>
          <w:rFonts w:asciiTheme="minorHAnsi" w:hAnsiTheme="minorHAnsi" w:cstheme="minorHAnsi"/>
          <w:sz w:val="19"/>
          <w:szCs w:val="19"/>
        </w:rPr>
        <w:tab/>
        <w:t>UCRC=University Collegial Review Committee</w:t>
      </w:r>
    </w:p>
    <w:p w:rsidR="009B39C1" w:rsidRPr="00767331" w:rsidRDefault="00EB1FB0">
      <w:pPr>
        <w:rPr>
          <w:rFonts w:asciiTheme="minorHAnsi" w:hAnsiTheme="minorHAnsi" w:cstheme="minorHAnsi"/>
          <w:sz w:val="19"/>
          <w:szCs w:val="19"/>
        </w:rPr>
      </w:pP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  <w:r w:rsidRPr="00767331">
        <w:rPr>
          <w:rFonts w:asciiTheme="minorHAnsi" w:hAnsiTheme="minorHAnsi" w:cstheme="minorHAnsi"/>
          <w:sz w:val="19"/>
          <w:szCs w:val="19"/>
        </w:rPr>
        <w:tab/>
      </w:r>
    </w:p>
    <w:tbl>
      <w:tblPr>
        <w:tblStyle w:val="TableGrid"/>
        <w:tblW w:w="144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070"/>
        <w:gridCol w:w="2070"/>
        <w:gridCol w:w="2070"/>
        <w:gridCol w:w="2160"/>
        <w:gridCol w:w="2160"/>
      </w:tblGrid>
      <w:tr w:rsidR="00DE3243" w:rsidRPr="00767331" w:rsidTr="000C1BBE">
        <w:trPr>
          <w:cantSplit/>
          <w:trHeight w:val="296"/>
          <w:tblHeader/>
        </w:trPr>
        <w:tc>
          <w:tcPr>
            <w:tcW w:w="1800" w:type="dxa"/>
            <w:vMerge w:val="restart"/>
            <w:shd w:val="clear" w:color="auto" w:fill="auto"/>
            <w:vAlign w:val="bottom"/>
          </w:tcPr>
          <w:p w:rsidR="00DE3243" w:rsidRPr="00767331" w:rsidRDefault="00DE3243" w:rsidP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</w:t>
            </w:r>
          </w:p>
        </w:tc>
        <w:tc>
          <w:tcPr>
            <w:tcW w:w="2070" w:type="dxa"/>
            <w:vMerge w:val="restart"/>
            <w:shd w:val="clear" w:color="auto" w:fill="FFC00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1-3-5 Reappointment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105303" w:rsidRPr="00767331" w:rsidRDefault="00105303" w:rsidP="0076733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105303" w:rsidRPr="00767331" w:rsidRDefault="0010530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DE3243" w:rsidP="000A3F05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(not 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WCU)</w:t>
            </w:r>
          </w:p>
        </w:tc>
        <w:tc>
          <w:tcPr>
            <w:tcW w:w="2070" w:type="dxa"/>
            <w:vMerge w:val="restart"/>
            <w:shd w:val="clear" w:color="auto" w:fill="D99594" w:themeFill="accent2" w:themeFillTint="99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2-4 Reappointment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&amp;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Administrative Review</w:t>
            </w:r>
          </w:p>
          <w:p w:rsidR="000A3F05" w:rsidRPr="00767331" w:rsidRDefault="000A3F05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0A3F05" w:rsidP="000A3F05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not 1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WCU)</w:t>
            </w:r>
          </w:p>
        </w:tc>
        <w:tc>
          <w:tcPr>
            <w:tcW w:w="2160" w:type="dxa"/>
            <w:vMerge w:val="restart"/>
            <w:shd w:val="clear" w:color="auto" w:fill="CCC0D9" w:themeFill="accent4" w:themeFillTint="66"/>
          </w:tcPr>
          <w:p w:rsidR="00DE3243" w:rsidRPr="00767331" w:rsidRDefault="0010530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Tenure, </w:t>
            </w:r>
            <w:r w:rsidR="00DE3243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Promotion</w:t>
            </w: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&amp;</w:t>
            </w:r>
          </w:p>
          <w:p w:rsidR="00DE3243" w:rsidRPr="00767331" w:rsidRDefault="00DE3243" w:rsidP="000A3F05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Emeritus requests </w:t>
            </w:r>
          </w:p>
        </w:tc>
        <w:tc>
          <w:tcPr>
            <w:tcW w:w="2160" w:type="dxa"/>
            <w:vMerge w:val="restart"/>
            <w:shd w:val="clear" w:color="auto" w:fill="B8CCE4" w:themeFill="accent1" w:themeFillTint="66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Post Tenure Review</w:t>
            </w:r>
          </w:p>
        </w:tc>
      </w:tr>
      <w:tr w:rsidR="00DE3243" w:rsidRPr="00767331" w:rsidTr="00767331">
        <w:trPr>
          <w:cantSplit/>
          <w:trHeight w:val="1115"/>
          <w:tblHeader/>
        </w:trPr>
        <w:tc>
          <w:tcPr>
            <w:tcW w:w="1800" w:type="dxa"/>
            <w:vMerge/>
            <w:shd w:val="clear" w:color="auto" w:fill="auto"/>
            <w:vAlign w:val="bottom"/>
          </w:tcPr>
          <w:p w:rsidR="00DE3243" w:rsidRPr="00767331" w:rsidRDefault="00DE3243" w:rsidP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FF0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full time year at WCU</w:t>
            </w: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Application for 1-3-5</w:t>
            </w:r>
          </w:p>
        </w:tc>
        <w:tc>
          <w:tcPr>
            <w:tcW w:w="2070" w:type="dxa"/>
            <w:shd w:val="clear" w:color="auto" w:fill="92D05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st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full time year at WCU</w:t>
            </w: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Dossier for 2-4</w:t>
            </w:r>
          </w:p>
        </w:tc>
        <w:tc>
          <w:tcPr>
            <w:tcW w:w="2070" w:type="dxa"/>
            <w:vMerge/>
            <w:shd w:val="clear" w:color="auto" w:fill="FFC000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70" w:type="dxa"/>
            <w:vMerge/>
            <w:shd w:val="clear" w:color="auto" w:fill="D99594" w:themeFill="accent2" w:themeFillTint="99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60" w:type="dxa"/>
            <w:vMerge/>
            <w:shd w:val="clear" w:color="auto" w:fill="CCC0D9" w:themeFill="accent4" w:themeFillTint="66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160" w:type="dxa"/>
            <w:vMerge/>
            <w:shd w:val="clear" w:color="auto" w:fill="B8CCE4" w:themeFill="accent1" w:themeFillTint="66"/>
          </w:tcPr>
          <w:p w:rsidR="00DE3243" w:rsidRPr="00767331" w:rsidRDefault="00DE3243" w:rsidP="00B92DA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DE3243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E3243" w:rsidRPr="00767331" w:rsidRDefault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August 2</w:t>
            </w:r>
            <w:r w:rsidR="00BD62A8">
              <w:rPr>
                <w:rFonts w:asciiTheme="minorHAnsi" w:hAnsiTheme="minorHAnsi" w:cstheme="minorHAnsi"/>
                <w:b/>
                <w:sz w:val="19"/>
                <w:szCs w:val="19"/>
              </w:rPr>
              <w:t>7</w:t>
            </w: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243" w:rsidRPr="00767331" w:rsidRDefault="00DE3243" w:rsidP="00DE324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 submits list of candidates to colleges for review</w:t>
            </w:r>
          </w:p>
        </w:tc>
      </w:tr>
      <w:tr w:rsidR="00DE3243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E3243" w:rsidRPr="00767331" w:rsidRDefault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September </w:t>
            </w:r>
            <w:r w:rsidR="00BD62A8">
              <w:rPr>
                <w:rFonts w:asciiTheme="minorHAnsi" w:hAnsiTheme="minorHAnsi" w:cstheme="minorHAnsi"/>
                <w:b/>
                <w:sz w:val="19"/>
                <w:szCs w:val="19"/>
              </w:rPr>
              <w:t>6</w:t>
            </w:r>
          </w:p>
        </w:tc>
        <w:tc>
          <w:tcPr>
            <w:tcW w:w="1260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243" w:rsidRPr="00767331" w:rsidRDefault="00DE3243" w:rsidP="00DE324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verifies with Dept. Heads and submits </w:t>
            </w:r>
            <w:r w:rsidR="00767331"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confirmation and 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any questions to AP</w:t>
            </w:r>
          </w:p>
        </w:tc>
      </w:tr>
      <w:tr w:rsidR="00DE3243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E3243" w:rsidRPr="00767331" w:rsidRDefault="00DE324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September 1</w:t>
            </w:r>
            <w:r w:rsidR="00BD62A8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12600" w:type="dxa"/>
            <w:gridSpan w:val="6"/>
            <w:shd w:val="clear" w:color="auto" w:fill="F2F2F2" w:themeFill="background1" w:themeFillShade="F2"/>
            <w:vAlign w:val="center"/>
          </w:tcPr>
          <w:p w:rsidR="00DE3243" w:rsidRPr="00767331" w:rsidRDefault="00DE3243" w:rsidP="00DE3243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 distributes final list to Colleges</w:t>
            </w: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BC624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October </w:t>
            </w:r>
            <w:r w:rsidR="00E36D35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BC6247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Applications due to DH for verification of file</w:t>
            </w:r>
            <w:r w:rsidR="008C095F" w:rsidRPr="00767331">
              <w:rPr>
                <w:rFonts w:asciiTheme="minorHAnsi" w:hAnsiTheme="minorHAnsi" w:cstheme="minorHAnsi"/>
                <w:sz w:val="19"/>
                <w:szCs w:val="19"/>
              </w:rPr>
              <w:t>s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307D5C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Dossiers due to DH for verification of files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Dossiers due to DH for verification of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3-22</w:t>
            </w:r>
          </w:p>
          <w:p w:rsidR="008C095F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Oct. 30</w:t>
            </w:r>
            <w:r w:rsidR="008C095F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8C095F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307D5C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847F0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847F0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7-22</w:t>
            </w:r>
          </w:p>
          <w:p w:rsidR="00D847F0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Oct. 30</w:t>
            </w:r>
            <w:r w:rsidR="00D847F0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</w:t>
            </w:r>
          </w:p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(files due to Dean’s office by 5 p.m. on </w:t>
            </w:r>
          </w:p>
          <w:p w:rsidR="00D847F0" w:rsidRPr="00767331" w:rsidRDefault="00BD62A8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Oct. 22</w:t>
            </w:r>
            <w:r w:rsidR="00D847F0"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D847F0" w:rsidRPr="00767331" w:rsidRDefault="00D847F0" w:rsidP="00D847F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23-Nov. 1</w:t>
            </w:r>
          </w:p>
          <w:p w:rsidR="008C095F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Nov. 8</w:t>
            </w:r>
            <w:r w:rsidR="008C095F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8C095F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 (files due to Dean</w:t>
            </w:r>
            <w:r w:rsidR="00BD62A8">
              <w:rPr>
                <w:rFonts w:asciiTheme="minorHAnsi" w:hAnsiTheme="minorHAnsi" w:cstheme="minorHAnsi"/>
                <w:sz w:val="19"/>
                <w:szCs w:val="19"/>
              </w:rPr>
              <w:t>’s office by 5:00 p.m. on Nov. 1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78204E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DH reviews files </w:t>
            </w:r>
          </w:p>
          <w:p w:rsidR="005D47C2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(files due to Dean</w:t>
            </w:r>
            <w:r w:rsidR="00BD62A8">
              <w:rPr>
                <w:rFonts w:asciiTheme="minorHAnsi" w:hAnsiTheme="minorHAnsi" w:cstheme="minorHAnsi"/>
                <w:sz w:val="19"/>
                <w:szCs w:val="19"/>
              </w:rPr>
              <w:t>’s office by 5:00 p.m. on Nov. 1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847F0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847F0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Oct. 23-Nov. 12</w:t>
            </w:r>
          </w:p>
          <w:p w:rsidR="00D847F0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Nov. 19</w:t>
            </w:r>
            <w:r w:rsidR="00D847F0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CCRC reviews files</w:t>
            </w:r>
          </w:p>
          <w:p w:rsidR="003F7D3F" w:rsidRPr="00767331" w:rsidRDefault="003F7D3F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*all administrative reviews must be reviewed by CCRC 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4-13</w:t>
            </w:r>
          </w:p>
          <w:p w:rsidR="00307D5C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Nov. 25</w:t>
            </w:r>
            <w:r w:rsidR="00307D5C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307D5C" w:rsidP="0075656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(files due to </w:t>
            </w:r>
            <w:r w:rsidR="0075656E">
              <w:rPr>
                <w:rFonts w:asciiTheme="minorHAnsi" w:hAnsiTheme="minorHAnsi" w:cstheme="minorHAnsi"/>
                <w:sz w:val="19"/>
                <w:szCs w:val="19"/>
              </w:rPr>
              <w:t>PO</w:t>
            </w:r>
            <w:r w:rsidR="00BD62A8">
              <w:rPr>
                <w:rFonts w:asciiTheme="minorHAnsi" w:hAnsiTheme="minorHAnsi" w:cstheme="minorHAnsi"/>
                <w:sz w:val="19"/>
                <w:szCs w:val="19"/>
              </w:rPr>
              <w:t xml:space="preserve"> by 5 p.m. on Nov. 13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8204E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78204E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4-27</w:t>
            </w:r>
          </w:p>
          <w:p w:rsidR="0078204E" w:rsidRPr="00767331" w:rsidRDefault="0078204E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Dec. </w:t>
            </w:r>
            <w:r w:rsidR="00BD62A8">
              <w:rPr>
                <w:rFonts w:asciiTheme="minorHAnsi" w:hAnsiTheme="minorHAnsi" w:cstheme="minorHAnsi"/>
                <w:b/>
                <w:sz w:val="19"/>
                <w:szCs w:val="19"/>
              </w:rPr>
              <w:t>4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78204E" w:rsidRPr="00767331" w:rsidRDefault="0078204E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78204E" w:rsidRPr="00767331" w:rsidRDefault="0078204E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78204E" w:rsidRPr="00767331" w:rsidRDefault="0078204E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78204E" w:rsidRPr="00767331" w:rsidRDefault="0078204E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78204E" w:rsidRPr="00767331" w:rsidRDefault="00BD0430" w:rsidP="00D847F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CCRC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78204E" w:rsidRPr="00767331" w:rsidRDefault="0078204E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847F0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D847F0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13-27</w:t>
            </w:r>
          </w:p>
          <w:p w:rsidR="00D847F0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Dec. 4</w:t>
            </w:r>
            <w:r w:rsidR="00D847F0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</w:t>
            </w:r>
          </w:p>
          <w:p w:rsidR="00D847F0" w:rsidRPr="00767331" w:rsidRDefault="00D847F0" w:rsidP="004F1C8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(files due to </w:t>
            </w:r>
            <w:r w:rsidR="004F1C8D">
              <w:rPr>
                <w:rFonts w:asciiTheme="minorHAnsi" w:hAnsiTheme="minorHAnsi" w:cstheme="minorHAnsi"/>
                <w:sz w:val="19"/>
                <w:szCs w:val="19"/>
              </w:rPr>
              <w:t xml:space="preserve">PO </w:t>
            </w:r>
            <w:r w:rsidR="00BD62A8">
              <w:rPr>
                <w:rFonts w:asciiTheme="minorHAnsi" w:hAnsiTheme="minorHAnsi" w:cstheme="minorHAnsi"/>
                <w:sz w:val="19"/>
                <w:szCs w:val="19"/>
              </w:rPr>
              <w:t>by 5 p.m. on Nov. 27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D847F0" w:rsidRPr="00767331" w:rsidRDefault="00D847F0" w:rsidP="00D847F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D847F0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14-28</w:t>
            </w:r>
          </w:p>
          <w:p w:rsidR="00307D5C" w:rsidRPr="00767331" w:rsidRDefault="00BD62A8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Dec. 5</w:t>
            </w:r>
            <w:r w:rsidR="00307D5C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307D5C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777BC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Nov. 29-Dec. 6</w:t>
            </w:r>
          </w:p>
          <w:p w:rsidR="00D847F0" w:rsidRPr="00767331" w:rsidRDefault="00D847F0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</w:t>
            </w:r>
            <w:r w:rsidR="00777BC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Dec. 13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D847F0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777BC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Nov. 29</w:t>
            </w:r>
            <w:r w:rsidR="00B41505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-Dec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. 6</w:t>
            </w:r>
          </w:p>
          <w:p w:rsidR="001F4D1B" w:rsidRPr="00767331" w:rsidRDefault="00777BC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Dec. 13</w:t>
            </w:r>
            <w:r w:rsidR="001F4D1B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1F4D1B" w:rsidRPr="00767331" w:rsidRDefault="001F4D1B" w:rsidP="001F4D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</w:t>
            </w:r>
          </w:p>
          <w:p w:rsidR="005D47C2" w:rsidRPr="00767331" w:rsidRDefault="001F4D1B" w:rsidP="0075656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(files due to </w:t>
            </w:r>
            <w:r w:rsidR="0075656E">
              <w:rPr>
                <w:rFonts w:asciiTheme="minorHAnsi" w:hAnsiTheme="minorHAnsi" w:cstheme="minorHAnsi"/>
                <w:sz w:val="19"/>
                <w:szCs w:val="19"/>
              </w:rPr>
              <w:t xml:space="preserve">PO 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by noon  on </w:t>
            </w:r>
            <w:r w:rsidR="00777BC7">
              <w:rPr>
                <w:rFonts w:asciiTheme="minorHAnsi" w:hAnsiTheme="minorHAnsi" w:cstheme="minorHAnsi"/>
                <w:sz w:val="19"/>
                <w:szCs w:val="19"/>
              </w:rPr>
              <w:t>Dec. 6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777BC7" w:rsidP="001F4D1B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Dec. 9</w:t>
            </w:r>
            <w:r w:rsidR="00B41505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-1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0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1F4D1B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Office of Provost file preparation for UCRC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777BC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Jan. 6-Feb. 3</w:t>
            </w:r>
          </w:p>
          <w:p w:rsidR="001F4D1B" w:rsidRPr="00767331" w:rsidRDefault="001F4D1B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1F4D1B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UCRC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52AEB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952AEB" w:rsidRDefault="00E6653C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January 8</w:t>
            </w:r>
          </w:p>
        </w:tc>
        <w:tc>
          <w:tcPr>
            <w:tcW w:w="2070" w:type="dxa"/>
            <w:shd w:val="clear" w:color="auto" w:fill="FFFF00"/>
          </w:tcPr>
          <w:p w:rsidR="00952AEB" w:rsidRPr="00767331" w:rsidRDefault="00E6653C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DH statements due to  candidate</w:t>
            </w:r>
          </w:p>
        </w:tc>
        <w:tc>
          <w:tcPr>
            <w:tcW w:w="2070" w:type="dxa"/>
            <w:shd w:val="clear" w:color="auto" w:fill="92D050"/>
          </w:tcPr>
          <w:p w:rsidR="00952AEB" w:rsidRPr="00767331" w:rsidRDefault="00E6653C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DH statements due to  candidate</w:t>
            </w:r>
          </w:p>
        </w:tc>
        <w:tc>
          <w:tcPr>
            <w:tcW w:w="2070" w:type="dxa"/>
            <w:shd w:val="clear" w:color="auto" w:fill="FFC000"/>
          </w:tcPr>
          <w:p w:rsidR="00952AEB" w:rsidRPr="00767331" w:rsidRDefault="00952AEB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952AEB" w:rsidRPr="00767331" w:rsidRDefault="00952AEB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952AEB" w:rsidRPr="00767331" w:rsidRDefault="00952AEB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952AEB" w:rsidRPr="00767331" w:rsidRDefault="00952AEB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January 2</w:t>
            </w:r>
            <w:r w:rsidR="00777BC7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Applications due to DH for verification of file</w:t>
            </w:r>
          </w:p>
        </w:tc>
        <w:tc>
          <w:tcPr>
            <w:tcW w:w="2070" w:type="dxa"/>
            <w:shd w:val="clear" w:color="auto" w:fill="92D050"/>
          </w:tcPr>
          <w:p w:rsidR="00C22321" w:rsidRPr="00767331" w:rsidRDefault="00FE5B78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Dossiers</w:t>
            </w:r>
            <w:r w:rsidR="00C22321"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due to DH for verification of file</w:t>
            </w: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Candidate submits Annual Faculty Evaluations and CV to DH by noon.  AA12 form is developed to include in the file.</w:t>
            </w: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777BC7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Jan. 23- Feb. 4</w:t>
            </w:r>
          </w:p>
          <w:p w:rsidR="00C22321" w:rsidRPr="00767331" w:rsidRDefault="00C22321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</w:t>
            </w:r>
            <w:r w:rsidR="00777BC7">
              <w:rPr>
                <w:rFonts w:asciiTheme="minorHAnsi" w:hAnsiTheme="minorHAnsi" w:cstheme="minorHAnsi"/>
                <w:b/>
                <w:sz w:val="19"/>
                <w:szCs w:val="19"/>
              </w:rPr>
              <w:t>by Feb. 11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DCRC reviews files</w:t>
            </w: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C2232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DCRC reviews files and makes recommendation to DH—recording action and listing members on the AA12.  Files due to Dean’s office for information by noon on Feb. </w:t>
            </w:r>
            <w:r w:rsidR="00777BC7"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E36D35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January 2</w:t>
            </w:r>
            <w:r w:rsidR="00777BC7">
              <w:rPr>
                <w:rFonts w:asciiTheme="minorHAnsi" w:hAnsiTheme="minorHAnsi" w:cstheme="minorHAnsi"/>
                <w:b/>
                <w:sz w:val="19"/>
                <w:szCs w:val="19"/>
              </w:rPr>
              <w:t>3-Feb. 4</w:t>
            </w:r>
          </w:p>
          <w:p w:rsidR="00C22321" w:rsidRPr="00767331" w:rsidRDefault="00C22321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Feb. </w:t>
            </w:r>
            <w:r w:rsidR="00777BC7">
              <w:rPr>
                <w:rFonts w:asciiTheme="minorHAnsi" w:hAnsiTheme="minorHAnsi" w:cstheme="minorHAnsi"/>
                <w:b/>
                <w:sz w:val="19"/>
                <w:szCs w:val="19"/>
              </w:rPr>
              <w:t>11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 (files due to D</w:t>
            </w:r>
            <w:r w:rsidR="00E36D35" w:rsidRPr="00767331">
              <w:rPr>
                <w:rFonts w:asciiTheme="minorHAnsi" w:hAnsiTheme="minorHAnsi" w:cstheme="minorHAnsi"/>
                <w:sz w:val="19"/>
                <w:szCs w:val="19"/>
              </w:rPr>
              <w:t>ean’s office by 5</w:t>
            </w:r>
            <w:r w:rsidR="00777BC7">
              <w:rPr>
                <w:rFonts w:asciiTheme="minorHAnsi" w:hAnsiTheme="minorHAnsi" w:cstheme="minorHAnsi"/>
                <w:sz w:val="19"/>
                <w:szCs w:val="19"/>
              </w:rPr>
              <w:t xml:space="preserve"> p.m. on Feb. 4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DH reviews files (files due to D</w:t>
            </w:r>
            <w:r w:rsidR="00777BC7">
              <w:rPr>
                <w:rFonts w:asciiTheme="minorHAnsi" w:hAnsiTheme="minorHAnsi" w:cstheme="minorHAnsi"/>
                <w:sz w:val="19"/>
                <w:szCs w:val="19"/>
              </w:rPr>
              <w:t>ean’s office by 5 p.m. on Feb. 4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777BC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Jan. 23-Feb. 3</w:t>
            </w:r>
          </w:p>
          <w:p w:rsidR="001F4D1B" w:rsidRPr="00767331" w:rsidRDefault="001F4D1B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1F4D1B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777BC7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5-14</w:t>
            </w:r>
          </w:p>
          <w:p w:rsidR="00C22321" w:rsidRPr="00767331" w:rsidRDefault="00777BC7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Feb. 21</w:t>
            </w:r>
            <w:r w:rsidR="00C22321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75656E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Dean reviews files (files due to </w:t>
            </w:r>
            <w:r w:rsidR="0075656E">
              <w:rPr>
                <w:rFonts w:asciiTheme="minorHAnsi" w:hAnsiTheme="minorHAnsi" w:cstheme="minorHAnsi"/>
                <w:sz w:val="19"/>
                <w:szCs w:val="19"/>
              </w:rPr>
              <w:t>PO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 xml:space="preserve"> by 5 p.m.</w:t>
            </w:r>
            <w:r w:rsidR="00777BC7">
              <w:rPr>
                <w:rFonts w:asciiTheme="minorHAnsi" w:hAnsiTheme="minorHAnsi" w:cstheme="minorHAnsi"/>
                <w:sz w:val="19"/>
                <w:szCs w:val="19"/>
              </w:rPr>
              <w:t xml:space="preserve"> Feb. 14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777BC7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5-24</w:t>
            </w:r>
          </w:p>
          <w:p w:rsidR="00C22321" w:rsidRPr="00767331" w:rsidRDefault="00E36D35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</w:t>
            </w:r>
            <w:r w:rsidR="00777BC7">
              <w:rPr>
                <w:rFonts w:asciiTheme="minorHAnsi" w:hAnsiTheme="minorHAnsi" w:cstheme="minorHAnsi"/>
                <w:b/>
                <w:sz w:val="19"/>
                <w:szCs w:val="19"/>
              </w:rPr>
              <w:t>Mar. 3</w:t>
            </w:r>
            <w:r w:rsidR="00C22321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CCRC reviews files</w:t>
            </w: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2321" w:rsidRPr="00767331" w:rsidTr="000C1BBE">
        <w:trPr>
          <w:cantSplit/>
          <w:trHeight w:val="1313"/>
        </w:trPr>
        <w:tc>
          <w:tcPr>
            <w:tcW w:w="1800" w:type="dxa"/>
            <w:shd w:val="clear" w:color="auto" w:fill="auto"/>
          </w:tcPr>
          <w:p w:rsidR="00C22321" w:rsidRPr="00F02B71" w:rsidRDefault="003646CB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Feb. 3 &amp; 4</w:t>
            </w:r>
          </w:p>
          <w:p w:rsidR="00C22321" w:rsidRPr="00767331" w:rsidRDefault="00C22321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02B71">
              <w:rPr>
                <w:rFonts w:asciiTheme="minorHAnsi" w:hAnsiTheme="minorHAnsi" w:cstheme="minorHAnsi"/>
                <w:b/>
                <w:sz w:val="19"/>
                <w:szCs w:val="19"/>
              </w:rPr>
              <w:t>(notification of UCRC and Pr</w:t>
            </w:r>
            <w:r w:rsidR="003646CB">
              <w:rPr>
                <w:rFonts w:asciiTheme="minorHAnsi" w:hAnsiTheme="minorHAnsi" w:cstheme="minorHAnsi"/>
                <w:b/>
                <w:sz w:val="19"/>
                <w:szCs w:val="19"/>
              </w:rPr>
              <w:t>ovost recommendations by Feb. 11</w:t>
            </w:r>
            <w:r w:rsidRPr="00F02B7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UCRC meetings to decide T &amp; P recommendations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F6559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AF6559" w:rsidRPr="00767331" w:rsidRDefault="00AF6559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Feb. 1</w:t>
            </w:r>
            <w:r w:rsidR="003646CB">
              <w:rPr>
                <w:rFonts w:asciiTheme="minorHAnsi" w:hAnsiTheme="minorHAnsi" w:cstheme="minorHAnsi"/>
                <w:b/>
                <w:sz w:val="19"/>
                <w:szCs w:val="19"/>
              </w:rPr>
              <w:t>0</w:t>
            </w:r>
          </w:p>
        </w:tc>
        <w:tc>
          <w:tcPr>
            <w:tcW w:w="2070" w:type="dxa"/>
            <w:shd w:val="clear" w:color="auto" w:fill="FFFF00"/>
          </w:tcPr>
          <w:p w:rsidR="00AF6559" w:rsidRPr="00767331" w:rsidRDefault="00AF6559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AF6559" w:rsidRPr="00767331" w:rsidRDefault="00AF6559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AF6559" w:rsidRPr="00767331" w:rsidRDefault="00AF6559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AF6559" w:rsidRPr="00767331" w:rsidRDefault="00AF6559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AF6559" w:rsidRPr="00767331" w:rsidRDefault="00AF6559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AF6559" w:rsidRPr="00767331" w:rsidRDefault="00AF6559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Dean submits PTR AA12s to Office of Provost along with College summary report of PTR (report form found on share drive in the COD Update folder)</w:t>
            </w: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3646CB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10-14</w:t>
            </w:r>
          </w:p>
          <w:p w:rsidR="00C22321" w:rsidRPr="00767331" w:rsidRDefault="00C22321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(files to Chancellor by noon on</w:t>
            </w:r>
            <w:r w:rsidR="003646C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Feb. 7—notification by Feb. 21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Chancellor reviews files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3646CB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17-26</w:t>
            </w:r>
          </w:p>
          <w:p w:rsidR="00C22321" w:rsidRPr="00767331" w:rsidRDefault="00C22321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(notification by </w:t>
            </w:r>
            <w:r w:rsidR="003646CB">
              <w:rPr>
                <w:rFonts w:asciiTheme="minorHAnsi" w:hAnsiTheme="minorHAnsi" w:cstheme="minorHAnsi"/>
                <w:b/>
                <w:sz w:val="19"/>
                <w:szCs w:val="19"/>
              </w:rPr>
              <w:t>Mar. 5</w:t>
            </w: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767331" w:rsidRDefault="003646CB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Feb. 26-Mar. 6</w:t>
            </w:r>
          </w:p>
          <w:p w:rsidR="00C22321" w:rsidRPr="00767331" w:rsidRDefault="003646CB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(notification by Mar. 13</w:t>
            </w:r>
            <w:r w:rsidR="00C22321"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Dean reviews files (files due to Pr</w:t>
            </w:r>
            <w:r w:rsidR="003646CB">
              <w:rPr>
                <w:rFonts w:asciiTheme="minorHAnsi" w:hAnsiTheme="minorHAnsi" w:cstheme="minorHAnsi"/>
                <w:sz w:val="19"/>
                <w:szCs w:val="19"/>
              </w:rPr>
              <w:t>ovost Office by 5 p.m. on Mar. 6</w:t>
            </w: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2321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C22321" w:rsidRPr="00846F51" w:rsidRDefault="003646CB" w:rsidP="00E36D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Mar. 10-18</w:t>
            </w:r>
          </w:p>
          <w:p w:rsidR="00C22321" w:rsidRPr="00767331" w:rsidRDefault="00C22321" w:rsidP="00846F51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6F51">
              <w:rPr>
                <w:rFonts w:asciiTheme="minorHAnsi" w:hAnsiTheme="minorHAnsi" w:cstheme="minorHAnsi"/>
                <w:b/>
                <w:sz w:val="19"/>
                <w:szCs w:val="19"/>
              </w:rPr>
              <w:t>(no</w:t>
            </w:r>
            <w:r w:rsidR="003646CB">
              <w:rPr>
                <w:rFonts w:asciiTheme="minorHAnsi" w:hAnsiTheme="minorHAnsi" w:cstheme="minorHAnsi"/>
                <w:b/>
                <w:sz w:val="19"/>
                <w:szCs w:val="19"/>
              </w:rPr>
              <w:t>tification by March 25</w:t>
            </w:r>
            <w:r w:rsidRPr="00846F51">
              <w:rPr>
                <w:rFonts w:asciiTheme="minorHAnsi" w:hAnsiTheme="minorHAnsi" w:cstheme="minorHAnsi"/>
                <w:b/>
                <w:sz w:val="19"/>
                <w:szCs w:val="19"/>
              </w:rPr>
              <w:t>)</w:t>
            </w:r>
          </w:p>
        </w:tc>
        <w:tc>
          <w:tcPr>
            <w:tcW w:w="2070" w:type="dxa"/>
            <w:shd w:val="clear" w:color="auto" w:fill="FFFF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Provost reviews files</w:t>
            </w:r>
          </w:p>
        </w:tc>
        <w:tc>
          <w:tcPr>
            <w:tcW w:w="2070" w:type="dxa"/>
            <w:shd w:val="clear" w:color="auto" w:fill="FFC000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B8CCE4" w:themeFill="accent1" w:themeFillTint="66"/>
          </w:tcPr>
          <w:p w:rsidR="00C22321" w:rsidRPr="00767331" w:rsidRDefault="00C22321" w:rsidP="00E36D3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47C2" w:rsidRPr="00767331" w:rsidTr="000C1BBE">
        <w:trPr>
          <w:cantSplit/>
        </w:trPr>
        <w:tc>
          <w:tcPr>
            <w:tcW w:w="1800" w:type="dxa"/>
            <w:shd w:val="clear" w:color="auto" w:fill="auto"/>
          </w:tcPr>
          <w:p w:rsidR="005D47C2" w:rsidRPr="00767331" w:rsidRDefault="00BB4867" w:rsidP="00922B03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March </w:t>
            </w:r>
            <w:proofErr w:type="spellStart"/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BoT</w:t>
            </w:r>
            <w:proofErr w:type="spellEnd"/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meeting (notification by 5 days after </w:t>
            </w:r>
            <w:proofErr w:type="spellStart"/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>BoT</w:t>
            </w:r>
            <w:proofErr w:type="spellEnd"/>
            <w:r w:rsidRPr="0076733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meeting) </w:t>
            </w:r>
          </w:p>
        </w:tc>
        <w:tc>
          <w:tcPr>
            <w:tcW w:w="2070" w:type="dxa"/>
            <w:shd w:val="clear" w:color="auto" w:fill="FFFF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92D05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FFC000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D99594" w:themeFill="accent2" w:themeFillTint="99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CCC0D9" w:themeFill="accent4" w:themeFillTint="66"/>
          </w:tcPr>
          <w:p w:rsidR="005D47C2" w:rsidRPr="00767331" w:rsidRDefault="00BB4867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67331">
              <w:rPr>
                <w:rFonts w:asciiTheme="minorHAnsi" w:hAnsiTheme="minorHAnsi" w:cstheme="minorHAnsi"/>
                <w:sz w:val="19"/>
                <w:szCs w:val="19"/>
              </w:rPr>
              <w:t>Candidates presented to Board of Trustees</w:t>
            </w:r>
          </w:p>
        </w:tc>
        <w:tc>
          <w:tcPr>
            <w:tcW w:w="2160" w:type="dxa"/>
            <w:shd w:val="clear" w:color="auto" w:fill="B8CCE4" w:themeFill="accent1" w:themeFillTint="66"/>
          </w:tcPr>
          <w:p w:rsidR="005D47C2" w:rsidRPr="00767331" w:rsidRDefault="005D47C2" w:rsidP="00922B03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D945C8" w:rsidRPr="00767331" w:rsidRDefault="00D945C8" w:rsidP="00922B03">
      <w:pPr>
        <w:rPr>
          <w:rFonts w:asciiTheme="minorHAnsi" w:hAnsiTheme="minorHAnsi" w:cstheme="minorHAnsi"/>
          <w:sz w:val="19"/>
          <w:szCs w:val="19"/>
        </w:rPr>
      </w:pPr>
    </w:p>
    <w:sectPr w:rsidR="00D945C8" w:rsidRPr="00767331" w:rsidSect="00D945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44" w:rsidRDefault="00E45244">
      <w:r>
        <w:separator/>
      </w:r>
    </w:p>
  </w:endnote>
  <w:endnote w:type="continuationSeparator" w:id="0">
    <w:p w:rsidR="00E45244" w:rsidRDefault="00E4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44" w:rsidRDefault="00E45244">
      <w:r>
        <w:separator/>
      </w:r>
    </w:p>
  </w:footnote>
  <w:footnote w:type="continuationSeparator" w:id="0">
    <w:p w:rsidR="00E45244" w:rsidRDefault="00E4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66FE"/>
    <w:multiLevelType w:val="hybridMultilevel"/>
    <w:tmpl w:val="BA1652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C8"/>
    <w:rsid w:val="0000031C"/>
    <w:rsid w:val="00004AA9"/>
    <w:rsid w:val="0000648D"/>
    <w:rsid w:val="00015BB0"/>
    <w:rsid w:val="00022C75"/>
    <w:rsid w:val="00024EBC"/>
    <w:rsid w:val="00025174"/>
    <w:rsid w:val="00051A6F"/>
    <w:rsid w:val="00056D86"/>
    <w:rsid w:val="0006089A"/>
    <w:rsid w:val="00076E67"/>
    <w:rsid w:val="000808FA"/>
    <w:rsid w:val="00087264"/>
    <w:rsid w:val="00095274"/>
    <w:rsid w:val="000A3F05"/>
    <w:rsid w:val="000B2B3F"/>
    <w:rsid w:val="000C064E"/>
    <w:rsid w:val="000C1BBE"/>
    <w:rsid w:val="000C648F"/>
    <w:rsid w:val="000D0C12"/>
    <w:rsid w:val="000E008C"/>
    <w:rsid w:val="000F765A"/>
    <w:rsid w:val="00105303"/>
    <w:rsid w:val="001112B7"/>
    <w:rsid w:val="00123217"/>
    <w:rsid w:val="00150BC5"/>
    <w:rsid w:val="00152D90"/>
    <w:rsid w:val="001A2AA2"/>
    <w:rsid w:val="001B7230"/>
    <w:rsid w:val="001D5B46"/>
    <w:rsid w:val="001E3269"/>
    <w:rsid w:val="001E4F30"/>
    <w:rsid w:val="001F4D1B"/>
    <w:rsid w:val="00210CDF"/>
    <w:rsid w:val="00236FF1"/>
    <w:rsid w:val="00260EB6"/>
    <w:rsid w:val="00267D5D"/>
    <w:rsid w:val="00294AF1"/>
    <w:rsid w:val="00294BA1"/>
    <w:rsid w:val="002A2834"/>
    <w:rsid w:val="002C0D2F"/>
    <w:rsid w:val="002C371C"/>
    <w:rsid w:val="002C38F7"/>
    <w:rsid w:val="002C5546"/>
    <w:rsid w:val="003059A7"/>
    <w:rsid w:val="00307D5C"/>
    <w:rsid w:val="00314836"/>
    <w:rsid w:val="00314D96"/>
    <w:rsid w:val="00333552"/>
    <w:rsid w:val="00334124"/>
    <w:rsid w:val="003427F7"/>
    <w:rsid w:val="00345EC2"/>
    <w:rsid w:val="0035092A"/>
    <w:rsid w:val="00352A77"/>
    <w:rsid w:val="00355613"/>
    <w:rsid w:val="003646CB"/>
    <w:rsid w:val="00365BE6"/>
    <w:rsid w:val="0037141C"/>
    <w:rsid w:val="003925E5"/>
    <w:rsid w:val="00392ABF"/>
    <w:rsid w:val="003A67F9"/>
    <w:rsid w:val="003A687F"/>
    <w:rsid w:val="003C08DD"/>
    <w:rsid w:val="003C43CF"/>
    <w:rsid w:val="003C67F2"/>
    <w:rsid w:val="003D1F6A"/>
    <w:rsid w:val="003F2C3C"/>
    <w:rsid w:val="003F7D3F"/>
    <w:rsid w:val="00402724"/>
    <w:rsid w:val="00412280"/>
    <w:rsid w:val="00414998"/>
    <w:rsid w:val="004421DC"/>
    <w:rsid w:val="00470EB2"/>
    <w:rsid w:val="004923C8"/>
    <w:rsid w:val="004C2C11"/>
    <w:rsid w:val="004F1C8D"/>
    <w:rsid w:val="004F7D24"/>
    <w:rsid w:val="00501F87"/>
    <w:rsid w:val="005108B5"/>
    <w:rsid w:val="00520CFC"/>
    <w:rsid w:val="0052763C"/>
    <w:rsid w:val="00556D62"/>
    <w:rsid w:val="005A09EA"/>
    <w:rsid w:val="005B3318"/>
    <w:rsid w:val="005B5B83"/>
    <w:rsid w:val="005C0256"/>
    <w:rsid w:val="005C3662"/>
    <w:rsid w:val="005C791A"/>
    <w:rsid w:val="005D47C2"/>
    <w:rsid w:val="005E1CFF"/>
    <w:rsid w:val="005F2D84"/>
    <w:rsid w:val="00600DF8"/>
    <w:rsid w:val="00613DA1"/>
    <w:rsid w:val="006234AB"/>
    <w:rsid w:val="006271D2"/>
    <w:rsid w:val="00644D45"/>
    <w:rsid w:val="006640C0"/>
    <w:rsid w:val="00681B42"/>
    <w:rsid w:val="006879DF"/>
    <w:rsid w:val="0069509D"/>
    <w:rsid w:val="006A0D32"/>
    <w:rsid w:val="006A220C"/>
    <w:rsid w:val="006A453B"/>
    <w:rsid w:val="006B3601"/>
    <w:rsid w:val="006B4673"/>
    <w:rsid w:val="006E5121"/>
    <w:rsid w:val="006F0090"/>
    <w:rsid w:val="006F00E5"/>
    <w:rsid w:val="006F0D74"/>
    <w:rsid w:val="006F2724"/>
    <w:rsid w:val="006F4D2C"/>
    <w:rsid w:val="007149D5"/>
    <w:rsid w:val="00742B0D"/>
    <w:rsid w:val="0075384E"/>
    <w:rsid w:val="0075656E"/>
    <w:rsid w:val="007637B4"/>
    <w:rsid w:val="00767331"/>
    <w:rsid w:val="00777BC7"/>
    <w:rsid w:val="00780C24"/>
    <w:rsid w:val="0078204E"/>
    <w:rsid w:val="007A1F61"/>
    <w:rsid w:val="007A58C6"/>
    <w:rsid w:val="007C1129"/>
    <w:rsid w:val="007C6F35"/>
    <w:rsid w:val="007D05CE"/>
    <w:rsid w:val="007D6B32"/>
    <w:rsid w:val="007E0C32"/>
    <w:rsid w:val="007E2FF5"/>
    <w:rsid w:val="007E3FDC"/>
    <w:rsid w:val="007F2217"/>
    <w:rsid w:val="008011E3"/>
    <w:rsid w:val="008056AB"/>
    <w:rsid w:val="008062A0"/>
    <w:rsid w:val="0082063D"/>
    <w:rsid w:val="00830921"/>
    <w:rsid w:val="008408AC"/>
    <w:rsid w:val="00846F51"/>
    <w:rsid w:val="00847089"/>
    <w:rsid w:val="00852EA3"/>
    <w:rsid w:val="00872A70"/>
    <w:rsid w:val="008B1EA4"/>
    <w:rsid w:val="008C095F"/>
    <w:rsid w:val="008C6E93"/>
    <w:rsid w:val="008D55AA"/>
    <w:rsid w:val="008F75AD"/>
    <w:rsid w:val="00907AB2"/>
    <w:rsid w:val="00922B03"/>
    <w:rsid w:val="009378D1"/>
    <w:rsid w:val="00952AEB"/>
    <w:rsid w:val="009A52C8"/>
    <w:rsid w:val="009B39C1"/>
    <w:rsid w:val="009D7F59"/>
    <w:rsid w:val="00A122E7"/>
    <w:rsid w:val="00A336C7"/>
    <w:rsid w:val="00A364F2"/>
    <w:rsid w:val="00A532E9"/>
    <w:rsid w:val="00A553D9"/>
    <w:rsid w:val="00A55B68"/>
    <w:rsid w:val="00A64458"/>
    <w:rsid w:val="00A842BD"/>
    <w:rsid w:val="00A86104"/>
    <w:rsid w:val="00A97EE3"/>
    <w:rsid w:val="00AA7AB3"/>
    <w:rsid w:val="00AC351A"/>
    <w:rsid w:val="00AC478F"/>
    <w:rsid w:val="00AD1A4E"/>
    <w:rsid w:val="00AE607C"/>
    <w:rsid w:val="00AF4CAF"/>
    <w:rsid w:val="00AF6559"/>
    <w:rsid w:val="00AF76E7"/>
    <w:rsid w:val="00B27F8F"/>
    <w:rsid w:val="00B3588D"/>
    <w:rsid w:val="00B40AE1"/>
    <w:rsid w:val="00B41505"/>
    <w:rsid w:val="00B87837"/>
    <w:rsid w:val="00B92DA2"/>
    <w:rsid w:val="00B95387"/>
    <w:rsid w:val="00BB2DE0"/>
    <w:rsid w:val="00BB4867"/>
    <w:rsid w:val="00BC6247"/>
    <w:rsid w:val="00BC707F"/>
    <w:rsid w:val="00BC7ECD"/>
    <w:rsid w:val="00BD0430"/>
    <w:rsid w:val="00BD62A8"/>
    <w:rsid w:val="00BE35F8"/>
    <w:rsid w:val="00BF61C5"/>
    <w:rsid w:val="00C22321"/>
    <w:rsid w:val="00C23B29"/>
    <w:rsid w:val="00C577EC"/>
    <w:rsid w:val="00C80A0D"/>
    <w:rsid w:val="00CB0A0B"/>
    <w:rsid w:val="00CB62CB"/>
    <w:rsid w:val="00CD6AEC"/>
    <w:rsid w:val="00D01BC4"/>
    <w:rsid w:val="00D0235B"/>
    <w:rsid w:val="00D05DB0"/>
    <w:rsid w:val="00D254EF"/>
    <w:rsid w:val="00D2595E"/>
    <w:rsid w:val="00D31340"/>
    <w:rsid w:val="00D474B6"/>
    <w:rsid w:val="00D500B6"/>
    <w:rsid w:val="00D847F0"/>
    <w:rsid w:val="00D945C8"/>
    <w:rsid w:val="00DA3F77"/>
    <w:rsid w:val="00DA4DCC"/>
    <w:rsid w:val="00DB6841"/>
    <w:rsid w:val="00DC181C"/>
    <w:rsid w:val="00DD1DD6"/>
    <w:rsid w:val="00DD4DB4"/>
    <w:rsid w:val="00DD6735"/>
    <w:rsid w:val="00DD7791"/>
    <w:rsid w:val="00DE3243"/>
    <w:rsid w:val="00DE73CF"/>
    <w:rsid w:val="00E12C6D"/>
    <w:rsid w:val="00E36D35"/>
    <w:rsid w:val="00E36D51"/>
    <w:rsid w:val="00E45244"/>
    <w:rsid w:val="00E6232D"/>
    <w:rsid w:val="00E6653C"/>
    <w:rsid w:val="00E7799C"/>
    <w:rsid w:val="00E93B87"/>
    <w:rsid w:val="00E941DA"/>
    <w:rsid w:val="00E96F62"/>
    <w:rsid w:val="00EA0444"/>
    <w:rsid w:val="00EA15A9"/>
    <w:rsid w:val="00EA2528"/>
    <w:rsid w:val="00EB1FB0"/>
    <w:rsid w:val="00EB213A"/>
    <w:rsid w:val="00EE446C"/>
    <w:rsid w:val="00EE69F7"/>
    <w:rsid w:val="00EF49C4"/>
    <w:rsid w:val="00F02B71"/>
    <w:rsid w:val="00F322C2"/>
    <w:rsid w:val="00F44320"/>
    <w:rsid w:val="00F85EB3"/>
    <w:rsid w:val="00F91252"/>
    <w:rsid w:val="00FD27CC"/>
    <w:rsid w:val="00FD3F18"/>
    <w:rsid w:val="00FE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5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6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5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6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D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17C9-3FCC-43D2-AA66-34D3074F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AFE/TPR Annual Schedule (due dates that fall on the weekend will fall to the following Monday)</vt:lpstr>
    </vt:vector>
  </TitlesOfParts>
  <Company>Western Carolina University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AFE/TPR Annual Schedule (due dates that fall on the weekend will fall to the following Monday)</dc:title>
  <dc:creator>btyson</dc:creator>
  <cp:lastModifiedBy>WCUUser</cp:lastModifiedBy>
  <cp:revision>2</cp:revision>
  <cp:lastPrinted>2013-06-12T12:30:00Z</cp:lastPrinted>
  <dcterms:created xsi:type="dcterms:W3CDTF">2013-06-27T14:56:00Z</dcterms:created>
  <dcterms:modified xsi:type="dcterms:W3CDTF">2013-06-27T14:56:00Z</dcterms:modified>
</cp:coreProperties>
</file>