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3" w:rsidRPr="00656FEF" w:rsidRDefault="00227BE3" w:rsidP="0022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Program Prioritization Task Force                                                                                                                               February 25, 2013</w:t>
      </w:r>
    </w:p>
    <w:p w:rsidR="00227BE3" w:rsidRPr="00656FEF" w:rsidRDefault="00227BE3" w:rsidP="00227BE3">
      <w:p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Present:  Vicki Szabo, Melissa Wargo, Tim Carstens, Brian Railsback, Mary Jean Herzog, Laura Cruz, Dave Hudson, Georgia Hambrecht, Jason Lavigne, Bruce Henderson, Dave Kinner, Joan Byrd</w:t>
      </w:r>
      <w:r w:rsidR="00436B74" w:rsidRPr="00656FEF">
        <w:rPr>
          <w:rFonts w:ascii="Times New Roman" w:hAnsi="Times New Roman" w:cs="Times New Roman"/>
          <w:sz w:val="24"/>
          <w:szCs w:val="24"/>
        </w:rPr>
        <w:t>, Debbie Burke</w:t>
      </w:r>
      <w:r w:rsidR="00F6155F" w:rsidRPr="00656FEF">
        <w:rPr>
          <w:rFonts w:ascii="Times New Roman" w:hAnsi="Times New Roman" w:cs="Times New Roman"/>
          <w:sz w:val="24"/>
          <w:szCs w:val="24"/>
        </w:rPr>
        <w:t>, Chip Ferguson</w:t>
      </w:r>
    </w:p>
    <w:p w:rsidR="00227BE3" w:rsidRPr="00656FEF" w:rsidRDefault="00227BE3" w:rsidP="00227BE3">
      <w:p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 xml:space="preserve">Angi will attend </w:t>
      </w:r>
      <w:r w:rsidR="00656FEF">
        <w:rPr>
          <w:rFonts w:ascii="Times New Roman" w:hAnsi="Times New Roman" w:cs="Times New Roman"/>
          <w:sz w:val="24"/>
          <w:szCs w:val="24"/>
        </w:rPr>
        <w:t>task force meetings</w:t>
      </w:r>
      <w:r w:rsidRPr="00656FEF">
        <w:rPr>
          <w:rFonts w:ascii="Times New Roman" w:hAnsi="Times New Roman" w:cs="Times New Roman"/>
          <w:sz w:val="24"/>
          <w:szCs w:val="24"/>
        </w:rPr>
        <w:t xml:space="preserve"> when she is able.  Vicki </w:t>
      </w:r>
      <w:r w:rsidR="00656FEF">
        <w:rPr>
          <w:rFonts w:ascii="Times New Roman" w:hAnsi="Times New Roman" w:cs="Times New Roman"/>
          <w:sz w:val="24"/>
          <w:szCs w:val="24"/>
        </w:rPr>
        <w:t>will meet</w:t>
      </w:r>
      <w:r w:rsidRPr="00656FEF">
        <w:rPr>
          <w:rFonts w:ascii="Times New Roman" w:hAnsi="Times New Roman" w:cs="Times New Roman"/>
          <w:sz w:val="24"/>
          <w:szCs w:val="24"/>
        </w:rPr>
        <w:t xml:space="preserve"> with her tomorrow to catch her up on details.</w:t>
      </w:r>
    </w:p>
    <w:p w:rsidR="00227BE3" w:rsidRPr="00656FEF" w:rsidRDefault="00227BE3" w:rsidP="00227BE3">
      <w:p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 xml:space="preserve">Issues with Data – Vicki reviewed the proposed email to address </w:t>
      </w:r>
      <w:r w:rsidR="0004743A">
        <w:rPr>
          <w:rFonts w:ascii="Times New Roman" w:hAnsi="Times New Roman" w:cs="Times New Roman"/>
          <w:sz w:val="24"/>
          <w:szCs w:val="24"/>
        </w:rPr>
        <w:t>corrected SCH</w:t>
      </w:r>
      <w:r w:rsidRPr="00656FEF">
        <w:rPr>
          <w:rFonts w:ascii="Times New Roman" w:hAnsi="Times New Roman" w:cs="Times New Roman"/>
          <w:sz w:val="24"/>
          <w:szCs w:val="24"/>
        </w:rPr>
        <w:t xml:space="preserve"> metric.  The best way to deal with this is to issue corrective data r</w:t>
      </w:r>
      <w:r w:rsidR="00656FEF">
        <w:rPr>
          <w:rFonts w:ascii="Times New Roman" w:hAnsi="Times New Roman" w:cs="Times New Roman"/>
          <w:sz w:val="24"/>
          <w:szCs w:val="24"/>
        </w:rPr>
        <w:t>eports for this piece and place</w:t>
      </w:r>
      <w:r w:rsidRPr="00656FEF">
        <w:rPr>
          <w:rFonts w:ascii="Times New Roman" w:hAnsi="Times New Roman" w:cs="Times New Roman"/>
          <w:sz w:val="24"/>
          <w:szCs w:val="24"/>
        </w:rPr>
        <w:t xml:space="preserve"> a corrected data file on the H-drive.  Should we continue review of files while this is underway?  Discussion ensued.</w:t>
      </w:r>
      <w:r w:rsidR="00074CA0" w:rsidRPr="00656FEF">
        <w:rPr>
          <w:rFonts w:ascii="Times New Roman" w:hAnsi="Times New Roman" w:cs="Times New Roman"/>
          <w:sz w:val="24"/>
          <w:szCs w:val="24"/>
        </w:rPr>
        <w:t xml:space="preserve">  It was agreed to have responses of 100 words or less if they choose to respond.  Corrected data is available on the H-drive.  We will not suspend the review due to this data issue.  Responses are to be posted in department folders by Friday.</w:t>
      </w:r>
    </w:p>
    <w:p w:rsidR="00074CA0" w:rsidRPr="00656FEF" w:rsidRDefault="00074CA0" w:rsidP="00227BE3">
      <w:p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 xml:space="preserve">Minors – Vicki reviewed table for </w:t>
      </w:r>
      <w:proofErr w:type="gramStart"/>
      <w:r w:rsidRPr="00656FEF">
        <w:rPr>
          <w:rFonts w:ascii="Times New Roman" w:hAnsi="Times New Roman" w:cs="Times New Roman"/>
          <w:sz w:val="24"/>
          <w:szCs w:val="24"/>
        </w:rPr>
        <w:t>minors</w:t>
      </w:r>
      <w:proofErr w:type="gramEnd"/>
      <w:r w:rsidRPr="00656FEF">
        <w:rPr>
          <w:rFonts w:ascii="Times New Roman" w:hAnsi="Times New Roman" w:cs="Times New Roman"/>
          <w:sz w:val="24"/>
          <w:szCs w:val="24"/>
        </w:rPr>
        <w:t xml:space="preserve"> data with </w:t>
      </w:r>
      <w:r w:rsidR="00656FEF">
        <w:rPr>
          <w:rFonts w:ascii="Times New Roman" w:hAnsi="Times New Roman" w:cs="Times New Roman"/>
          <w:sz w:val="24"/>
          <w:szCs w:val="24"/>
        </w:rPr>
        <w:t>the task force</w:t>
      </w:r>
      <w:r w:rsidRPr="00656FEF">
        <w:rPr>
          <w:rFonts w:ascii="Times New Roman" w:hAnsi="Times New Roman" w:cs="Times New Roman"/>
          <w:sz w:val="24"/>
          <w:szCs w:val="24"/>
        </w:rPr>
        <w:t>.  Vicki can send this out tomorrow to departments.</w:t>
      </w:r>
    </w:p>
    <w:p w:rsidR="00074CA0" w:rsidRPr="00656FEF" w:rsidRDefault="00074CA0" w:rsidP="00227BE3">
      <w:p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Timelines</w:t>
      </w:r>
    </w:p>
    <w:p w:rsidR="00F6155F" w:rsidRPr="00656FEF" w:rsidRDefault="00074CA0" w:rsidP="00227BE3">
      <w:p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 xml:space="preserve">March 4 meeting </w:t>
      </w:r>
      <w:r w:rsidR="00656FEF">
        <w:rPr>
          <w:rFonts w:ascii="Times New Roman" w:hAnsi="Times New Roman" w:cs="Times New Roman"/>
          <w:sz w:val="24"/>
          <w:szCs w:val="24"/>
        </w:rPr>
        <w:t>we will discuss</w:t>
      </w:r>
      <w:r w:rsidRPr="00656FEF">
        <w:rPr>
          <w:rFonts w:ascii="Times New Roman" w:hAnsi="Times New Roman" w:cs="Times New Roman"/>
          <w:sz w:val="24"/>
          <w:szCs w:val="24"/>
        </w:rPr>
        <w:t xml:space="preserve"> minors.  </w:t>
      </w:r>
      <w:r w:rsidR="00F6155F" w:rsidRPr="00656FEF">
        <w:rPr>
          <w:rFonts w:ascii="Times New Roman" w:hAnsi="Times New Roman" w:cs="Times New Roman"/>
          <w:sz w:val="24"/>
          <w:szCs w:val="24"/>
        </w:rPr>
        <w:t>Anne will send meeting request.</w:t>
      </w:r>
    </w:p>
    <w:p w:rsidR="00074CA0" w:rsidRPr="00656FEF" w:rsidRDefault="00074CA0" w:rsidP="00227BE3">
      <w:p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Vicki reviewed timeline:</w:t>
      </w:r>
    </w:p>
    <w:p w:rsidR="00656FEF" w:rsidRDefault="00074CA0" w:rsidP="00656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Data and narrative template distributed imm</w:t>
      </w:r>
      <w:r w:rsidR="00656FEF">
        <w:rPr>
          <w:rFonts w:ascii="Times New Roman" w:hAnsi="Times New Roman" w:cs="Times New Roman"/>
          <w:sz w:val="24"/>
          <w:szCs w:val="24"/>
        </w:rPr>
        <w:t>ediately</w:t>
      </w:r>
    </w:p>
    <w:p w:rsidR="00656FEF" w:rsidRDefault="00656FEF" w:rsidP="00656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of data on March 11</w:t>
      </w:r>
    </w:p>
    <w:p w:rsidR="00656FEF" w:rsidRDefault="00656FEF" w:rsidP="00656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Worksheets to Anne without comments by March 12</w:t>
      </w:r>
      <w:r w:rsidRPr="00656F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6FEF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656FEF" w:rsidRDefault="00656FEF" w:rsidP="00656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We will redistribute scores on the 13</w:t>
      </w:r>
      <w:r w:rsidRPr="00656F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6FEF">
        <w:rPr>
          <w:rFonts w:ascii="Times New Roman" w:hAnsi="Times New Roman" w:cs="Times New Roman"/>
          <w:sz w:val="24"/>
          <w:szCs w:val="24"/>
        </w:rPr>
        <w:t xml:space="preserve">.  </w:t>
      </w:r>
      <w:r w:rsidRPr="00656FEF">
        <w:rPr>
          <w:rFonts w:ascii="Times New Roman" w:hAnsi="Times New Roman" w:cs="Times New Roman"/>
          <w:i/>
          <w:sz w:val="24"/>
          <w:szCs w:val="24"/>
        </w:rPr>
        <w:t>Do not score a program you are part of or have written part of.</w:t>
      </w:r>
    </w:p>
    <w:p w:rsidR="00656FEF" w:rsidRPr="00656FEF" w:rsidRDefault="00656FEF" w:rsidP="00656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 xml:space="preserve">March 14 and 15 retreat – will have room assignments shortly.  </w:t>
      </w:r>
    </w:p>
    <w:p w:rsidR="00656FEF" w:rsidRDefault="00074CA0" w:rsidP="00227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6FEF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Pr="00656FEF">
        <w:rPr>
          <w:rFonts w:ascii="Times New Roman" w:hAnsi="Times New Roman" w:cs="Times New Roman"/>
          <w:sz w:val="24"/>
          <w:szCs w:val="24"/>
        </w:rPr>
        <w:t xml:space="preserve"> of data March 15 or 18.  </w:t>
      </w:r>
    </w:p>
    <w:p w:rsidR="00F6155F" w:rsidRPr="00656FEF" w:rsidRDefault="00F6155F" w:rsidP="00227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FEF">
        <w:rPr>
          <w:rFonts w:ascii="Times New Roman" w:hAnsi="Times New Roman" w:cs="Times New Roman"/>
          <w:sz w:val="24"/>
          <w:szCs w:val="24"/>
        </w:rPr>
        <w:t>Next forum – April 3</w:t>
      </w:r>
      <w:r w:rsidRPr="00656F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56FEF">
        <w:rPr>
          <w:rFonts w:ascii="Times New Roman" w:hAnsi="Times New Roman" w:cs="Times New Roman"/>
          <w:sz w:val="24"/>
          <w:szCs w:val="24"/>
        </w:rPr>
        <w:t>.</w:t>
      </w:r>
    </w:p>
    <w:p w:rsidR="00F6155F" w:rsidRPr="00656FEF" w:rsidRDefault="00656FEF" w:rsidP="0022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force began</w:t>
      </w:r>
      <w:r w:rsidR="00F6155F" w:rsidRPr="00656FEF">
        <w:rPr>
          <w:rFonts w:ascii="Times New Roman" w:hAnsi="Times New Roman" w:cs="Times New Roman"/>
          <w:sz w:val="24"/>
          <w:szCs w:val="24"/>
        </w:rPr>
        <w:t xml:space="preserve"> review of</w:t>
      </w:r>
      <w:r w:rsidR="008D408B" w:rsidRPr="00656FEF">
        <w:rPr>
          <w:rFonts w:ascii="Times New Roman" w:hAnsi="Times New Roman" w:cs="Times New Roman"/>
          <w:sz w:val="24"/>
          <w:szCs w:val="24"/>
        </w:rPr>
        <w:t xml:space="preserve"> the 25 programs selected for </w:t>
      </w:r>
      <w:r w:rsidR="0004743A">
        <w:rPr>
          <w:rFonts w:ascii="Times New Roman" w:hAnsi="Times New Roman" w:cs="Times New Roman"/>
          <w:sz w:val="24"/>
          <w:szCs w:val="24"/>
        </w:rPr>
        <w:t>secondary calibration of review process.</w:t>
      </w:r>
      <w:bookmarkStart w:id="0" w:name="_GoBack"/>
      <w:bookmarkEnd w:id="0"/>
    </w:p>
    <w:sectPr w:rsidR="00F6155F" w:rsidRPr="00656FEF" w:rsidSect="0063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A5F"/>
    <w:multiLevelType w:val="hybridMultilevel"/>
    <w:tmpl w:val="DE367DE2"/>
    <w:lvl w:ilvl="0" w:tplc="7FA09C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227BE3"/>
    <w:rsid w:val="00012AC8"/>
    <w:rsid w:val="0004743A"/>
    <w:rsid w:val="00074CA0"/>
    <w:rsid w:val="00227BE3"/>
    <w:rsid w:val="003D0C27"/>
    <w:rsid w:val="00436B74"/>
    <w:rsid w:val="006334FE"/>
    <w:rsid w:val="00656FEF"/>
    <w:rsid w:val="00690BB6"/>
    <w:rsid w:val="00742214"/>
    <w:rsid w:val="007949CE"/>
    <w:rsid w:val="007F1085"/>
    <w:rsid w:val="008D408B"/>
    <w:rsid w:val="00A441CF"/>
    <w:rsid w:val="00F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4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2013-04-12T19:49:00Z</dcterms:created>
  <dcterms:modified xsi:type="dcterms:W3CDTF">2013-04-12T19:49:00Z</dcterms:modified>
</cp:coreProperties>
</file>