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F0" w:rsidRDefault="000273F0" w:rsidP="00105ACE">
      <w:pPr>
        <w:pStyle w:val="Default"/>
        <w:jc w:val="center"/>
        <w:rPr>
          <w:b/>
          <w:bCs/>
          <w:sz w:val="23"/>
          <w:szCs w:val="23"/>
        </w:rPr>
      </w:pPr>
    </w:p>
    <w:p w:rsidR="00105ACE" w:rsidRDefault="00105ACE" w:rsidP="00105ACE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6F70C3">
        <w:rPr>
          <w:rFonts w:asciiTheme="minorHAnsi" w:hAnsiTheme="minorHAnsi"/>
          <w:b/>
          <w:bCs/>
          <w:sz w:val="20"/>
          <w:szCs w:val="20"/>
        </w:rPr>
        <w:t>WESTERN CAROLINA UNIVERSITY</w:t>
      </w:r>
    </w:p>
    <w:p w:rsidR="00105ACE" w:rsidRDefault="00105ACE" w:rsidP="00105ACE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6F70C3">
        <w:rPr>
          <w:rFonts w:asciiTheme="minorHAnsi" w:hAnsiTheme="minorHAnsi"/>
          <w:b/>
          <w:bCs/>
          <w:sz w:val="20"/>
          <w:szCs w:val="20"/>
        </w:rPr>
        <w:t xml:space="preserve">MASTER OF HEALTH SCIENCES (MHS) PROGRAM </w:t>
      </w:r>
    </w:p>
    <w:p w:rsidR="009C51EA" w:rsidRDefault="009C51EA" w:rsidP="009C51E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9C51EA">
        <w:rPr>
          <w:rFonts w:asciiTheme="minorHAnsi" w:hAnsiTheme="minorHAnsi"/>
          <w:b/>
          <w:bCs/>
          <w:sz w:val="20"/>
          <w:szCs w:val="20"/>
        </w:rPr>
        <w:t>Mission Health Scholarship</w:t>
      </w:r>
      <w:r w:rsidRPr="006F70C3">
        <w:rPr>
          <w:rFonts w:asciiTheme="minorHAnsi" w:hAnsiTheme="minorHAnsi"/>
          <w:b/>
          <w:bCs/>
          <w:sz w:val="20"/>
          <w:szCs w:val="20"/>
        </w:rPr>
        <w:t xml:space="preserve"> Awards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E4087D" w:rsidRPr="006F70C3" w:rsidRDefault="00E4087D" w:rsidP="00105ACE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CRITERIA</w:t>
      </w:r>
    </w:p>
    <w:p w:rsidR="00105ACE" w:rsidRPr="006F70C3" w:rsidRDefault="00105ACE" w:rsidP="00105ACE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6F70C3">
        <w:rPr>
          <w:rFonts w:asciiTheme="minorHAnsi" w:hAnsiTheme="minorHAnsi"/>
          <w:b/>
          <w:bCs/>
          <w:sz w:val="20"/>
          <w:szCs w:val="20"/>
        </w:rPr>
        <w:t>201</w:t>
      </w:r>
      <w:r w:rsidR="00035D6F" w:rsidRPr="006F70C3">
        <w:rPr>
          <w:rFonts w:asciiTheme="minorHAnsi" w:hAnsiTheme="minorHAnsi"/>
          <w:b/>
          <w:bCs/>
          <w:sz w:val="20"/>
          <w:szCs w:val="20"/>
        </w:rPr>
        <w:t>3</w:t>
      </w:r>
      <w:r w:rsidRPr="006F70C3">
        <w:rPr>
          <w:rFonts w:asciiTheme="minorHAnsi" w:hAnsiTheme="minorHAnsi"/>
          <w:b/>
          <w:bCs/>
          <w:sz w:val="20"/>
          <w:szCs w:val="20"/>
        </w:rPr>
        <w:t>-</w:t>
      </w:r>
      <w:r w:rsidR="004D1963" w:rsidRPr="006F70C3">
        <w:rPr>
          <w:rFonts w:asciiTheme="minorHAnsi" w:hAnsiTheme="minorHAnsi"/>
          <w:b/>
          <w:bCs/>
          <w:sz w:val="20"/>
          <w:szCs w:val="20"/>
        </w:rPr>
        <w:t>20</w:t>
      </w:r>
      <w:r w:rsidR="00035D6F" w:rsidRPr="006F70C3">
        <w:rPr>
          <w:rFonts w:asciiTheme="minorHAnsi" w:hAnsiTheme="minorHAnsi"/>
          <w:b/>
          <w:bCs/>
          <w:sz w:val="20"/>
          <w:szCs w:val="20"/>
        </w:rPr>
        <w:t xml:space="preserve">14 </w:t>
      </w:r>
    </w:p>
    <w:p w:rsidR="00FD195C" w:rsidRPr="006F70C3" w:rsidRDefault="00FD195C" w:rsidP="00105ACE">
      <w:pPr>
        <w:pStyle w:val="Default"/>
        <w:rPr>
          <w:rFonts w:asciiTheme="minorHAnsi" w:hAnsiTheme="minorHAnsi"/>
          <w:sz w:val="20"/>
          <w:szCs w:val="20"/>
        </w:rPr>
      </w:pPr>
    </w:p>
    <w:p w:rsidR="00DC406A" w:rsidRPr="006F70C3" w:rsidRDefault="00105ACE" w:rsidP="00105ACE">
      <w:pPr>
        <w:pStyle w:val="Default"/>
        <w:rPr>
          <w:rFonts w:asciiTheme="minorHAnsi" w:hAnsiTheme="minorHAnsi"/>
          <w:sz w:val="20"/>
          <w:szCs w:val="20"/>
        </w:rPr>
      </w:pPr>
      <w:r w:rsidRPr="006F70C3">
        <w:rPr>
          <w:rFonts w:asciiTheme="minorHAnsi" w:hAnsiTheme="minorHAnsi"/>
          <w:sz w:val="20"/>
          <w:szCs w:val="20"/>
        </w:rPr>
        <w:t xml:space="preserve">The Master of Health Sciences (MHS) Program at Western Carolina University is pleased to announce the </w:t>
      </w:r>
      <w:r w:rsidRPr="006F70C3">
        <w:rPr>
          <w:rFonts w:asciiTheme="minorHAnsi" w:hAnsiTheme="minorHAnsi"/>
          <w:b/>
          <w:sz w:val="20"/>
          <w:szCs w:val="20"/>
        </w:rPr>
        <w:t>Mission Health Scholarship</w:t>
      </w:r>
      <w:r w:rsidR="005929A7" w:rsidRPr="006F70C3">
        <w:rPr>
          <w:rFonts w:asciiTheme="minorHAnsi" w:hAnsiTheme="minorHAnsi"/>
          <w:b/>
          <w:sz w:val="20"/>
          <w:szCs w:val="20"/>
        </w:rPr>
        <w:t xml:space="preserve"> Awards</w:t>
      </w:r>
      <w:r w:rsidR="00CF2E2B" w:rsidRPr="006F70C3">
        <w:rPr>
          <w:rFonts w:asciiTheme="minorHAnsi" w:hAnsiTheme="minorHAnsi"/>
          <w:sz w:val="20"/>
          <w:szCs w:val="20"/>
        </w:rPr>
        <w:t xml:space="preserve">. </w:t>
      </w:r>
      <w:r w:rsidR="008C6DCC" w:rsidRPr="006F70C3">
        <w:rPr>
          <w:rFonts w:asciiTheme="minorHAnsi" w:hAnsiTheme="minorHAnsi"/>
          <w:sz w:val="20"/>
          <w:szCs w:val="20"/>
        </w:rPr>
        <w:t xml:space="preserve">The </w:t>
      </w:r>
      <w:r w:rsidR="0071075E" w:rsidRPr="006F70C3">
        <w:rPr>
          <w:rFonts w:asciiTheme="minorHAnsi" w:hAnsiTheme="minorHAnsi"/>
          <w:sz w:val="20"/>
          <w:szCs w:val="20"/>
        </w:rPr>
        <w:t>Awards total</w:t>
      </w:r>
      <w:r w:rsidR="008C6DCC" w:rsidRPr="006F70C3">
        <w:rPr>
          <w:rFonts w:asciiTheme="minorHAnsi" w:hAnsiTheme="minorHAnsi"/>
          <w:sz w:val="20"/>
          <w:szCs w:val="20"/>
        </w:rPr>
        <w:t xml:space="preserve"> $4000 for the academic year, $1000 for </w:t>
      </w:r>
      <w:r w:rsidR="008C6DCC" w:rsidRPr="006F70C3">
        <w:rPr>
          <w:rFonts w:asciiTheme="minorHAnsi" w:hAnsiTheme="minorHAnsi"/>
          <w:i/>
          <w:sz w:val="20"/>
          <w:szCs w:val="20"/>
        </w:rPr>
        <w:t>two</w:t>
      </w:r>
      <w:r w:rsidR="008C6DCC" w:rsidRPr="006F70C3">
        <w:rPr>
          <w:rFonts w:asciiTheme="minorHAnsi" w:hAnsiTheme="minorHAnsi"/>
          <w:sz w:val="20"/>
          <w:szCs w:val="20"/>
        </w:rPr>
        <w:t xml:space="preserve"> first-year students and $1000 for </w:t>
      </w:r>
      <w:r w:rsidR="008C6DCC" w:rsidRPr="006F70C3">
        <w:rPr>
          <w:rFonts w:asciiTheme="minorHAnsi" w:hAnsiTheme="minorHAnsi"/>
          <w:i/>
          <w:sz w:val="20"/>
          <w:szCs w:val="20"/>
        </w:rPr>
        <w:t>two</w:t>
      </w:r>
      <w:r w:rsidR="008C6DCC" w:rsidRPr="006F70C3">
        <w:rPr>
          <w:rFonts w:asciiTheme="minorHAnsi" w:hAnsiTheme="minorHAnsi"/>
          <w:sz w:val="20"/>
          <w:szCs w:val="20"/>
        </w:rPr>
        <w:t xml:space="preserve"> second-year students. </w:t>
      </w:r>
      <w:r w:rsidR="00DA18D9" w:rsidRPr="006F70C3">
        <w:rPr>
          <w:rFonts w:asciiTheme="minorHAnsi" w:hAnsiTheme="minorHAnsi"/>
          <w:sz w:val="20"/>
          <w:szCs w:val="20"/>
        </w:rPr>
        <w:t xml:space="preserve">Students can receive the scholarship more than once but must re-apply each year.  </w:t>
      </w:r>
      <w:r w:rsidR="0071075E" w:rsidRPr="006F70C3">
        <w:rPr>
          <w:rFonts w:asciiTheme="minorHAnsi" w:hAnsiTheme="minorHAnsi"/>
          <w:sz w:val="20"/>
          <w:szCs w:val="20"/>
        </w:rPr>
        <w:t>Monies are</w:t>
      </w:r>
      <w:r w:rsidR="00DA18D9" w:rsidRPr="006F70C3">
        <w:rPr>
          <w:rFonts w:asciiTheme="minorHAnsi" w:hAnsiTheme="minorHAnsi"/>
          <w:sz w:val="20"/>
          <w:szCs w:val="20"/>
        </w:rPr>
        <w:t xml:space="preserve"> divided </w:t>
      </w:r>
      <w:r w:rsidR="008C6DCC" w:rsidRPr="006F70C3">
        <w:rPr>
          <w:rFonts w:asciiTheme="minorHAnsi" w:hAnsiTheme="minorHAnsi"/>
          <w:sz w:val="20"/>
          <w:szCs w:val="20"/>
        </w:rPr>
        <w:t xml:space="preserve">between </w:t>
      </w:r>
      <w:r w:rsidR="00AA34F8" w:rsidRPr="006F70C3">
        <w:rPr>
          <w:rFonts w:asciiTheme="minorHAnsi" w:hAnsiTheme="minorHAnsi"/>
          <w:sz w:val="20"/>
          <w:szCs w:val="20"/>
        </w:rPr>
        <w:t>f</w:t>
      </w:r>
      <w:r w:rsidR="008C6DCC" w:rsidRPr="006F70C3">
        <w:rPr>
          <w:rFonts w:asciiTheme="minorHAnsi" w:hAnsiTheme="minorHAnsi"/>
          <w:sz w:val="20"/>
          <w:szCs w:val="20"/>
        </w:rPr>
        <w:t xml:space="preserve">all and </w:t>
      </w:r>
      <w:r w:rsidR="00AA34F8" w:rsidRPr="006F70C3">
        <w:rPr>
          <w:rFonts w:asciiTheme="minorHAnsi" w:hAnsiTheme="minorHAnsi"/>
          <w:sz w:val="20"/>
          <w:szCs w:val="20"/>
        </w:rPr>
        <w:t>s</w:t>
      </w:r>
      <w:r w:rsidR="008C6DCC" w:rsidRPr="006F70C3">
        <w:rPr>
          <w:rFonts w:asciiTheme="minorHAnsi" w:hAnsiTheme="minorHAnsi"/>
          <w:sz w:val="20"/>
          <w:szCs w:val="20"/>
        </w:rPr>
        <w:t xml:space="preserve">pring semesters; </w:t>
      </w:r>
      <w:r w:rsidR="00DA18D9" w:rsidRPr="006F70C3">
        <w:rPr>
          <w:rFonts w:asciiTheme="minorHAnsi" w:hAnsiTheme="minorHAnsi"/>
          <w:sz w:val="20"/>
          <w:szCs w:val="20"/>
        </w:rPr>
        <w:t xml:space="preserve">half </w:t>
      </w:r>
      <w:r w:rsidR="008C6DCC" w:rsidRPr="006F70C3">
        <w:rPr>
          <w:rFonts w:asciiTheme="minorHAnsi" w:hAnsiTheme="minorHAnsi"/>
          <w:sz w:val="20"/>
          <w:szCs w:val="20"/>
        </w:rPr>
        <w:t xml:space="preserve">to be </w:t>
      </w:r>
      <w:r w:rsidR="009B127E" w:rsidRPr="006F70C3">
        <w:rPr>
          <w:rFonts w:asciiTheme="minorHAnsi" w:hAnsiTheme="minorHAnsi"/>
          <w:sz w:val="20"/>
          <w:szCs w:val="20"/>
        </w:rPr>
        <w:t xml:space="preserve">provided </w:t>
      </w:r>
      <w:r w:rsidR="00DA18D9" w:rsidRPr="006F70C3">
        <w:rPr>
          <w:rFonts w:asciiTheme="minorHAnsi" w:hAnsiTheme="minorHAnsi"/>
          <w:sz w:val="20"/>
          <w:szCs w:val="20"/>
        </w:rPr>
        <w:t>at the beginning of each semester</w:t>
      </w:r>
      <w:r w:rsidR="008C6DCC" w:rsidRPr="006F70C3">
        <w:rPr>
          <w:rFonts w:asciiTheme="minorHAnsi" w:hAnsiTheme="minorHAnsi"/>
          <w:sz w:val="20"/>
          <w:szCs w:val="20"/>
        </w:rPr>
        <w:t xml:space="preserve">.  </w:t>
      </w:r>
    </w:p>
    <w:p w:rsidR="00DC406A" w:rsidRPr="006F70C3" w:rsidRDefault="00DC406A" w:rsidP="00105ACE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436"/>
        <w:gridCol w:w="6744"/>
      </w:tblGrid>
      <w:tr w:rsidR="00035D6F" w:rsidRPr="006F70C3" w:rsidTr="006F70C3">
        <w:tc>
          <w:tcPr>
            <w:tcW w:w="918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D6F" w:rsidRPr="006F70C3" w:rsidRDefault="00035D6F" w:rsidP="00035D6F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F70C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Criteria</w:t>
            </w:r>
          </w:p>
        </w:tc>
      </w:tr>
      <w:tr w:rsidR="001157D0" w:rsidRPr="006F70C3" w:rsidTr="006F70C3">
        <w:tc>
          <w:tcPr>
            <w:tcW w:w="243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D0" w:rsidRPr="006F70C3" w:rsidRDefault="001157D0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F70C3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Pr="006F70C3"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t>st</w:t>
            </w:r>
            <w:r w:rsidRPr="006F70C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year applicants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D0" w:rsidRPr="006F70C3" w:rsidRDefault="001157D0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F70C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Full time students – Must take 9 </w:t>
            </w:r>
            <w:r w:rsidR="009C51E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graduate </w:t>
            </w:r>
            <w:r w:rsidRPr="006F70C3">
              <w:rPr>
                <w:rFonts w:asciiTheme="minorHAnsi" w:hAnsiTheme="minorHAnsi"/>
                <w:color w:val="auto"/>
                <w:sz w:val="20"/>
                <w:szCs w:val="20"/>
              </w:rPr>
              <w:t>hrs. F</w:t>
            </w:r>
            <w:r w:rsidR="00035D6F" w:rsidRPr="006F70C3">
              <w:rPr>
                <w:rFonts w:asciiTheme="minorHAnsi" w:hAnsiTheme="minorHAnsi"/>
                <w:color w:val="auto"/>
                <w:sz w:val="20"/>
                <w:szCs w:val="20"/>
              </w:rPr>
              <w:t>all</w:t>
            </w:r>
            <w:r w:rsidRPr="006F70C3">
              <w:rPr>
                <w:rFonts w:asciiTheme="minorHAnsi" w:hAnsiTheme="minorHAnsi"/>
                <w:color w:val="auto"/>
                <w:sz w:val="20"/>
                <w:szCs w:val="20"/>
              </w:rPr>
              <w:t>/Sp</w:t>
            </w:r>
            <w:r w:rsidR="00035D6F" w:rsidRPr="006F70C3">
              <w:rPr>
                <w:rFonts w:asciiTheme="minorHAnsi" w:hAnsiTheme="minorHAnsi"/>
                <w:color w:val="auto"/>
                <w:sz w:val="20"/>
                <w:szCs w:val="20"/>
              </w:rPr>
              <w:t>ring</w:t>
            </w:r>
            <w:r w:rsidRPr="006F70C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semester</w:t>
            </w:r>
            <w:r w:rsidR="006F70C3">
              <w:rPr>
                <w:rFonts w:asciiTheme="minorHAnsi" w:hAnsiTheme="minorHAnsi"/>
                <w:color w:val="auto"/>
                <w:sz w:val="20"/>
                <w:szCs w:val="20"/>
              </w:rPr>
              <w:t>*</w:t>
            </w:r>
          </w:p>
          <w:p w:rsidR="00EA067F" w:rsidRPr="006F70C3" w:rsidRDefault="00EA067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A067F" w:rsidRPr="006F70C3" w:rsidRDefault="001157D0" w:rsidP="00EA067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F70C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*Exception – </w:t>
            </w:r>
            <w:r w:rsidRPr="006F70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EMC concentration students; cohort only takes 6 </w:t>
            </w:r>
            <w:r w:rsidR="009C51E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graduate </w:t>
            </w:r>
            <w:r w:rsidRPr="006F70C3">
              <w:rPr>
                <w:rFonts w:asciiTheme="minorHAnsi" w:hAnsiTheme="minorHAnsi"/>
                <w:color w:val="auto"/>
                <w:sz w:val="18"/>
                <w:szCs w:val="18"/>
              </w:rPr>
              <w:t>hrs. each semester</w:t>
            </w:r>
          </w:p>
        </w:tc>
      </w:tr>
      <w:tr w:rsidR="001157D0" w:rsidRPr="006F70C3" w:rsidTr="006F70C3">
        <w:tc>
          <w:tcPr>
            <w:tcW w:w="243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D0" w:rsidRPr="006F70C3" w:rsidRDefault="001157D0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F70C3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Pr="006F70C3"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t>nd</w:t>
            </w:r>
            <w:r w:rsidRPr="006F70C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year applicants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D0" w:rsidRPr="006F70C3" w:rsidRDefault="001157D0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F70C3">
              <w:rPr>
                <w:rFonts w:asciiTheme="minorHAnsi" w:hAnsiTheme="minorHAnsi"/>
                <w:color w:val="auto"/>
                <w:sz w:val="20"/>
                <w:szCs w:val="20"/>
              </w:rPr>
              <w:t>Full time students – Must take 9</w:t>
            </w:r>
            <w:r w:rsidR="009C51E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graduate</w:t>
            </w:r>
            <w:r w:rsidRPr="006F70C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hrs. Fall</w:t>
            </w:r>
            <w:r w:rsidR="00035D6F" w:rsidRPr="006F70C3">
              <w:rPr>
                <w:rFonts w:asciiTheme="minorHAnsi" w:hAnsiTheme="minorHAnsi"/>
                <w:color w:val="auto"/>
                <w:sz w:val="20"/>
                <w:szCs w:val="20"/>
              </w:rPr>
              <w:t>/Spring</w:t>
            </w:r>
            <w:r w:rsidRPr="006F70C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semester</w:t>
            </w:r>
            <w:r w:rsidR="006F70C3">
              <w:rPr>
                <w:rFonts w:asciiTheme="minorHAnsi" w:hAnsiTheme="minorHAnsi"/>
                <w:color w:val="auto"/>
                <w:sz w:val="20"/>
                <w:szCs w:val="20"/>
              </w:rPr>
              <w:t>*</w:t>
            </w:r>
            <w:r w:rsidRPr="006F70C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; may take 6 </w:t>
            </w:r>
            <w:r w:rsidR="009C51E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graduate </w:t>
            </w:r>
            <w:r w:rsidRPr="006F70C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hrs. in </w:t>
            </w:r>
            <w:r w:rsidR="00035D6F" w:rsidRPr="006F70C3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6F70C3">
              <w:rPr>
                <w:rFonts w:asciiTheme="minorHAnsi" w:hAnsiTheme="minorHAnsi"/>
                <w:color w:val="auto"/>
                <w:sz w:val="20"/>
                <w:szCs w:val="20"/>
              </w:rPr>
              <w:t>pring if graduating that semester</w:t>
            </w:r>
          </w:p>
          <w:p w:rsidR="00EA067F" w:rsidRPr="006F70C3" w:rsidRDefault="00EA067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157D0" w:rsidRPr="006F70C3" w:rsidRDefault="001157D0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F70C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*Exception – </w:t>
            </w:r>
            <w:r w:rsidRPr="006F70C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EMC concentration students; cohort only takes 6 </w:t>
            </w:r>
            <w:r w:rsidR="009C51EA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graduate </w:t>
            </w:r>
            <w:bookmarkStart w:id="0" w:name="_GoBack"/>
            <w:bookmarkEnd w:id="0"/>
            <w:r w:rsidRPr="006F70C3">
              <w:rPr>
                <w:rFonts w:asciiTheme="minorHAnsi" w:hAnsiTheme="minorHAnsi"/>
                <w:color w:val="auto"/>
                <w:sz w:val="18"/>
                <w:szCs w:val="18"/>
              </w:rPr>
              <w:t>hrs. each semester</w:t>
            </w:r>
          </w:p>
        </w:tc>
      </w:tr>
    </w:tbl>
    <w:p w:rsidR="001157D0" w:rsidRPr="006F70C3" w:rsidRDefault="001157D0" w:rsidP="00105ACE">
      <w:pPr>
        <w:pStyle w:val="Default"/>
        <w:rPr>
          <w:rFonts w:asciiTheme="minorHAnsi" w:hAnsiTheme="minorHAnsi"/>
          <w:sz w:val="20"/>
          <w:szCs w:val="20"/>
        </w:rPr>
      </w:pPr>
    </w:p>
    <w:p w:rsidR="00A46786" w:rsidRPr="006F70C3" w:rsidRDefault="00A46786" w:rsidP="00A46786">
      <w:pPr>
        <w:pStyle w:val="Default"/>
        <w:spacing w:after="51"/>
        <w:rPr>
          <w:rFonts w:asciiTheme="minorHAnsi" w:hAnsiTheme="minorHAnsi"/>
          <w:sz w:val="20"/>
          <w:szCs w:val="20"/>
        </w:rPr>
      </w:pPr>
      <w:r w:rsidRPr="006F70C3">
        <w:rPr>
          <w:rFonts w:asciiTheme="minorHAnsi" w:hAnsiTheme="minorHAnsi"/>
          <w:sz w:val="20"/>
          <w:szCs w:val="20"/>
        </w:rPr>
        <w:t xml:space="preserve">Those </w:t>
      </w:r>
      <w:r w:rsidRPr="006F70C3">
        <w:rPr>
          <w:rFonts w:asciiTheme="minorHAnsi" w:hAnsiTheme="minorHAnsi"/>
          <w:b/>
          <w:sz w:val="20"/>
          <w:szCs w:val="20"/>
        </w:rPr>
        <w:t>not</w:t>
      </w:r>
      <w:r w:rsidRPr="006F70C3">
        <w:rPr>
          <w:rFonts w:asciiTheme="minorHAnsi" w:hAnsiTheme="minorHAnsi"/>
          <w:sz w:val="20"/>
          <w:szCs w:val="20"/>
        </w:rPr>
        <w:t xml:space="preserve"> eligible for a Mission Health Scholarship:</w:t>
      </w:r>
    </w:p>
    <w:p w:rsidR="00A46786" w:rsidRPr="006F70C3" w:rsidRDefault="00035D6F" w:rsidP="00A46786">
      <w:pPr>
        <w:pStyle w:val="Default"/>
        <w:numPr>
          <w:ilvl w:val="0"/>
          <w:numId w:val="10"/>
        </w:numPr>
        <w:spacing w:after="51"/>
        <w:rPr>
          <w:rFonts w:asciiTheme="minorHAnsi" w:hAnsiTheme="minorHAnsi"/>
          <w:sz w:val="20"/>
          <w:szCs w:val="20"/>
        </w:rPr>
      </w:pPr>
      <w:r w:rsidRPr="006F70C3">
        <w:rPr>
          <w:rFonts w:asciiTheme="minorHAnsi" w:hAnsiTheme="minorHAnsi"/>
          <w:sz w:val="20"/>
          <w:szCs w:val="20"/>
        </w:rPr>
        <w:t xml:space="preserve">Students </w:t>
      </w:r>
      <w:r w:rsidR="00A46786" w:rsidRPr="006F70C3">
        <w:rPr>
          <w:rFonts w:asciiTheme="minorHAnsi" w:hAnsiTheme="minorHAnsi"/>
          <w:sz w:val="20"/>
          <w:szCs w:val="20"/>
        </w:rPr>
        <w:t>who have a prior earned graduate</w:t>
      </w:r>
      <w:r w:rsidRPr="006F70C3">
        <w:rPr>
          <w:rFonts w:asciiTheme="minorHAnsi" w:hAnsiTheme="minorHAnsi"/>
          <w:sz w:val="20"/>
          <w:szCs w:val="20"/>
        </w:rPr>
        <w:t xml:space="preserve"> or terminal</w:t>
      </w:r>
      <w:r w:rsidR="00A46786" w:rsidRPr="006F70C3">
        <w:rPr>
          <w:rFonts w:asciiTheme="minorHAnsi" w:hAnsiTheme="minorHAnsi"/>
          <w:sz w:val="20"/>
          <w:szCs w:val="20"/>
        </w:rPr>
        <w:t xml:space="preserve"> degree</w:t>
      </w:r>
    </w:p>
    <w:p w:rsidR="00A46786" w:rsidRPr="006F70C3" w:rsidRDefault="00035D6F" w:rsidP="00A46786">
      <w:pPr>
        <w:pStyle w:val="Default"/>
        <w:numPr>
          <w:ilvl w:val="0"/>
          <w:numId w:val="10"/>
        </w:numPr>
        <w:spacing w:after="51"/>
        <w:rPr>
          <w:rFonts w:asciiTheme="minorHAnsi" w:hAnsiTheme="minorHAnsi"/>
          <w:sz w:val="20"/>
          <w:szCs w:val="20"/>
        </w:rPr>
      </w:pPr>
      <w:r w:rsidRPr="006F70C3">
        <w:rPr>
          <w:rFonts w:asciiTheme="minorHAnsi" w:hAnsiTheme="minorHAnsi"/>
          <w:sz w:val="20"/>
          <w:szCs w:val="20"/>
        </w:rPr>
        <w:t>S</w:t>
      </w:r>
      <w:r w:rsidR="00A46786" w:rsidRPr="006F70C3">
        <w:rPr>
          <w:rFonts w:asciiTheme="minorHAnsi" w:hAnsiTheme="minorHAnsi"/>
          <w:sz w:val="20"/>
          <w:szCs w:val="20"/>
        </w:rPr>
        <w:t xml:space="preserve">tudents admitted in either conditional or provisional categories </w:t>
      </w:r>
    </w:p>
    <w:p w:rsidR="00DA18D9" w:rsidRPr="006F70C3" w:rsidRDefault="00DA18D9" w:rsidP="00DA18D9">
      <w:pPr>
        <w:pStyle w:val="Default"/>
        <w:spacing w:after="51"/>
        <w:rPr>
          <w:rFonts w:asciiTheme="minorHAnsi" w:hAnsiTheme="minorHAnsi"/>
          <w:sz w:val="20"/>
          <w:szCs w:val="20"/>
        </w:rPr>
      </w:pPr>
    </w:p>
    <w:p w:rsidR="003015D1" w:rsidRPr="006F70C3" w:rsidRDefault="003015D1" w:rsidP="00105ACE">
      <w:pPr>
        <w:pStyle w:val="Default"/>
        <w:rPr>
          <w:rFonts w:asciiTheme="minorHAnsi" w:hAnsiTheme="minorHAnsi"/>
          <w:sz w:val="20"/>
          <w:szCs w:val="20"/>
        </w:rPr>
      </w:pPr>
    </w:p>
    <w:sectPr w:rsidR="003015D1" w:rsidRPr="006F70C3" w:rsidSect="0017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03C"/>
    <w:multiLevelType w:val="hybridMultilevel"/>
    <w:tmpl w:val="34DA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1028"/>
    <w:multiLevelType w:val="hybridMultilevel"/>
    <w:tmpl w:val="08B6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6B1C"/>
    <w:multiLevelType w:val="hybridMultilevel"/>
    <w:tmpl w:val="64EA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83956"/>
    <w:multiLevelType w:val="hybridMultilevel"/>
    <w:tmpl w:val="D5106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5245EA"/>
    <w:multiLevelType w:val="hybridMultilevel"/>
    <w:tmpl w:val="A4865034"/>
    <w:lvl w:ilvl="0" w:tplc="FCDAE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57508"/>
    <w:multiLevelType w:val="hybridMultilevel"/>
    <w:tmpl w:val="EEDE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879EB"/>
    <w:multiLevelType w:val="hybridMultilevel"/>
    <w:tmpl w:val="667E7C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2873C6"/>
    <w:multiLevelType w:val="hybridMultilevel"/>
    <w:tmpl w:val="9BE08102"/>
    <w:lvl w:ilvl="0" w:tplc="FCDAE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73EDC"/>
    <w:multiLevelType w:val="hybridMultilevel"/>
    <w:tmpl w:val="8512A4DC"/>
    <w:lvl w:ilvl="0" w:tplc="FCDAE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B62D5"/>
    <w:multiLevelType w:val="hybridMultilevel"/>
    <w:tmpl w:val="BBA2E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5115E"/>
    <w:multiLevelType w:val="hybridMultilevel"/>
    <w:tmpl w:val="115415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713387"/>
    <w:multiLevelType w:val="hybridMultilevel"/>
    <w:tmpl w:val="F54E7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C45C80"/>
    <w:multiLevelType w:val="hybridMultilevel"/>
    <w:tmpl w:val="BA44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2323D"/>
    <w:multiLevelType w:val="hybridMultilevel"/>
    <w:tmpl w:val="2EA0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35DCE"/>
    <w:multiLevelType w:val="hybridMultilevel"/>
    <w:tmpl w:val="C070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C27AF"/>
    <w:multiLevelType w:val="hybridMultilevel"/>
    <w:tmpl w:val="92A4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12799"/>
    <w:multiLevelType w:val="hybridMultilevel"/>
    <w:tmpl w:val="C9068C68"/>
    <w:lvl w:ilvl="0" w:tplc="FCDAE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90ECB"/>
    <w:multiLevelType w:val="hybridMultilevel"/>
    <w:tmpl w:val="E3EA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6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7"/>
  </w:num>
  <w:num w:numId="12">
    <w:abstractNumId w:val="14"/>
  </w:num>
  <w:num w:numId="13">
    <w:abstractNumId w:val="15"/>
  </w:num>
  <w:num w:numId="14">
    <w:abstractNumId w:val="0"/>
  </w:num>
  <w:num w:numId="15">
    <w:abstractNumId w:val="12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ACE"/>
    <w:rsid w:val="000273F0"/>
    <w:rsid w:val="00035D6F"/>
    <w:rsid w:val="00105ACE"/>
    <w:rsid w:val="0011310A"/>
    <w:rsid w:val="001157D0"/>
    <w:rsid w:val="00120B08"/>
    <w:rsid w:val="00171A2B"/>
    <w:rsid w:val="001C2335"/>
    <w:rsid w:val="002203DD"/>
    <w:rsid w:val="002F35BA"/>
    <w:rsid w:val="003015D1"/>
    <w:rsid w:val="00360027"/>
    <w:rsid w:val="00393C43"/>
    <w:rsid w:val="0039429B"/>
    <w:rsid w:val="003A7894"/>
    <w:rsid w:val="004032B8"/>
    <w:rsid w:val="004D032D"/>
    <w:rsid w:val="004D07D2"/>
    <w:rsid w:val="004D1963"/>
    <w:rsid w:val="004D4E82"/>
    <w:rsid w:val="004E4487"/>
    <w:rsid w:val="005929A7"/>
    <w:rsid w:val="0069244A"/>
    <w:rsid w:val="006F70C3"/>
    <w:rsid w:val="0071075E"/>
    <w:rsid w:val="007265FC"/>
    <w:rsid w:val="007C5493"/>
    <w:rsid w:val="007D42C5"/>
    <w:rsid w:val="008C6DCC"/>
    <w:rsid w:val="00914872"/>
    <w:rsid w:val="0096525D"/>
    <w:rsid w:val="009B127E"/>
    <w:rsid w:val="009C51EA"/>
    <w:rsid w:val="00A350A0"/>
    <w:rsid w:val="00A46786"/>
    <w:rsid w:val="00AA34F8"/>
    <w:rsid w:val="00B504A4"/>
    <w:rsid w:val="00B6533D"/>
    <w:rsid w:val="00C20580"/>
    <w:rsid w:val="00CF2E2B"/>
    <w:rsid w:val="00DA18D9"/>
    <w:rsid w:val="00DB1143"/>
    <w:rsid w:val="00DC406A"/>
    <w:rsid w:val="00E14920"/>
    <w:rsid w:val="00E4087D"/>
    <w:rsid w:val="00EA067F"/>
    <w:rsid w:val="00F02405"/>
    <w:rsid w:val="00FD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D0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5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73F0"/>
    <w:rPr>
      <w:color w:val="592C88"/>
      <w:u w:val="single"/>
    </w:rPr>
  </w:style>
  <w:style w:type="character" w:styleId="Strong">
    <w:name w:val="Strong"/>
    <w:basedOn w:val="DefaultParagraphFont"/>
    <w:uiPriority w:val="22"/>
    <w:qFormat/>
    <w:rsid w:val="000273F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F3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5BA"/>
    <w:pPr>
      <w:spacing w:after="200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5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5BA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D0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5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73F0"/>
    <w:rPr>
      <w:color w:val="592C88"/>
      <w:u w:val="single"/>
    </w:rPr>
  </w:style>
  <w:style w:type="character" w:styleId="Strong">
    <w:name w:val="Strong"/>
    <w:basedOn w:val="DefaultParagraphFont"/>
    <w:uiPriority w:val="22"/>
    <w:qFormat/>
    <w:rsid w:val="000273F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F3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5BA"/>
    <w:pPr>
      <w:spacing w:after="200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5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5BA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Katie</cp:lastModifiedBy>
  <cp:revision>2</cp:revision>
  <cp:lastPrinted>2013-01-29T17:29:00Z</cp:lastPrinted>
  <dcterms:created xsi:type="dcterms:W3CDTF">2013-01-31T03:57:00Z</dcterms:created>
  <dcterms:modified xsi:type="dcterms:W3CDTF">2013-01-31T03:57:00Z</dcterms:modified>
</cp:coreProperties>
</file>