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E4" w:rsidRDefault="00726B92" w:rsidP="00726B92">
      <w:pPr>
        <w:jc w:val="center"/>
      </w:pPr>
      <w:r>
        <w:t>MBA Leadership Speaker Series – Fall 2015</w:t>
      </w:r>
    </w:p>
    <w:p w:rsidR="00726B92" w:rsidRDefault="00726B92" w:rsidP="00726B92">
      <w:pPr>
        <w:jc w:val="center"/>
      </w:pPr>
      <w:r>
        <w:t>6-7pm, WCU Biltmore Park room 346</w:t>
      </w:r>
    </w:p>
    <w:p w:rsidR="00726B92" w:rsidRDefault="00726B92" w:rsidP="00726B92">
      <w:bookmarkStart w:id="0" w:name="_GoBack"/>
      <w:bookmarkEnd w:id="0"/>
    </w:p>
    <w:p w:rsidR="00726B92" w:rsidRDefault="00726B92" w:rsidP="00726B92">
      <w:r>
        <w:t xml:space="preserve">August 26 – Roger Aiken, </w:t>
      </w:r>
      <w:r w:rsidR="002D3BFF">
        <w:t>Senior Vice President, Wells Fargo</w:t>
      </w:r>
    </w:p>
    <w:p w:rsidR="00726B92" w:rsidRDefault="00726B92" w:rsidP="00726B92">
      <w:r>
        <w:t xml:space="preserve">September 2 – Bill Murdock, CEO, </w:t>
      </w:r>
      <w:proofErr w:type="spellStart"/>
      <w:r>
        <w:t>Eblen</w:t>
      </w:r>
      <w:proofErr w:type="spellEnd"/>
      <w:r>
        <w:t xml:space="preserve"> Charities</w:t>
      </w:r>
    </w:p>
    <w:p w:rsidR="00726B92" w:rsidRDefault="00726B92" w:rsidP="00726B92">
      <w:r>
        <w:t xml:space="preserve">September 9 – Rick </w:t>
      </w:r>
      <w:proofErr w:type="spellStart"/>
      <w:r>
        <w:t>Devereaux</w:t>
      </w:r>
      <w:proofErr w:type="spellEnd"/>
      <w:r>
        <w:t>,</w:t>
      </w:r>
      <w:r w:rsidR="0056185A">
        <w:t xml:space="preserve"> retired Major General, US Air Force</w:t>
      </w:r>
    </w:p>
    <w:p w:rsidR="00726B92" w:rsidRDefault="00726B92" w:rsidP="00726B92">
      <w:r>
        <w:t>September 16 – Kit Cramer,</w:t>
      </w:r>
      <w:r w:rsidR="0056185A">
        <w:t xml:space="preserve"> </w:t>
      </w:r>
      <w:r w:rsidR="002D3BFF">
        <w:t>Director, Asheville Chamber</w:t>
      </w:r>
    </w:p>
    <w:p w:rsidR="00726B92" w:rsidRDefault="00726B92" w:rsidP="00726B92">
      <w:r>
        <w:t xml:space="preserve">September 23 – George Briggs, </w:t>
      </w:r>
      <w:r w:rsidR="002D3BFF">
        <w:t>retired</w:t>
      </w:r>
      <w:r w:rsidR="00E64AAA">
        <w:t xml:space="preserve"> </w:t>
      </w:r>
      <w:r>
        <w:t>Executive Director, NC Arboretum</w:t>
      </w:r>
    </w:p>
    <w:p w:rsidR="00726B92" w:rsidRDefault="00726B92" w:rsidP="00726B92">
      <w:r>
        <w:t>September 30 – Taylor Foss,</w:t>
      </w:r>
      <w:r w:rsidR="002D3BFF">
        <w:t xml:space="preserve"> Senior Vice President, Human Resources, Mission Health</w:t>
      </w:r>
    </w:p>
    <w:p w:rsidR="00726B92" w:rsidRDefault="00726B92" w:rsidP="00726B92">
      <w:r>
        <w:t xml:space="preserve">October 7 – Tim </w:t>
      </w:r>
      <w:proofErr w:type="spellStart"/>
      <w:r w:rsidR="002D3BFF">
        <w:t>Gwennap</w:t>
      </w:r>
      <w:proofErr w:type="spellEnd"/>
      <w:r w:rsidR="002D3BFF">
        <w:t>, Retired Pl</w:t>
      </w:r>
      <w:r>
        <w:t xml:space="preserve">ant </w:t>
      </w:r>
      <w:r w:rsidR="002D3BFF">
        <w:t>M</w:t>
      </w:r>
      <w:r>
        <w:t xml:space="preserve">anager, </w:t>
      </w:r>
      <w:proofErr w:type="spellStart"/>
      <w:r>
        <w:t>WilsonArt</w:t>
      </w:r>
      <w:proofErr w:type="spellEnd"/>
    </w:p>
    <w:p w:rsidR="00726B92" w:rsidRDefault="00726B92" w:rsidP="00726B92">
      <w:r>
        <w:t xml:space="preserve">October 21 – Tom </w:t>
      </w:r>
      <w:proofErr w:type="spellStart"/>
      <w:r>
        <w:t>Apodaka</w:t>
      </w:r>
      <w:proofErr w:type="spellEnd"/>
      <w:r>
        <w:t>, North Carolina Senator</w:t>
      </w:r>
    </w:p>
    <w:p w:rsidR="00726B92" w:rsidRDefault="00726B92" w:rsidP="00726B92">
      <w:r>
        <w:t>October 28 – Gwen Wisler</w:t>
      </w:r>
      <w:r w:rsidR="002D3BFF">
        <w:t>, Asheville City Council Member &amp; Owner, Asheville Profits</w:t>
      </w:r>
    </w:p>
    <w:p w:rsidR="00726B92" w:rsidRDefault="00726B92" w:rsidP="00726B92">
      <w:r>
        <w:t xml:space="preserve">November 4 – Esther </w:t>
      </w:r>
      <w:proofErr w:type="spellStart"/>
      <w:r>
        <w:t>Manheimer</w:t>
      </w:r>
      <w:proofErr w:type="spellEnd"/>
      <w:r>
        <w:t>, Mayor, City of Asheville</w:t>
      </w:r>
    </w:p>
    <w:p w:rsidR="00726B92" w:rsidRDefault="00726B92" w:rsidP="00726B92">
      <w:r>
        <w:t>November 11 – David Belcher, Chancellor, Western Carolina University</w:t>
      </w:r>
    </w:p>
    <w:p w:rsidR="00726B92" w:rsidRDefault="00726B92" w:rsidP="00726B92">
      <w:r>
        <w:t xml:space="preserve">November 18 – David Gantt, </w:t>
      </w:r>
      <w:r w:rsidR="002D3BFF">
        <w:t xml:space="preserve">Attorney at Law, &amp; Chairman, Buncombe County Board of Commissioners </w:t>
      </w:r>
    </w:p>
    <w:p w:rsidR="00726B92" w:rsidRDefault="00726B92" w:rsidP="00726B92"/>
    <w:p w:rsidR="00726B92" w:rsidRDefault="00726B92" w:rsidP="00726B92"/>
    <w:sectPr w:rsidR="0072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2"/>
    <w:rsid w:val="002D3BFF"/>
    <w:rsid w:val="0056185A"/>
    <w:rsid w:val="006F5EDB"/>
    <w:rsid w:val="007120A3"/>
    <w:rsid w:val="00726B92"/>
    <w:rsid w:val="00E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908EA-CFDE-401B-BA7D-A353A15E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McIntyre</dc:creator>
  <cp:keywords/>
  <dc:description/>
  <cp:lastModifiedBy>Kelly McIntyre</cp:lastModifiedBy>
  <cp:revision>1</cp:revision>
  <dcterms:created xsi:type="dcterms:W3CDTF">2015-09-11T18:58:00Z</dcterms:created>
  <dcterms:modified xsi:type="dcterms:W3CDTF">2015-09-11T20:14:00Z</dcterms:modified>
</cp:coreProperties>
</file>