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9" w:rsidRDefault="003C5F59">
      <w:r>
        <w:t>LSC Minutes</w:t>
      </w:r>
    </w:p>
    <w:p w:rsidR="003C5F59" w:rsidRDefault="00922BE9">
      <w:r>
        <w:t>October 11, 2010</w:t>
      </w:r>
    </w:p>
    <w:p w:rsidR="003C5F59" w:rsidRDefault="003C5F59">
      <w:r>
        <w:t>UC 214</w:t>
      </w:r>
    </w:p>
    <w:p w:rsidR="003C5F59" w:rsidRDefault="003C5F59">
      <w:r>
        <w:t>Members Present- Shannon</w:t>
      </w:r>
      <w:r w:rsidR="00922BE9">
        <w:t xml:space="preserve"> Thompson</w:t>
      </w:r>
      <w:r>
        <w:t>,</w:t>
      </w:r>
      <w:r w:rsidR="008520BE">
        <w:t xml:space="preserve"> </w:t>
      </w:r>
      <w:r>
        <w:t xml:space="preserve">Alex </w:t>
      </w:r>
      <w:r w:rsidR="00922BE9">
        <w:t>Macaulay, Tracy Zon</w:t>
      </w:r>
      <w:r w:rsidR="004A0DE0">
        <w:t>tek</w:t>
      </w:r>
      <w:r>
        <w:t>, Robert</w:t>
      </w:r>
      <w:r w:rsidR="00AA5B41">
        <w:t xml:space="preserve"> Mulligan</w:t>
      </w:r>
      <w:r>
        <w:t>,</w:t>
      </w:r>
      <w:r w:rsidR="008520BE">
        <w:t xml:space="preserve"> </w:t>
      </w:r>
      <w:r>
        <w:t xml:space="preserve">Steve </w:t>
      </w:r>
      <w:r w:rsidR="00CD7F8F">
        <w:t xml:space="preserve">Baxley, </w:t>
      </w:r>
      <w:r w:rsidR="005A2884">
        <w:t>Brent</w:t>
      </w:r>
      <w:r w:rsidR="00974ECA">
        <w:t xml:space="preserve"> Kinser</w:t>
      </w:r>
      <w:r w:rsidR="005A2884">
        <w:t>, Chip</w:t>
      </w:r>
      <w:r w:rsidR="00974ECA">
        <w:t xml:space="preserve"> Ferguson</w:t>
      </w:r>
      <w:r w:rsidR="005A2884">
        <w:t>,</w:t>
      </w:r>
      <w:r w:rsidR="00922BE9">
        <w:t xml:space="preserve"> </w:t>
      </w:r>
      <w:r w:rsidR="000B4988">
        <w:t>Anna Craft</w:t>
      </w:r>
      <w:r w:rsidR="00922BE9">
        <w:t>, Carol Burton, Gayle Wells</w:t>
      </w:r>
    </w:p>
    <w:p w:rsidR="000B4988" w:rsidRDefault="000B4988">
      <w:r>
        <w:t xml:space="preserve">Guest: Dr. </w:t>
      </w:r>
      <w:r w:rsidR="00922BE9">
        <w:t>George Ford, Dr. Debra Burke</w:t>
      </w:r>
      <w:r w:rsidR="00BA553E">
        <w:t>, Dr.</w:t>
      </w:r>
      <w:r w:rsidR="008042BE">
        <w:t xml:space="preserve"> Barbara Jo White</w:t>
      </w:r>
    </w:p>
    <w:p w:rsidR="005A2884" w:rsidRDefault="000B4988">
      <w:r>
        <w:t>Recorder: Melody Huitt</w:t>
      </w:r>
    </w:p>
    <w:p w:rsidR="008042BE" w:rsidRDefault="000B4988">
      <w:r>
        <w:t xml:space="preserve">Alex opened the meeting by introducing our </w:t>
      </w:r>
      <w:r w:rsidR="008042BE">
        <w:t xml:space="preserve">guests. </w:t>
      </w:r>
    </w:p>
    <w:p w:rsidR="000B4988" w:rsidRDefault="000B4988">
      <w:r>
        <w:t xml:space="preserve">The minutes from </w:t>
      </w:r>
      <w:r w:rsidR="00DC6F15">
        <w:t>October</w:t>
      </w:r>
      <w:r w:rsidR="00C92B78">
        <w:t xml:space="preserve"> </w:t>
      </w:r>
      <w:r w:rsidR="00DC6F15">
        <w:t>4</w:t>
      </w:r>
      <w:r>
        <w:t>, 2010 were brought before the committee and approved</w:t>
      </w:r>
      <w:r w:rsidR="00F940D5">
        <w:t>.</w:t>
      </w:r>
    </w:p>
    <w:p w:rsidR="00851635" w:rsidRDefault="001D580A" w:rsidP="001D580A">
      <w:r>
        <w:t>Alex introduced Dr. George Ford from Construction Management</w:t>
      </w:r>
      <w:r w:rsidR="00F940D5">
        <w:t>.</w:t>
      </w:r>
      <w:r w:rsidR="00851635">
        <w:t xml:space="preserve"> Dr. Ford discussed the changes he made to the</w:t>
      </w:r>
      <w:r>
        <w:t xml:space="preserve"> CM-365 </w:t>
      </w:r>
      <w:r w:rsidR="00115A14">
        <w:t>p</w:t>
      </w:r>
      <w:r>
        <w:t xml:space="preserve">roposal as a P-6 Perspectives course. The committee </w:t>
      </w:r>
      <w:r w:rsidR="00851635">
        <w:t>discussed some other changes</w:t>
      </w:r>
      <w:r w:rsidR="00115A14">
        <w:t xml:space="preserve">, including fixing typographical errors on the Course Proposal Form and expanding the description of the class assignments on the syllabus.  </w:t>
      </w:r>
      <w:r w:rsidR="00851635">
        <w:t>Tracy made the motion to approve pending the changes discussed and Alex will review. Brent seconded the motion and the committee voted and the motion carried.</w:t>
      </w:r>
    </w:p>
    <w:p w:rsidR="00815FF3" w:rsidRDefault="00851635" w:rsidP="001D580A">
      <w:r>
        <w:t xml:space="preserve">Dr. </w:t>
      </w:r>
      <w:r w:rsidR="00356E2F">
        <w:t>Deb</w:t>
      </w:r>
      <w:r w:rsidR="00B96803">
        <w:t>ra</w:t>
      </w:r>
      <w:r w:rsidR="00356E2F">
        <w:t xml:space="preserve"> </w:t>
      </w:r>
      <w:r>
        <w:t xml:space="preserve">Burke and </w:t>
      </w:r>
      <w:r w:rsidR="00BA553E">
        <w:t xml:space="preserve">Dr. </w:t>
      </w:r>
      <w:r>
        <w:t xml:space="preserve">Barbara Jo White presented the proposal for BA 304 as a P-6 Perspectives course. </w:t>
      </w:r>
      <w:r w:rsidR="001D580A">
        <w:t xml:space="preserve"> </w:t>
      </w:r>
      <w:r w:rsidR="000B4988">
        <w:t xml:space="preserve"> </w:t>
      </w:r>
      <w:r w:rsidR="00A118AA">
        <w:t>The committee discussed</w:t>
      </w:r>
      <w:r w:rsidR="00815FF3">
        <w:t xml:space="preserve"> the course and </w:t>
      </w:r>
      <w:r w:rsidR="00F940D5">
        <w:t xml:space="preserve">had </w:t>
      </w:r>
      <w:r w:rsidR="00815FF3">
        <w:t xml:space="preserve">no questions on it but </w:t>
      </w:r>
      <w:r w:rsidR="00356E2F">
        <w:t xml:space="preserve">noted that BALSM already offers courses in P1 and P4 thus approval of the course would require a waiver of the rule stating that a single department cannot offer courses in more than two perspectives categories.  </w:t>
      </w:r>
      <w:r w:rsidR="00851721">
        <w:t xml:space="preserve">Brent </w:t>
      </w:r>
      <w:r w:rsidR="00115A14">
        <w:t xml:space="preserve">pointed out </w:t>
      </w:r>
      <w:r w:rsidR="00851721">
        <w:t>that the LS document allows the committee and the Assistant Vice Chancellor for Undergraduate Studies</w:t>
      </w:r>
      <w:r w:rsidR="00115A14">
        <w:t xml:space="preserve"> </w:t>
      </w:r>
      <w:r w:rsidR="00115A14" w:rsidRPr="00115A14">
        <w:rPr>
          <w:b/>
        </w:rPr>
        <w:t>(whoever that is)</w:t>
      </w:r>
      <w:r w:rsidR="00851721">
        <w:t xml:space="preserve"> to grant exemptions to this rule. </w:t>
      </w:r>
      <w:r w:rsidR="00B96715">
        <w:t>Tracy</w:t>
      </w:r>
      <w:r w:rsidR="009C175D">
        <w:t xml:space="preserve"> made the motion to grant BA 304 </w:t>
      </w:r>
      <w:r w:rsidR="00115A14">
        <w:t xml:space="preserve">an exemption </w:t>
      </w:r>
      <w:r w:rsidR="00B96715">
        <w:t xml:space="preserve">based on the </w:t>
      </w:r>
      <w:r w:rsidR="00851721">
        <w:t xml:space="preserve">repeated restructuring of the </w:t>
      </w:r>
      <w:r w:rsidR="00B96715">
        <w:t xml:space="preserve">College of Business </w:t>
      </w:r>
      <w:r w:rsidR="00851721">
        <w:t xml:space="preserve">that has resulted in courses from a variety of </w:t>
      </w:r>
      <w:r w:rsidR="00FF3F2F">
        <w:t xml:space="preserve">academic </w:t>
      </w:r>
      <w:r w:rsidR="00851721">
        <w:t xml:space="preserve">disciplines and a variety of pre-fixes </w:t>
      </w:r>
      <w:r w:rsidR="002A5CD0">
        <w:t>being</w:t>
      </w:r>
      <w:r w:rsidR="00851721">
        <w:t xml:space="preserve"> housed within one department</w:t>
      </w:r>
      <w:r w:rsidR="00356E2F">
        <w:t xml:space="preserve"> (BALSM)</w:t>
      </w:r>
      <w:r w:rsidR="00851721">
        <w:t xml:space="preserve">.  </w:t>
      </w:r>
      <w:r w:rsidR="00B96715">
        <w:t xml:space="preserve">The motion was seconded by Shannon. The committee voted and the motion carried. </w:t>
      </w:r>
      <w:r w:rsidR="00851721">
        <w:t xml:space="preserve"> The committee then approved BA 304 as a P-6 Perspectives course.  </w:t>
      </w:r>
    </w:p>
    <w:p w:rsidR="005A2884" w:rsidRDefault="00B866EE">
      <w:r>
        <w:t>No new or old b</w:t>
      </w:r>
      <w:r w:rsidR="005A2884">
        <w:t>usiness</w:t>
      </w:r>
      <w:r w:rsidR="00BA553E">
        <w:t>.</w:t>
      </w:r>
      <w:r w:rsidR="005A2884">
        <w:t xml:space="preserve"> </w:t>
      </w:r>
    </w:p>
    <w:p w:rsidR="000D37F1" w:rsidRDefault="000D37F1">
      <w:r>
        <w:t xml:space="preserve">The meeting adjourned </w:t>
      </w:r>
      <w:r w:rsidR="00B866EE">
        <w:t>4:</w:t>
      </w:r>
      <w:r w:rsidR="009C175D">
        <w:t>20p</w:t>
      </w:r>
      <w:r w:rsidR="00B866EE">
        <w:t>m.</w:t>
      </w:r>
    </w:p>
    <w:p w:rsidR="000D37F1" w:rsidRDefault="000D37F1"/>
    <w:p w:rsidR="005A2884" w:rsidRDefault="005A2884"/>
    <w:p w:rsidR="003C5F59" w:rsidRDefault="003C5F59"/>
    <w:sectPr w:rsidR="003C5F59" w:rsidSect="00DE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5F59"/>
    <w:rsid w:val="000B4988"/>
    <w:rsid w:val="000D37F1"/>
    <w:rsid w:val="00115A14"/>
    <w:rsid w:val="001D580A"/>
    <w:rsid w:val="002379E4"/>
    <w:rsid w:val="002A5CD0"/>
    <w:rsid w:val="00356E2F"/>
    <w:rsid w:val="00390722"/>
    <w:rsid w:val="003C5F59"/>
    <w:rsid w:val="00430968"/>
    <w:rsid w:val="00450380"/>
    <w:rsid w:val="004A0DE0"/>
    <w:rsid w:val="0051359E"/>
    <w:rsid w:val="00562711"/>
    <w:rsid w:val="005A2884"/>
    <w:rsid w:val="005D70CD"/>
    <w:rsid w:val="007B3D2F"/>
    <w:rsid w:val="007C4F93"/>
    <w:rsid w:val="007E50F1"/>
    <w:rsid w:val="008042BE"/>
    <w:rsid w:val="00815FF3"/>
    <w:rsid w:val="00844BE2"/>
    <w:rsid w:val="00851635"/>
    <w:rsid w:val="00851721"/>
    <w:rsid w:val="008520BE"/>
    <w:rsid w:val="008C2851"/>
    <w:rsid w:val="008D3665"/>
    <w:rsid w:val="00922BE9"/>
    <w:rsid w:val="00974ECA"/>
    <w:rsid w:val="009C175D"/>
    <w:rsid w:val="00A11341"/>
    <w:rsid w:val="00A118AA"/>
    <w:rsid w:val="00AA5B41"/>
    <w:rsid w:val="00B73514"/>
    <w:rsid w:val="00B866EE"/>
    <w:rsid w:val="00B96715"/>
    <w:rsid w:val="00B96803"/>
    <w:rsid w:val="00BA553E"/>
    <w:rsid w:val="00C14676"/>
    <w:rsid w:val="00C31823"/>
    <w:rsid w:val="00C92B78"/>
    <w:rsid w:val="00CD7F8F"/>
    <w:rsid w:val="00D51E1B"/>
    <w:rsid w:val="00DC082B"/>
    <w:rsid w:val="00DC6F15"/>
    <w:rsid w:val="00DE0609"/>
    <w:rsid w:val="00E27D43"/>
    <w:rsid w:val="00F940D5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89D5-C97C-4C32-B557-C921F75B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WCUUser</cp:lastModifiedBy>
  <cp:revision>2</cp:revision>
  <dcterms:created xsi:type="dcterms:W3CDTF">2010-10-19T17:12:00Z</dcterms:created>
  <dcterms:modified xsi:type="dcterms:W3CDTF">2010-10-19T17:12:00Z</dcterms:modified>
</cp:coreProperties>
</file>