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759" w:rsidRPr="00B05DE0" w:rsidRDefault="009A3759" w:rsidP="009A3759">
      <w:pPr>
        <w:rPr>
          <w:rFonts w:ascii="Calibri" w:hAnsi="Calibri"/>
          <w:sz w:val="22"/>
          <w:szCs w:val="22"/>
        </w:rPr>
      </w:pPr>
      <w:r>
        <w:t xml:space="preserve">College of Business book review by </w:t>
      </w:r>
      <w:r w:rsidR="00942932">
        <w:t>Jon H. Marvel</w:t>
      </w:r>
    </w:p>
    <w:p w:rsidR="009A3759" w:rsidRDefault="009A3759" w:rsidP="009A3759"/>
    <w:p w:rsidR="009A3759" w:rsidRDefault="009A3759" w:rsidP="009A3759">
      <w:r>
        <w:t>Title:  "</w:t>
      </w:r>
      <w:r w:rsidR="00942932">
        <w:t>Lean Six Sigma for Hospitals: Simple Steps to Fast, Affordable, and Flawless Healthcare</w:t>
      </w:r>
      <w:r>
        <w:t>"</w:t>
      </w:r>
    </w:p>
    <w:p w:rsidR="009A3759" w:rsidRDefault="009A3759" w:rsidP="009A3759">
      <w:r>
        <w:t xml:space="preserve">Author:  </w:t>
      </w:r>
      <w:r w:rsidR="00942932">
        <w:t>Jay Arthur</w:t>
      </w:r>
    </w:p>
    <w:p w:rsidR="009A3759" w:rsidRDefault="009A3759" w:rsidP="009A3759">
      <w:r>
        <w:t xml:space="preserve">Publisher:  </w:t>
      </w:r>
      <w:r w:rsidR="00942932">
        <w:t>McGraw-Hill Professional</w:t>
      </w:r>
    </w:p>
    <w:p w:rsidR="009A3759" w:rsidRDefault="009A3759" w:rsidP="009A3759">
      <w:r>
        <w:t xml:space="preserve">Length:  </w:t>
      </w:r>
      <w:r w:rsidR="00C25DC5">
        <w:t>368</w:t>
      </w:r>
      <w:r>
        <w:t xml:space="preserve"> pages</w:t>
      </w:r>
    </w:p>
    <w:p w:rsidR="009A3759" w:rsidRDefault="009A3759" w:rsidP="009A3759">
      <w:r>
        <w:t>Price:  $</w:t>
      </w:r>
      <w:r w:rsidR="00C25DC5">
        <w:t>40.</w:t>
      </w:r>
      <w:r w:rsidR="00942932">
        <w:t>00</w:t>
      </w:r>
      <w:r>
        <w:t xml:space="preserve"> (</w:t>
      </w:r>
      <w:r w:rsidR="00942932">
        <w:t>soft</w:t>
      </w:r>
      <w:r>
        <w:t>cover)</w:t>
      </w:r>
    </w:p>
    <w:p w:rsidR="009A3759" w:rsidRDefault="009A3759" w:rsidP="009A3759">
      <w:r>
        <w:t xml:space="preserve">Reading time:  </w:t>
      </w:r>
      <w:r w:rsidR="00C25DC5">
        <w:t>6 - 8</w:t>
      </w:r>
      <w:r>
        <w:t xml:space="preserve"> hours</w:t>
      </w:r>
    </w:p>
    <w:p w:rsidR="009A3759" w:rsidRDefault="009A3759" w:rsidP="009A3759">
      <w:r>
        <w:t xml:space="preserve">Reading rating:  </w:t>
      </w:r>
      <w:r w:rsidR="00942932">
        <w:t>8</w:t>
      </w:r>
      <w:r>
        <w:t xml:space="preserve"> (1 = very difficult; 10 = very easy)</w:t>
      </w:r>
    </w:p>
    <w:p w:rsidR="009A3759" w:rsidRDefault="009A3759" w:rsidP="009A3759">
      <w:r>
        <w:t>Overall rating:  3 (1 = average; 4 = outstanding)</w:t>
      </w:r>
    </w:p>
    <w:p w:rsidR="009A3759" w:rsidRDefault="009A3759" w:rsidP="009A3759"/>
    <w:p w:rsidR="008D6601" w:rsidRDefault="00C50BE8" w:rsidP="008D6601">
      <w:r>
        <w:t xml:space="preserve">If you work in the healthcare industry are looking for </w:t>
      </w:r>
      <w:r w:rsidR="008D6601">
        <w:t>proven methods to improve your workflow processes, then Jay Arthur’s book titled "Lean Six Sigma for Hospitals: Simple Steps to Fast, Affordable, and Flawless Healthcare" provides a framework for analyzing and improving your processes.</w:t>
      </w:r>
      <w:r w:rsidR="008B180A">
        <w:t xml:space="preserve"> In his book, the author addresses one of the major challenges for healthcare in the twenty-first </w:t>
      </w:r>
      <w:r w:rsidR="006B4B5C">
        <w:t>century;</w:t>
      </w:r>
      <w:r w:rsidR="008B180A">
        <w:t xml:space="preserve"> healthcare processes will require major improvements in quality, speed and cost</w:t>
      </w:r>
      <w:r w:rsidR="001506C5">
        <w:t xml:space="preserve"> to provide</w:t>
      </w:r>
      <w:r w:rsidR="006B4B5C">
        <w:t xml:space="preserve"> true reform for the healthcare industry. The author </w:t>
      </w:r>
      <w:r w:rsidR="00EA7122">
        <w:t>demonstrates</w:t>
      </w:r>
      <w:r w:rsidR="006B4B5C">
        <w:t xml:space="preserve"> how lean six sigma tools, which have garnered most of their attention for improvements </w:t>
      </w:r>
      <w:r w:rsidR="00EA7122">
        <w:t xml:space="preserve">achieved </w:t>
      </w:r>
      <w:r w:rsidR="006B4B5C">
        <w:t xml:space="preserve">in manufacturing industries, can be and have been effectively utilized in the healthcare industry. </w:t>
      </w:r>
    </w:p>
    <w:p w:rsidR="00C25DC5" w:rsidRDefault="00C25DC5" w:rsidP="009A3759"/>
    <w:p w:rsidR="00C25DC5" w:rsidRDefault="00CC5FF1" w:rsidP="009A3759">
      <w:r>
        <w:t>The National Coalition on Healthcare estimates current annual healthcare costs in America exceed $2.5 trillion and will exceed $3.1 trillion by 2012. Waste and rework in businesses</w:t>
      </w:r>
      <w:r w:rsidR="00B00167">
        <w:t>, including healthcare, range from 25 to 40 percent of the total. H</w:t>
      </w:r>
      <w:r>
        <w:t>ospitals</w:t>
      </w:r>
      <w:r w:rsidR="00B00167">
        <w:t>, which</w:t>
      </w:r>
      <w:r>
        <w:t xml:space="preserve"> represent one-th</w:t>
      </w:r>
      <w:r w:rsidR="00B00167">
        <w:t>ird of these healthcare costs, are required to deliver in excess of $100 billion in savings mandated by the healthcare reform bill.</w:t>
      </w:r>
      <w:r w:rsidR="00690FE5">
        <w:t xml:space="preserve"> Hospitals such as Virginia Mason, Cleveland Clinic and others have used Lean and Six Sigma to improve their healthcare delivery systems. A common factor impacting hospitals’ ability to improve their processes relate</w:t>
      </w:r>
      <w:r w:rsidR="00B91177">
        <w:t xml:space="preserve"> to their ability to streamline patient flow.</w:t>
      </w:r>
      <w:r w:rsidR="001E79A6">
        <w:t xml:space="preserve"> A 2009 industry study established the average patient turnaround in an emergency department exceeded four hours. A New Jersey hospital, winner of the 2004 Baldridge Award</w:t>
      </w:r>
      <w:r w:rsidR="00F80737">
        <w:t>, through application of lean and six sigma tools, was able to reduce the turnaround times to 38 and 90 minutes for discharged and admitted patients respectively.</w:t>
      </w:r>
    </w:p>
    <w:p w:rsidR="001E79A6" w:rsidRDefault="001E79A6" w:rsidP="009A3759"/>
    <w:p w:rsidR="009A3759" w:rsidRDefault="00E97E50" w:rsidP="009A3759">
      <w:r>
        <w:t xml:space="preserve">The author makes the case that Six Sigma training </w:t>
      </w:r>
      <w:r w:rsidR="0096760B">
        <w:t>introduces</w:t>
      </w:r>
      <w:r>
        <w:t xml:space="preserve"> a large set of improvement tools, including design of experiments, which is rarely used in healthcare, </w:t>
      </w:r>
      <w:r w:rsidR="0096760B">
        <w:t xml:space="preserve">but </w:t>
      </w:r>
      <w:r>
        <w:t>trainin</w:t>
      </w:r>
      <w:r w:rsidR="00302B07">
        <w:t>g</w:t>
      </w:r>
      <w:r>
        <w:t xml:space="preserve"> and </w:t>
      </w:r>
      <w:r w:rsidR="0096760B">
        <w:t>applying just</w:t>
      </w:r>
      <w:r>
        <w:t xml:space="preserve"> five improvement tools </w:t>
      </w:r>
      <w:r w:rsidR="0096760B">
        <w:t>provides</w:t>
      </w:r>
      <w:r>
        <w:t xml:space="preserve"> a significant</w:t>
      </w:r>
      <w:r w:rsidR="00302B07">
        <w:t xml:space="preserve"> impact in process improvement. These five tools are: XmR control charts to show performance over time; Pareto charts to identify improvement opportunities; Histograms to analyze deviations from target; Ishikawa or fishbone diagrams to show cause-effects and Value stream maps to identify delays between process steps. The book includes temporary use of a Microsoft Excel add-in as well as tutorials on the use of the software to apply these tools. </w:t>
      </w:r>
      <w:r w:rsidR="00CF7879">
        <w:t>The Lean Six Sigma methodology</w:t>
      </w:r>
      <w:r w:rsidR="00576C1E">
        <w:t xml:space="preserve"> focus on what are considered the three big leaks in business proces</w:t>
      </w:r>
      <w:r w:rsidR="00DD7E0B">
        <w:t>s</w:t>
      </w:r>
      <w:r w:rsidR="00576C1E">
        <w:t>es</w:t>
      </w:r>
      <w:r w:rsidR="00CF7879">
        <w:t>: d</w:t>
      </w:r>
      <w:r w:rsidR="00576C1E">
        <w:t>elays</w:t>
      </w:r>
      <w:r w:rsidR="00DD7E0B">
        <w:t>, defects, and deviations</w:t>
      </w:r>
      <w:r w:rsidR="00CF7879">
        <w:t>. These</w:t>
      </w:r>
      <w:r w:rsidR="00DD7E0B">
        <w:t xml:space="preserve"> are the main costs of poor quality regardless of whether you are operating as manufacturing or a healthcare organization. A modification of the Pareto principle, otherwise known as the 80/20 rule, is the 4-50 rule. The 4-50 rule states that 4 percent of any business</w:t>
      </w:r>
      <w:r w:rsidR="00CF7879">
        <w:t xml:space="preserve"> process, one step out of 25, causes over 50 percent of the waste, rework, defects and deviation. The application of Lean Six Sigma tools</w:t>
      </w:r>
      <w:r w:rsidR="00CF7879" w:rsidRPr="00CF7879">
        <w:t xml:space="preserve"> </w:t>
      </w:r>
      <w:r w:rsidR="00CF7879">
        <w:t xml:space="preserve">on hospital operations has the potential to reduce deaths per hospital admission to 3.4 per million from </w:t>
      </w:r>
      <w:r w:rsidR="0096760B">
        <w:t xml:space="preserve">the current estimate of </w:t>
      </w:r>
      <w:r w:rsidR="00CF7879">
        <w:t>1 in 300 as reported in 1999.</w:t>
      </w:r>
    </w:p>
    <w:p w:rsidR="00482584" w:rsidRDefault="00482584" w:rsidP="009A3759"/>
    <w:p w:rsidR="006377B3" w:rsidRDefault="006377B3" w:rsidP="009A3759">
      <w:r>
        <w:t xml:space="preserve">Many of the Lean Six Sigma tools described are graphical in nature and are easily interpreted. </w:t>
      </w:r>
      <w:r w:rsidR="005549FD">
        <w:t>There are advanced tools that are more analytical and can be used compare the before and after performance of a process to determine if the results are statistically significant. The tools typically fall into a category known as hypothesis testing and a chapter in the book is dedicated to explaining the use of these tools and providing examples.</w:t>
      </w:r>
      <w:r w:rsidR="0096760B">
        <w:t xml:space="preserve"> The author concludes his book by identifying</w:t>
      </w:r>
      <w:r w:rsidR="00451042">
        <w:t xml:space="preserve"> some of the common pitfalls in Lean Six Sigma implementation and provides guidance on how improve the probability of a successful implementation.</w:t>
      </w:r>
      <w:bookmarkStart w:id="0" w:name="_GoBack"/>
      <w:bookmarkEnd w:id="0"/>
    </w:p>
    <w:p w:rsidR="006377B3" w:rsidRDefault="006377B3" w:rsidP="00942932"/>
    <w:p w:rsidR="00942932" w:rsidRDefault="00942932" w:rsidP="00942932">
      <w:r>
        <w:t>Jon H. Marvel</w:t>
      </w:r>
      <w:r w:rsidR="009A3759">
        <w:t xml:space="preserve"> </w:t>
      </w:r>
      <w:r>
        <w:t>is an Associate Professor of Global Management and Strategy in the College of Business at Western Carolina University.  For previously reviewed books, visit our Web site at www.wcu.edu/cob/.</w:t>
      </w:r>
    </w:p>
    <w:p w:rsidR="002926A1" w:rsidRDefault="002926A1"/>
    <w:sectPr w:rsidR="002926A1" w:rsidSect="005C39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defaultTabStop w:val="720"/>
  <w:characterSpacingControl w:val="doNotCompress"/>
  <w:compat/>
  <w:rsids>
    <w:rsidRoot w:val="009A3759"/>
    <w:rsid w:val="00064622"/>
    <w:rsid w:val="000A5C55"/>
    <w:rsid w:val="000D5F3E"/>
    <w:rsid w:val="001506C5"/>
    <w:rsid w:val="00157A8F"/>
    <w:rsid w:val="001E79A6"/>
    <w:rsid w:val="002926A1"/>
    <w:rsid w:val="002C7921"/>
    <w:rsid w:val="00302B07"/>
    <w:rsid w:val="00451042"/>
    <w:rsid w:val="00482584"/>
    <w:rsid w:val="00496E0E"/>
    <w:rsid w:val="00497E7C"/>
    <w:rsid w:val="005549FD"/>
    <w:rsid w:val="00576C1E"/>
    <w:rsid w:val="00597F6D"/>
    <w:rsid w:val="005C392D"/>
    <w:rsid w:val="00614929"/>
    <w:rsid w:val="006377B3"/>
    <w:rsid w:val="00641A67"/>
    <w:rsid w:val="006713CD"/>
    <w:rsid w:val="0067610F"/>
    <w:rsid w:val="00690FE5"/>
    <w:rsid w:val="006B159C"/>
    <w:rsid w:val="006B4B5C"/>
    <w:rsid w:val="006E2C73"/>
    <w:rsid w:val="00740118"/>
    <w:rsid w:val="0078351F"/>
    <w:rsid w:val="008701CD"/>
    <w:rsid w:val="008B180A"/>
    <w:rsid w:val="008D6601"/>
    <w:rsid w:val="00942932"/>
    <w:rsid w:val="0096760B"/>
    <w:rsid w:val="009A3759"/>
    <w:rsid w:val="009C724B"/>
    <w:rsid w:val="00AD3B21"/>
    <w:rsid w:val="00B00167"/>
    <w:rsid w:val="00B10DA7"/>
    <w:rsid w:val="00B12E0D"/>
    <w:rsid w:val="00B4297F"/>
    <w:rsid w:val="00B91177"/>
    <w:rsid w:val="00BF3361"/>
    <w:rsid w:val="00C25DC5"/>
    <w:rsid w:val="00C50BE8"/>
    <w:rsid w:val="00C54421"/>
    <w:rsid w:val="00CC5FF1"/>
    <w:rsid w:val="00CF7879"/>
    <w:rsid w:val="00D262EF"/>
    <w:rsid w:val="00DD7E0B"/>
    <w:rsid w:val="00E26AA2"/>
    <w:rsid w:val="00E97E50"/>
    <w:rsid w:val="00EA7122"/>
    <w:rsid w:val="00F80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7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37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7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375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WCU</Company>
  <LinksUpToDate>false</LinksUpToDate>
  <CharactersWithSpaces>4369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jhmarvel@email.wcu.edu</dc:creator>
  <cp:lastModifiedBy>Sharron crain</cp:lastModifiedBy>
  <cp:revision>2</cp:revision>
  <cp:lastPrinted>2010-12-06T08:37:00Z</cp:lastPrinted>
  <dcterms:created xsi:type="dcterms:W3CDTF">2011-06-27T18:59:00Z</dcterms:created>
  <dcterms:modified xsi:type="dcterms:W3CDTF">2011-06-27T18:59:00Z</dcterms:modified>
</cp:coreProperties>
</file>