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7" w:rsidRPr="001909FB" w:rsidRDefault="002B64D7" w:rsidP="002B64D7">
      <w:pPr>
        <w:pStyle w:val="NormalWeb"/>
        <w:shd w:val="clear" w:color="auto" w:fill="FFFFFF"/>
        <w:jc w:val="center"/>
        <w:rPr>
          <w:bCs/>
          <w:sz w:val="32"/>
          <w:szCs w:val="32"/>
        </w:rPr>
      </w:pPr>
      <w:r w:rsidRPr="00EB1D4B">
        <w:rPr>
          <w:b/>
          <w:bCs/>
          <w:color w:val="7030A0"/>
          <w:sz w:val="52"/>
          <w:szCs w:val="52"/>
        </w:rPr>
        <w:t>Undergraduate Research: Introduction</w:t>
      </w:r>
    </w:p>
    <w:p w:rsidR="002B64D7" w:rsidRPr="00016B97" w:rsidRDefault="002B64D7" w:rsidP="002B64D7">
      <w:pPr>
        <w:pStyle w:val="NormalWeb"/>
        <w:shd w:val="clear" w:color="auto" w:fill="FFFFFF"/>
        <w:spacing w:line="480" w:lineRule="auto"/>
        <w:rPr>
          <w:b/>
          <w:color w:val="000000"/>
          <w:sz w:val="28"/>
          <w:szCs w:val="28"/>
        </w:rPr>
      </w:pPr>
      <w:r w:rsidRPr="00016B97">
        <w:rPr>
          <w:b/>
          <w:iCs/>
          <w:color w:val="000000"/>
          <w:sz w:val="28"/>
          <w:szCs w:val="28"/>
        </w:rPr>
        <w:t>Q:</w:t>
      </w:r>
      <w:r w:rsidRPr="00016B97">
        <w:rPr>
          <w:b/>
          <w:i/>
          <w:iCs/>
          <w:color w:val="000000"/>
          <w:sz w:val="28"/>
          <w:szCs w:val="28"/>
        </w:rPr>
        <w:t xml:space="preserve">  </w:t>
      </w:r>
      <w:r w:rsidRPr="00016B97">
        <w:rPr>
          <w:b/>
          <w:iCs/>
          <w:color w:val="000000"/>
          <w:sz w:val="28"/>
          <w:szCs w:val="28"/>
        </w:rPr>
        <w:t>What is Undergraduate Research?</w:t>
      </w:r>
    </w:p>
    <w:p w:rsidR="002B64D7" w:rsidRPr="00E24CDE" w:rsidRDefault="002B64D7" w:rsidP="002B64D7">
      <w:pPr>
        <w:pStyle w:val="NormalWeb"/>
        <w:shd w:val="clear" w:color="auto" w:fill="FFFFFF"/>
        <w:spacing w:line="480" w:lineRule="auto"/>
        <w:rPr>
          <w:color w:val="000000"/>
        </w:rPr>
      </w:pPr>
      <w:r w:rsidRPr="00ED5EA1">
        <w:rPr>
          <w:b/>
          <w:iCs/>
          <w:color w:val="000000"/>
          <w:sz w:val="28"/>
          <w:szCs w:val="22"/>
        </w:rPr>
        <w:t>A:</w:t>
      </w:r>
      <w:r>
        <w:rPr>
          <w:color w:val="000000"/>
          <w:sz w:val="22"/>
          <w:szCs w:val="22"/>
        </w:rPr>
        <w:t xml:space="preserve">  </w:t>
      </w:r>
      <w:r w:rsidRPr="00E24CDE">
        <w:rPr>
          <w:color w:val="000000"/>
        </w:rPr>
        <w:t>Undergraduate research is a collaboration between a student and a faculty member in making a creative, original contribution to a given discipline, first by investigating that topic, then by sharing their findings with the academic community, usually through a conference presentation or journal publication. </w:t>
      </w:r>
    </w:p>
    <w:p w:rsidR="002B64D7" w:rsidRPr="00E24CDE" w:rsidRDefault="002B64D7" w:rsidP="002B64D7">
      <w:pPr>
        <w:pStyle w:val="NormalWeb"/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t xml:space="preserve">This research is not limited to the traditional sciences, but includes the arts, education, engineering, health sciences, humanities, or any other </w:t>
      </w:r>
      <w:proofErr w:type="gramStart"/>
      <w:r w:rsidRPr="00E24CDE">
        <w:rPr>
          <w:color w:val="000000"/>
        </w:rPr>
        <w:t>topic which</w:t>
      </w:r>
      <w:proofErr w:type="gramEnd"/>
      <w:r w:rsidRPr="00E24CDE">
        <w:rPr>
          <w:color w:val="000000"/>
        </w:rPr>
        <w:t xml:space="preserve"> interests a student. Original creative work is also included (writing a short story or screenplay with a faculty mentor, for example).  Research projects can be anything from the investigation of the growth of cancer cells in cats to a study of common themes in 18</w:t>
      </w:r>
      <w:r w:rsidRPr="00E24CDE">
        <w:rPr>
          <w:color w:val="000000"/>
          <w:vertAlign w:val="superscript"/>
        </w:rPr>
        <w:t>th</w:t>
      </w:r>
      <w:r w:rsidRPr="00E24CDE">
        <w:rPr>
          <w:rStyle w:val="apple-converted-space"/>
          <w:color w:val="000000"/>
        </w:rPr>
        <w:t> </w:t>
      </w:r>
      <w:r>
        <w:rPr>
          <w:color w:val="000000"/>
        </w:rPr>
        <w:t>century Russian poetry, to</w:t>
      </w:r>
      <w:r w:rsidRPr="00E24CDE">
        <w:rPr>
          <w:color w:val="000000"/>
        </w:rPr>
        <w:t xml:space="preserve"> interviewing s</w:t>
      </w:r>
      <w:r>
        <w:rPr>
          <w:color w:val="000000"/>
        </w:rPr>
        <w:t>urvivors of a natural disaster, or</w:t>
      </w:r>
      <w:r w:rsidRPr="00E24CDE">
        <w:rPr>
          <w:color w:val="000000"/>
        </w:rPr>
        <w:t xml:space="preserve"> working with a local business in designing a new marketing campaign.</w:t>
      </w:r>
    </w:p>
    <w:p w:rsidR="002B64D7" w:rsidRPr="00E24CDE" w:rsidRDefault="002B64D7" w:rsidP="002B64D7">
      <w:pPr>
        <w:pStyle w:val="NormalWeb"/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t> The research enhances the student’s involvement in and knowledge of a given field and brings new ideas to all who are interested in that field, therefore encouraging further research or creative work.</w:t>
      </w:r>
    </w:p>
    <w:p w:rsidR="002B64D7" w:rsidRPr="00016B97" w:rsidRDefault="002B64D7" w:rsidP="002B64D7">
      <w:pPr>
        <w:pStyle w:val="NormalWeb"/>
        <w:shd w:val="clear" w:color="auto" w:fill="FFFFFF"/>
        <w:rPr>
          <w:b/>
          <w:iCs/>
          <w:color w:val="000000"/>
          <w:sz w:val="28"/>
          <w:szCs w:val="28"/>
        </w:rPr>
      </w:pPr>
      <w:r w:rsidRPr="00016B97">
        <w:rPr>
          <w:b/>
          <w:iCs/>
          <w:color w:val="000000"/>
          <w:sz w:val="28"/>
          <w:szCs w:val="28"/>
        </w:rPr>
        <w:t xml:space="preserve">Q:  Why </w:t>
      </w:r>
      <w:proofErr w:type="gramStart"/>
      <w:r w:rsidRPr="00016B97">
        <w:rPr>
          <w:b/>
          <w:iCs/>
          <w:color w:val="000000"/>
          <w:sz w:val="28"/>
          <w:szCs w:val="28"/>
        </w:rPr>
        <w:t>do undergraduate research</w:t>
      </w:r>
      <w:proofErr w:type="gramEnd"/>
      <w:r w:rsidRPr="00016B97">
        <w:rPr>
          <w:b/>
          <w:iCs/>
          <w:color w:val="000000"/>
          <w:sz w:val="28"/>
          <w:szCs w:val="28"/>
        </w:rPr>
        <w:t>?</w:t>
      </w:r>
    </w:p>
    <w:p w:rsidR="002B64D7" w:rsidRPr="00016B97" w:rsidRDefault="002B64D7" w:rsidP="002B64D7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016B97">
        <w:rPr>
          <w:b/>
          <w:iCs/>
          <w:color w:val="000000"/>
          <w:sz w:val="28"/>
          <w:szCs w:val="28"/>
        </w:rPr>
        <w:t>A:</w:t>
      </w:r>
      <w:r w:rsidRPr="00016B97">
        <w:rPr>
          <w:iCs/>
          <w:color w:val="000000"/>
          <w:sz w:val="28"/>
          <w:szCs w:val="28"/>
        </w:rPr>
        <w:t xml:space="preserve"> Undergraduate Research…</w:t>
      </w:r>
    </w:p>
    <w:p w:rsidR="002B64D7" w:rsidRPr="00E24CDE" w:rsidRDefault="002B64D7" w:rsidP="002B64D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t>Helps you obtain great</w:t>
      </w:r>
      <w:r>
        <w:rPr>
          <w:color w:val="000000"/>
        </w:rPr>
        <w:t>er knowledge of a field beyond the</w:t>
      </w:r>
      <w:r w:rsidRPr="00E24CDE">
        <w:rPr>
          <w:color w:val="000000"/>
        </w:rPr>
        <w:t xml:space="preserve"> classroom</w:t>
      </w:r>
    </w:p>
    <w:p w:rsidR="002B64D7" w:rsidRPr="00E24CDE" w:rsidRDefault="002B64D7" w:rsidP="002B64D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lastRenderedPageBreak/>
        <w:t>Demonstrates application of knowledge beyond the classroom</w:t>
      </w:r>
    </w:p>
    <w:p w:rsidR="002B64D7" w:rsidRDefault="002B64D7" w:rsidP="002B64D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Demonstrates initiative, leadership skills, and an ability to collaborate</w:t>
      </w:r>
    </w:p>
    <w:p w:rsidR="002B64D7" w:rsidRPr="00E24CDE" w:rsidRDefault="002B64D7" w:rsidP="002B64D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t>Demonstrates good communication skills (i.e., conference presentation/publication)</w:t>
      </w:r>
    </w:p>
    <w:p w:rsidR="002B64D7" w:rsidRPr="00E24CDE" w:rsidRDefault="002B64D7" w:rsidP="002B64D7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color w:val="000000"/>
        </w:rPr>
      </w:pPr>
      <w:r w:rsidRPr="00E24CDE">
        <w:rPr>
          <w:color w:val="000000"/>
        </w:rPr>
        <w:t>Enhances your resume</w:t>
      </w:r>
    </w:p>
    <w:p w:rsidR="002B64D7" w:rsidRPr="00E24CDE" w:rsidRDefault="002B64D7" w:rsidP="002B64D7">
      <w:pPr>
        <w:pStyle w:val="NormalWeb"/>
        <w:shd w:val="clear" w:color="auto" w:fill="FFFFFF"/>
        <w:rPr>
          <w:b/>
          <w:iCs/>
          <w:color w:val="000000"/>
          <w:sz w:val="28"/>
          <w:szCs w:val="22"/>
        </w:rPr>
      </w:pPr>
      <w:r>
        <w:rPr>
          <w:b/>
          <w:iCs/>
          <w:color w:val="000000"/>
          <w:sz w:val="28"/>
          <w:szCs w:val="22"/>
        </w:rPr>
        <w:t xml:space="preserve">Q:  </w:t>
      </w:r>
      <w:r w:rsidRPr="00E24CDE">
        <w:rPr>
          <w:b/>
          <w:iCs/>
          <w:color w:val="000000"/>
          <w:sz w:val="28"/>
          <w:szCs w:val="22"/>
        </w:rPr>
        <w:t>Who does undergraduate research?</w:t>
      </w:r>
    </w:p>
    <w:p w:rsidR="002B64D7" w:rsidRPr="00E24CDE" w:rsidRDefault="002B64D7" w:rsidP="002B64D7">
      <w:pPr>
        <w:pStyle w:val="NormalWeb"/>
        <w:shd w:val="clear" w:color="auto" w:fill="FFFFFF"/>
        <w:spacing w:line="480" w:lineRule="auto"/>
        <w:rPr>
          <w:color w:val="000000"/>
          <w:szCs w:val="22"/>
        </w:rPr>
      </w:pPr>
      <w:r w:rsidRPr="00016B97">
        <w:rPr>
          <w:b/>
          <w:color w:val="000000"/>
          <w:szCs w:val="22"/>
        </w:rPr>
        <w:t>A:</w:t>
      </w:r>
      <w:r w:rsidRPr="00E24CDE">
        <w:rPr>
          <w:color w:val="000000"/>
          <w:szCs w:val="22"/>
        </w:rPr>
        <w:t xml:space="preserve">  </w:t>
      </w:r>
      <w:r w:rsidRPr="00E24CDE">
        <w:rPr>
          <w:i/>
          <w:color w:val="000000"/>
          <w:szCs w:val="22"/>
        </w:rPr>
        <w:t>Anyone</w:t>
      </w:r>
      <w:r>
        <w:rPr>
          <w:color w:val="000000"/>
          <w:szCs w:val="22"/>
        </w:rPr>
        <w:t xml:space="preserve"> may choose to </w:t>
      </w:r>
      <w:r w:rsidRPr="00E24CDE">
        <w:rPr>
          <w:color w:val="000000"/>
          <w:szCs w:val="22"/>
        </w:rPr>
        <w:t xml:space="preserve">conduct research as an undergraduate </w:t>
      </w:r>
      <w:r>
        <w:rPr>
          <w:color w:val="000000"/>
          <w:szCs w:val="22"/>
        </w:rPr>
        <w:t>at WCU.</w:t>
      </w:r>
    </w:p>
    <w:p w:rsidR="002B64D7" w:rsidRPr="00E24CDE" w:rsidRDefault="002B64D7" w:rsidP="002B64D7">
      <w:pPr>
        <w:pStyle w:val="NormalWeb"/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Cs w:val="22"/>
        </w:rPr>
      </w:pPr>
      <w:r>
        <w:rPr>
          <w:color w:val="000000"/>
          <w:szCs w:val="22"/>
        </w:rPr>
        <w:t>Students with declared and u</w:t>
      </w:r>
      <w:r w:rsidRPr="00E24CDE">
        <w:rPr>
          <w:color w:val="000000"/>
          <w:szCs w:val="22"/>
        </w:rPr>
        <w:t xml:space="preserve">ndecided majors </w:t>
      </w:r>
    </w:p>
    <w:p w:rsidR="002B64D7" w:rsidRPr="00E24CDE" w:rsidRDefault="002B64D7" w:rsidP="002B64D7">
      <w:pPr>
        <w:pStyle w:val="NormalWeb"/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Cs w:val="22"/>
        </w:rPr>
      </w:pPr>
      <w:r>
        <w:rPr>
          <w:color w:val="000000"/>
          <w:szCs w:val="22"/>
        </w:rPr>
        <w:t>Students across</w:t>
      </w:r>
      <w:r w:rsidRPr="00E24CDE">
        <w:rPr>
          <w:color w:val="000000"/>
          <w:szCs w:val="22"/>
        </w:rPr>
        <w:t xml:space="preserve"> all </w:t>
      </w:r>
      <w:r>
        <w:rPr>
          <w:color w:val="000000"/>
          <w:szCs w:val="22"/>
        </w:rPr>
        <w:t xml:space="preserve">disciplines and </w:t>
      </w:r>
      <w:r w:rsidRPr="00E24CDE">
        <w:rPr>
          <w:color w:val="000000"/>
          <w:szCs w:val="22"/>
        </w:rPr>
        <w:t>majors</w:t>
      </w:r>
    </w:p>
    <w:p w:rsidR="002B64D7" w:rsidRPr="00E24CDE" w:rsidRDefault="002B64D7" w:rsidP="002B64D7">
      <w:pPr>
        <w:pStyle w:val="NormalWeb"/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Cs w:val="22"/>
        </w:rPr>
      </w:pPr>
      <w:r w:rsidRPr="00E24CDE">
        <w:rPr>
          <w:color w:val="000000"/>
          <w:szCs w:val="22"/>
        </w:rPr>
        <w:t>Both Honors and non-Honors students</w:t>
      </w:r>
    </w:p>
    <w:p w:rsidR="002B64D7" w:rsidRPr="00E24CDE" w:rsidRDefault="002B64D7" w:rsidP="002B64D7">
      <w:pPr>
        <w:pStyle w:val="NormalWeb"/>
        <w:numPr>
          <w:ilvl w:val="0"/>
          <w:numId w:val="2"/>
        </w:numPr>
        <w:shd w:val="clear" w:color="auto" w:fill="FFFFFF"/>
        <w:spacing w:line="480" w:lineRule="auto"/>
        <w:rPr>
          <w:color w:val="000000"/>
          <w:szCs w:val="22"/>
        </w:rPr>
      </w:pPr>
      <w:r w:rsidRPr="00E24CDE">
        <w:rPr>
          <w:color w:val="000000"/>
          <w:szCs w:val="22"/>
        </w:rPr>
        <w:t xml:space="preserve">Freshman </w:t>
      </w:r>
      <w:r>
        <w:rPr>
          <w:color w:val="000000"/>
          <w:szCs w:val="22"/>
        </w:rPr>
        <w:t>and upperclassmen</w:t>
      </w:r>
    </w:p>
    <w:p w:rsidR="006B37A1" w:rsidRDefault="006B37A1">
      <w:bookmarkStart w:id="0" w:name="_GoBack"/>
      <w:bookmarkEnd w:id="0"/>
    </w:p>
    <w:sectPr w:rsidR="006B37A1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5DE"/>
    <w:multiLevelType w:val="hybridMultilevel"/>
    <w:tmpl w:val="DCC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15DD"/>
    <w:multiLevelType w:val="hybridMultilevel"/>
    <w:tmpl w:val="EE7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7"/>
    <w:rsid w:val="002B64D7"/>
    <w:rsid w:val="006B37A1"/>
    <w:rsid w:val="008B6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4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4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Company>Western Carolina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1</cp:revision>
  <dcterms:created xsi:type="dcterms:W3CDTF">2013-05-01T13:22:00Z</dcterms:created>
  <dcterms:modified xsi:type="dcterms:W3CDTF">2013-05-01T13:23:00Z</dcterms:modified>
</cp:coreProperties>
</file>