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C97" w:rsidRPr="0038134D" w:rsidRDefault="00EB7C97" w:rsidP="0038134D">
      <w:pPr>
        <w:jc w:val="center"/>
        <w:rPr>
          <w:rFonts w:ascii="Times New Roman" w:hAnsi="Times New Roman"/>
          <w:sz w:val="24"/>
          <w:szCs w:val="24"/>
        </w:rPr>
      </w:pPr>
      <w:r w:rsidRPr="0038134D">
        <w:rPr>
          <w:rFonts w:ascii="Times New Roman" w:hAnsi="Times New Roman"/>
          <w:sz w:val="24"/>
          <w:szCs w:val="24"/>
        </w:rPr>
        <w:t>Resolution regarding university-wide initiatives, procedures, and routine requests</w:t>
      </w:r>
    </w:p>
    <w:p w:rsidR="00EB7C97" w:rsidRPr="0038134D" w:rsidRDefault="00EB7C97">
      <w:pPr>
        <w:rPr>
          <w:rFonts w:ascii="Times New Roman" w:hAnsi="Times New Roman"/>
          <w:sz w:val="24"/>
          <w:szCs w:val="24"/>
        </w:rPr>
      </w:pPr>
      <w:r w:rsidRPr="0038134D">
        <w:rPr>
          <w:rFonts w:ascii="Times New Roman" w:hAnsi="Times New Roman"/>
          <w:sz w:val="24"/>
          <w:szCs w:val="24"/>
        </w:rPr>
        <w:t>Resolved, university-wide initiatives, procedures, and routine requests that will add to faculty responsibilities be explained, justified as part of the decision-making process, and approved by Faculty Senate. In addition, when faculty are asked to contribute information, periodic reports on the data should be made available by the office or group that requests the information.</w:t>
      </w:r>
    </w:p>
    <w:p w:rsidR="00EB7C97" w:rsidRDefault="00EB7C97"/>
    <w:p w:rsidR="00EB7C97" w:rsidRDefault="00EB7C97"/>
    <w:p w:rsidR="00EB7C97" w:rsidRDefault="00EB7C97"/>
    <w:sectPr w:rsidR="00EB7C97" w:rsidSect="003064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931AB"/>
    <w:rsid w:val="001C75E0"/>
    <w:rsid w:val="002A73E8"/>
    <w:rsid w:val="002D3C70"/>
    <w:rsid w:val="002E3C4F"/>
    <w:rsid w:val="002E514D"/>
    <w:rsid w:val="003064BF"/>
    <w:rsid w:val="0038134D"/>
    <w:rsid w:val="005040A1"/>
    <w:rsid w:val="00662D64"/>
    <w:rsid w:val="00710215"/>
    <w:rsid w:val="00814808"/>
    <w:rsid w:val="008257A3"/>
    <w:rsid w:val="008D425C"/>
    <w:rsid w:val="009031FD"/>
    <w:rsid w:val="009931AB"/>
    <w:rsid w:val="00A06A5D"/>
    <w:rsid w:val="00B372F8"/>
    <w:rsid w:val="00C11EC8"/>
    <w:rsid w:val="00C177AC"/>
    <w:rsid w:val="00C964A9"/>
    <w:rsid w:val="00CA0FC6"/>
    <w:rsid w:val="00DD5312"/>
    <w:rsid w:val="00E301BB"/>
    <w:rsid w:val="00E47C9C"/>
    <w:rsid w:val="00EB7C97"/>
    <w:rsid w:val="00EC03D8"/>
    <w:rsid w:val="00FA39DA"/>
    <w:rsid w:val="00FE01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1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B372F8"/>
    <w:rPr>
      <w:rFonts w:cs="Times New Roman"/>
      <w:sz w:val="16"/>
      <w:szCs w:val="16"/>
    </w:rPr>
  </w:style>
  <w:style w:type="paragraph" w:styleId="CommentText">
    <w:name w:val="annotation text"/>
    <w:basedOn w:val="Normal"/>
    <w:link w:val="CommentTextChar"/>
    <w:uiPriority w:val="99"/>
    <w:semiHidden/>
    <w:rsid w:val="00B372F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372F8"/>
    <w:rPr>
      <w:rFonts w:cs="Times New Roman"/>
      <w:sz w:val="20"/>
      <w:szCs w:val="20"/>
    </w:rPr>
  </w:style>
  <w:style w:type="paragraph" w:styleId="CommentSubject">
    <w:name w:val="annotation subject"/>
    <w:basedOn w:val="CommentText"/>
    <w:next w:val="CommentText"/>
    <w:link w:val="CommentSubjectChar"/>
    <w:uiPriority w:val="99"/>
    <w:semiHidden/>
    <w:rsid w:val="00B372F8"/>
    <w:rPr>
      <w:b/>
      <w:bCs/>
    </w:rPr>
  </w:style>
  <w:style w:type="character" w:customStyle="1" w:styleId="CommentSubjectChar">
    <w:name w:val="Comment Subject Char"/>
    <w:basedOn w:val="CommentTextChar"/>
    <w:link w:val="CommentSubject"/>
    <w:uiPriority w:val="99"/>
    <w:semiHidden/>
    <w:locked/>
    <w:rsid w:val="00B372F8"/>
    <w:rPr>
      <w:b/>
      <w:bCs/>
    </w:rPr>
  </w:style>
  <w:style w:type="paragraph" w:styleId="BalloonText">
    <w:name w:val="Balloon Text"/>
    <w:basedOn w:val="Normal"/>
    <w:link w:val="BalloonTextChar"/>
    <w:uiPriority w:val="99"/>
    <w:semiHidden/>
    <w:rsid w:val="00B37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72F8"/>
    <w:rPr>
      <w:rFonts w:ascii="Tahoma" w:hAnsi="Tahoma" w:cs="Tahoma"/>
      <w:sz w:val="16"/>
      <w:szCs w:val="16"/>
    </w:rPr>
  </w:style>
  <w:style w:type="paragraph" w:styleId="PlainText">
    <w:name w:val="Plain Text"/>
    <w:basedOn w:val="Normal"/>
    <w:link w:val="PlainTextChar"/>
    <w:uiPriority w:val="99"/>
    <w:semiHidden/>
    <w:rsid w:val="00814808"/>
    <w:pPr>
      <w:spacing w:after="0" w:line="240" w:lineRule="auto"/>
    </w:pPr>
    <w:rPr>
      <w:szCs w:val="21"/>
    </w:rPr>
  </w:style>
  <w:style w:type="character" w:customStyle="1" w:styleId="PlainTextChar">
    <w:name w:val="Plain Text Char"/>
    <w:basedOn w:val="DefaultParagraphFont"/>
    <w:link w:val="PlainText"/>
    <w:uiPriority w:val="99"/>
    <w:semiHidden/>
    <w:locked/>
    <w:rsid w:val="00814808"/>
    <w:rPr>
      <w:rFonts w:ascii="Calibri" w:hAnsi="Calibri" w:cs="Times New Roman"/>
      <w:sz w:val="21"/>
      <w:szCs w:val="21"/>
    </w:rPr>
  </w:style>
</w:styles>
</file>

<file path=word/webSettings.xml><?xml version="1.0" encoding="utf-8"?>
<w:webSettings xmlns:r="http://schemas.openxmlformats.org/officeDocument/2006/relationships" xmlns:w="http://schemas.openxmlformats.org/wordprocessingml/2006/main">
  <w:divs>
    <w:div w:id="504785181">
      <w:marLeft w:val="0"/>
      <w:marRight w:val="0"/>
      <w:marTop w:val="0"/>
      <w:marBottom w:val="0"/>
      <w:divBdr>
        <w:top w:val="none" w:sz="0" w:space="0" w:color="auto"/>
        <w:left w:val="none" w:sz="0" w:space="0" w:color="auto"/>
        <w:bottom w:val="none" w:sz="0" w:space="0" w:color="auto"/>
        <w:right w:val="none" w:sz="0" w:space="0" w:color="auto"/>
      </w:divBdr>
    </w:div>
    <w:div w:id="504785182">
      <w:marLeft w:val="0"/>
      <w:marRight w:val="0"/>
      <w:marTop w:val="0"/>
      <w:marBottom w:val="0"/>
      <w:divBdr>
        <w:top w:val="none" w:sz="0" w:space="0" w:color="auto"/>
        <w:left w:val="none" w:sz="0" w:space="0" w:color="auto"/>
        <w:bottom w:val="none" w:sz="0" w:space="0" w:color="auto"/>
        <w:right w:val="none" w:sz="0" w:space="0" w:color="auto"/>
      </w:divBdr>
    </w:div>
    <w:div w:id="50478518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398</Characters>
  <Application>Microsoft Office Word</Application>
  <DocSecurity>0</DocSecurity>
  <Lines>3</Lines>
  <Paragraphs>1</Paragraphs>
  <ScaleCrop>false</ScaleCrop>
  <Company>Western Carolina University</Company>
  <LinksUpToDate>false</LinksUpToDate>
  <CharactersWithSpaces>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Resolved, University-wide initiatives, procedures, and routine requests that will add to faculty responsibilities be explained, justified as part of the decision-making process, and approved by Faculty Senate</dc:title>
  <dc:creator>hbuchanan</dc:creator>
  <cp:lastModifiedBy> ahgreen</cp:lastModifiedBy>
  <cp:revision>2</cp:revision>
  <dcterms:created xsi:type="dcterms:W3CDTF">2011-11-28T13:52:00Z</dcterms:created>
  <dcterms:modified xsi:type="dcterms:W3CDTF">2011-11-28T13:52:00Z</dcterms:modified>
</cp:coreProperties>
</file>