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90" w:rsidRPr="001B4628" w:rsidRDefault="00CE6D64" w:rsidP="00CE6D64">
      <w:pPr>
        <w:spacing w:after="0"/>
        <w:rPr>
          <w:b/>
        </w:rPr>
      </w:pPr>
      <w:bookmarkStart w:id="0" w:name="_GoBack"/>
      <w:bookmarkEnd w:id="0"/>
      <w:r w:rsidRPr="001B4628">
        <w:rPr>
          <w:b/>
        </w:rPr>
        <w:t xml:space="preserve">Resolution of support for UNC Faculty Assembly resolution on </w:t>
      </w:r>
      <w:r w:rsidR="00CA02E4" w:rsidRPr="001B4628">
        <w:rPr>
          <w:b/>
        </w:rPr>
        <w:t>General Education Council’s work on Student Learning Outcomes Assessment</w:t>
      </w:r>
    </w:p>
    <w:p w:rsidR="00CE6D64" w:rsidRDefault="00CE6D64" w:rsidP="00CE6D64">
      <w:pPr>
        <w:spacing w:after="0"/>
      </w:pPr>
      <w:r>
        <w:t>Faculty Senate Planning Team</w:t>
      </w:r>
    </w:p>
    <w:p w:rsidR="00CE6D64" w:rsidRDefault="00CE6D64" w:rsidP="00CE6D64">
      <w:pPr>
        <w:spacing w:after="0"/>
      </w:pPr>
      <w:r>
        <w:t>April 23, 2014</w:t>
      </w:r>
    </w:p>
    <w:p w:rsidR="00CE6D64" w:rsidRDefault="00CE6D64" w:rsidP="00CE6D64">
      <w:pPr>
        <w:spacing w:after="0"/>
      </w:pPr>
    </w:p>
    <w:p w:rsidR="00CE6D64" w:rsidRDefault="00CE6D64" w:rsidP="00CE6D64">
      <w:pPr>
        <w:spacing w:after="0"/>
      </w:pPr>
    </w:p>
    <w:p w:rsidR="00CE6D64" w:rsidRDefault="00CE6D64" w:rsidP="00CE6D64">
      <w:pPr>
        <w:spacing w:after="0"/>
      </w:pPr>
      <w:r>
        <w:rPr>
          <w:b/>
          <w:i/>
        </w:rPr>
        <w:t>W</w:t>
      </w:r>
      <w:r w:rsidR="00F346E5">
        <w:rPr>
          <w:b/>
          <w:i/>
        </w:rPr>
        <w:t>HEREAS</w:t>
      </w:r>
      <w:r>
        <w:rPr>
          <w:i/>
        </w:rPr>
        <w:t xml:space="preserve">, </w:t>
      </w:r>
      <w:r>
        <w:t xml:space="preserve">the UNC Faculty Assembly has written and adopted a resolution in </w:t>
      </w:r>
      <w:r w:rsidR="00FE119B">
        <w:t>support of the General Education Council’s Work on Student Leaning Outcomes Assessment</w:t>
      </w:r>
      <w:r w:rsidR="001B4628">
        <w:t>, and</w:t>
      </w:r>
    </w:p>
    <w:p w:rsidR="001B4628" w:rsidRDefault="001B4628" w:rsidP="00CE6D64">
      <w:pPr>
        <w:spacing w:after="0"/>
      </w:pPr>
    </w:p>
    <w:p w:rsidR="001B4628" w:rsidRPr="001B4628" w:rsidRDefault="001B4628" w:rsidP="00CE6D64">
      <w:pPr>
        <w:spacing w:after="0"/>
      </w:pPr>
      <w:r>
        <w:rPr>
          <w:b/>
          <w:i/>
        </w:rPr>
        <w:t>W</w:t>
      </w:r>
      <w:r w:rsidR="00F346E5">
        <w:rPr>
          <w:b/>
          <w:i/>
        </w:rPr>
        <w:t>HEREAS,</w:t>
      </w:r>
      <w:r>
        <w:t xml:space="preserve"> the UNC Faculty Assembly has asked for Faculty Senate’s support;</w:t>
      </w:r>
    </w:p>
    <w:p w:rsidR="00CE6D64" w:rsidRDefault="00CE6D64" w:rsidP="00CE6D64">
      <w:pPr>
        <w:spacing w:after="0"/>
      </w:pPr>
    </w:p>
    <w:p w:rsidR="00CE6D64" w:rsidRPr="00CE6D64" w:rsidRDefault="00CE6D64" w:rsidP="00CE6D64">
      <w:pPr>
        <w:spacing w:after="0"/>
      </w:pPr>
      <w:r>
        <w:rPr>
          <w:b/>
          <w:i/>
        </w:rPr>
        <w:t>T</w:t>
      </w:r>
      <w:r w:rsidR="00F346E5">
        <w:rPr>
          <w:b/>
          <w:i/>
        </w:rPr>
        <w:t>HEREFORE, BE IT RESOLVED</w:t>
      </w:r>
      <w:r>
        <w:t xml:space="preserve"> t</w:t>
      </w:r>
      <w:r w:rsidR="00F346E5">
        <w:t>hat t</w:t>
      </w:r>
      <w:r>
        <w:t>he Faculty Senate of Western Carolina University supports the resolution developed by the UNC Faculty Assembly</w:t>
      </w:r>
      <w:r w:rsidR="00FE119B">
        <w:t xml:space="preserve"> regarding the General Education Council’s work on Student Learning Outcomes Assessment</w:t>
      </w:r>
      <w:r>
        <w:t>.</w:t>
      </w:r>
    </w:p>
    <w:p w:rsidR="00CE6D64" w:rsidRDefault="00CE6D64"/>
    <w:sectPr w:rsidR="00CE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4"/>
    <w:rsid w:val="001B4628"/>
    <w:rsid w:val="00340090"/>
    <w:rsid w:val="00CA02E4"/>
    <w:rsid w:val="00CE6D64"/>
    <w:rsid w:val="00DC53EF"/>
    <w:rsid w:val="00F346E5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Kauffman</dc:creator>
  <cp:keywords/>
  <dc:description/>
  <cp:lastModifiedBy>Rebecca Lasher</cp:lastModifiedBy>
  <cp:revision>2</cp:revision>
  <dcterms:created xsi:type="dcterms:W3CDTF">2014-04-21T23:06:00Z</dcterms:created>
  <dcterms:modified xsi:type="dcterms:W3CDTF">2014-04-21T23:06:00Z</dcterms:modified>
</cp:coreProperties>
</file>