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9B" w:rsidRPr="00FA4494" w:rsidRDefault="00951E9B" w:rsidP="00951E9B">
      <w:pPr>
        <w:jc w:val="center"/>
        <w:rPr>
          <w:b/>
        </w:rPr>
      </w:pPr>
      <w:r w:rsidRPr="00FA4494">
        <w:rPr>
          <w:b/>
        </w:rPr>
        <w:t xml:space="preserve">Resolution endorsing Petition </w:t>
      </w:r>
      <w:r w:rsidR="00752AAB">
        <w:rPr>
          <w:b/>
        </w:rPr>
        <w:t xml:space="preserve">for a Tobacco-Free Policy </w:t>
      </w:r>
      <w:r w:rsidR="00752AAB" w:rsidRPr="00FA4494">
        <w:rPr>
          <w:b/>
        </w:rPr>
        <w:t>for</w:t>
      </w:r>
      <w:r w:rsidR="00752AAB">
        <w:rPr>
          <w:b/>
        </w:rPr>
        <w:t xml:space="preserve"> </w:t>
      </w:r>
      <w:r w:rsidRPr="00FA4494">
        <w:rPr>
          <w:b/>
        </w:rPr>
        <w:t>WCU’s West Campus</w:t>
      </w:r>
    </w:p>
    <w:p w:rsidR="006A1638" w:rsidRDefault="006A1638">
      <w:r>
        <w:t>Wh</w:t>
      </w:r>
      <w:r w:rsidR="00752AAB">
        <w:t>ereas a petition proposing that the</w:t>
      </w:r>
      <w:r>
        <w:t xml:space="preserve"> West Campus of Western Carolina University </w:t>
      </w:r>
      <w:r w:rsidR="00752AAB">
        <w:t xml:space="preserve">become a tobacco-free campus by 2013 </w:t>
      </w:r>
      <w:r>
        <w:t>has been sponsored by the Association of Nursing Students and signed by 40 faculty, 26 staff, and 315 students.</w:t>
      </w:r>
    </w:p>
    <w:p w:rsidR="00054FA7" w:rsidRDefault="00054FA7">
      <w:r>
        <w:t>Whereas, according to this petition, “</w:t>
      </w:r>
      <w:r w:rsidRPr="00793BD6">
        <w:rPr>
          <w:rFonts w:cstheme="minorHAnsi"/>
          <w:color w:val="333333"/>
        </w:rPr>
        <w:t>if this proposal receives final approval from the WCU Executive Council, a committee made up of staff, students and faculty will be formed to develop specific guidelines and procedures related to how to enforce this policy</w:t>
      </w:r>
      <w:r>
        <w:rPr>
          <w:rFonts w:cstheme="minorHAnsi"/>
          <w:color w:val="333333"/>
        </w:rPr>
        <w:t>.”</w:t>
      </w:r>
    </w:p>
    <w:p w:rsidR="006A1638" w:rsidRDefault="006A1638">
      <w:r>
        <w:t xml:space="preserve">Whereas the Western Carolina University Executive Council has requested that this policy </w:t>
      </w:r>
      <w:proofErr w:type="gramStart"/>
      <w:r>
        <w:t>be</w:t>
      </w:r>
      <w:proofErr w:type="gramEnd"/>
      <w:r>
        <w:t xml:space="preserve"> vetted by the Faculty and Staff Senates and the Student Government Association.</w:t>
      </w:r>
    </w:p>
    <w:p w:rsidR="006A1638" w:rsidRDefault="006A1638">
      <w:proofErr w:type="gramStart"/>
      <w:r>
        <w:t>Whereas, other North Carolina Institutions have adopted smoke or tobacco free policies</w:t>
      </w:r>
      <w:r w:rsidR="00054FA7">
        <w:t xml:space="preserve"> (</w:t>
      </w:r>
      <w:hyperlink r:id="rId7" w:history="1">
        <w:r w:rsidR="00054FA7">
          <w:rPr>
            <w:rStyle w:val="Hyperlink"/>
          </w:rPr>
          <w:t>http://www.tpep.unc.edu/reports/tf_colleges.pdf</w:t>
        </w:r>
      </w:hyperlink>
      <w:r w:rsidR="00054FA7">
        <w:t xml:space="preserve">, updated </w:t>
      </w:r>
      <w:r w:rsidR="00054FA7" w:rsidRPr="00054FA7">
        <w:t>03-29</w:t>
      </w:r>
      <w:r w:rsidR="00054FA7">
        <w:t>-2012)</w:t>
      </w:r>
      <w:r>
        <w:t>.</w:t>
      </w:r>
      <w:proofErr w:type="gramEnd"/>
    </w:p>
    <w:p w:rsidR="00054FA7" w:rsidRPr="00951E9B" w:rsidRDefault="00054FA7">
      <w:pPr>
        <w:rPr>
          <w:b/>
        </w:rPr>
      </w:pPr>
      <w:r w:rsidRPr="00951E9B">
        <w:rPr>
          <w:b/>
        </w:rPr>
        <w:t>Be it resolved that:</w:t>
      </w:r>
    </w:p>
    <w:p w:rsidR="00054FA7" w:rsidRDefault="00054FA7">
      <w:r>
        <w:t xml:space="preserve">The faculty senate endorses the petition </w:t>
      </w:r>
      <w:r w:rsidR="00752AAB">
        <w:t>proposing that the West Campus of Western Carolina University become a tobacco-free campus by 2013</w:t>
      </w:r>
      <w:r w:rsidR="00752AAB">
        <w:t>.</w:t>
      </w:r>
      <w:bookmarkStart w:id="0" w:name="_GoBack"/>
      <w:bookmarkEnd w:id="0"/>
    </w:p>
    <w:sectPr w:rsidR="00054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D6" w:rsidRDefault="004F24D6" w:rsidP="00951E9B">
      <w:pPr>
        <w:spacing w:after="0" w:line="240" w:lineRule="auto"/>
      </w:pPr>
      <w:r>
        <w:separator/>
      </w:r>
    </w:p>
  </w:endnote>
  <w:endnote w:type="continuationSeparator" w:id="0">
    <w:p w:rsidR="004F24D6" w:rsidRDefault="004F24D6" w:rsidP="0095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B" w:rsidRDefault="00951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B" w:rsidRDefault="00951E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B" w:rsidRDefault="0095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D6" w:rsidRDefault="004F24D6" w:rsidP="00951E9B">
      <w:pPr>
        <w:spacing w:after="0" w:line="240" w:lineRule="auto"/>
      </w:pPr>
      <w:r>
        <w:separator/>
      </w:r>
    </w:p>
  </w:footnote>
  <w:footnote w:type="continuationSeparator" w:id="0">
    <w:p w:rsidR="004F24D6" w:rsidRDefault="004F24D6" w:rsidP="0095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B" w:rsidRDefault="00951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B" w:rsidRDefault="00951E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9B" w:rsidRDefault="00951E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38"/>
    <w:rsid w:val="00054FA7"/>
    <w:rsid w:val="000A071F"/>
    <w:rsid w:val="00154014"/>
    <w:rsid w:val="004F24D6"/>
    <w:rsid w:val="006A1638"/>
    <w:rsid w:val="00752AAB"/>
    <w:rsid w:val="00781890"/>
    <w:rsid w:val="00951E9B"/>
    <w:rsid w:val="00E37920"/>
    <w:rsid w:val="00F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6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9B"/>
  </w:style>
  <w:style w:type="paragraph" w:styleId="Footer">
    <w:name w:val="footer"/>
    <w:basedOn w:val="Normal"/>
    <w:link w:val="FooterChar"/>
    <w:uiPriority w:val="99"/>
    <w:unhideWhenUsed/>
    <w:rsid w:val="0095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16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E9B"/>
  </w:style>
  <w:style w:type="paragraph" w:styleId="Footer">
    <w:name w:val="footer"/>
    <w:basedOn w:val="Normal"/>
    <w:link w:val="FooterChar"/>
    <w:uiPriority w:val="99"/>
    <w:unhideWhenUsed/>
    <w:rsid w:val="00951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tpep.unc.edu/reports/tf_colleges.pdf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7E8E43EFF5540B4ACD3283FDBD911" ma:contentTypeVersion="2" ma:contentTypeDescription="Create a new document." ma:contentTypeScope="" ma:versionID="42135c60d0ae3fa5b2120e764f84af7b">
  <xsd:schema xmlns:xsd="http://www.w3.org/2001/XMLSchema" xmlns:xs="http://www.w3.org/2001/XMLSchema" xmlns:p="http://schemas.microsoft.com/office/2006/metadata/properties" xmlns:ns2="082b95cd-0174-4875-9586-5cdd0fab9be0" xmlns:ns3="http://schemas.microsoft.com/sharepoint/v3/fields" targetNamespace="http://schemas.microsoft.com/office/2006/metadata/properties" ma:root="true" ma:fieldsID="5719a94a2cdb5b04cc0088c2cdd15f37" ns2:_="" ns3:_="">
    <xsd:import namespace="082b95cd-0174-4875-9586-5cdd0fab9be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b95cd-0174-4875-9586-5cdd0fab9be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list="{c3125cef-81bc-4d97-b42d-b014f6ccc40a}" ma:internalName="Category" ma:showField="Title" ma:web="ef270c25-5885-48aa-bb52-77c2ccfda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format="Dropdown" ma:internalName="_Status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Draft</_Status>
    <Category xmlns="082b95cd-0174-4875-9586-5cdd0fab9be0">
      <Value>1</Value>
    </Category>
  </documentManagement>
</p:properties>
</file>

<file path=customXml/itemProps1.xml><?xml version="1.0" encoding="utf-8"?>
<ds:datastoreItem xmlns:ds="http://schemas.openxmlformats.org/officeDocument/2006/customXml" ds:itemID="{CA7C1223-4C80-4C65-A49F-6087311C0395}"/>
</file>

<file path=customXml/itemProps2.xml><?xml version="1.0" encoding="utf-8"?>
<ds:datastoreItem xmlns:ds="http://schemas.openxmlformats.org/officeDocument/2006/customXml" ds:itemID="{281FA69D-5651-4038-A94A-D07995CD000D}"/>
</file>

<file path=customXml/itemProps3.xml><?xml version="1.0" encoding="utf-8"?>
<ds:datastoreItem xmlns:ds="http://schemas.openxmlformats.org/officeDocument/2006/customXml" ds:itemID="{FD23A264-96EE-4A2D-A4AC-6F5AA58E7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Resolution Endorsing Tobacco-free Policy</dc:title>
  <dc:creator>Hunter Library</dc:creator>
  <cp:lastModifiedBy>Hunter Library</cp:lastModifiedBy>
  <cp:revision>2</cp:revision>
  <dcterms:created xsi:type="dcterms:W3CDTF">2012-10-21T20:11:00Z</dcterms:created>
  <dcterms:modified xsi:type="dcterms:W3CDTF">2012-10-21T20:11:00Z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0x0101002BD7E8E43EFF5540B4ACD3283FDBD911</vt:lpwstr>
  </property>
</Properties>
</file>