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C61" w:rsidRPr="00F32D91" w:rsidRDefault="00F32D91" w:rsidP="00595C61">
      <w:pPr>
        <w:ind w:left="360"/>
        <w:jc w:val="center"/>
        <w:rPr>
          <w:b/>
          <w:color w:val="0000FF"/>
          <w:sz w:val="56"/>
          <w:szCs w:val="56"/>
        </w:rPr>
      </w:pPr>
      <w:r>
        <w:rPr>
          <w:b/>
          <w:color w:val="0000FF"/>
          <w:sz w:val="56"/>
          <w:szCs w:val="56"/>
        </w:rPr>
        <w:t>PROVOST COUNCIL</w:t>
      </w:r>
    </w:p>
    <w:p w:rsidR="00595C61" w:rsidRDefault="00595C61" w:rsidP="00595C61">
      <w:pPr>
        <w:jc w:val="center"/>
      </w:pPr>
    </w:p>
    <w:p w:rsidR="00595C61" w:rsidRPr="003A0528" w:rsidRDefault="00E4620A" w:rsidP="00595C61">
      <w:pPr>
        <w:jc w:val="center"/>
        <w:rPr>
          <w:b/>
          <w:color w:val="0000FF"/>
          <w:sz w:val="32"/>
          <w:szCs w:val="32"/>
        </w:rPr>
      </w:pPr>
      <w:r>
        <w:rPr>
          <w:b/>
          <w:color w:val="0000FF"/>
          <w:sz w:val="32"/>
          <w:szCs w:val="32"/>
        </w:rPr>
        <w:t xml:space="preserve"> </w:t>
      </w:r>
      <w:r w:rsidR="00595C61">
        <w:rPr>
          <w:b/>
          <w:color w:val="0000FF"/>
          <w:sz w:val="32"/>
          <w:szCs w:val="32"/>
        </w:rPr>
        <w:t>MINUTES</w:t>
      </w:r>
    </w:p>
    <w:p w:rsidR="00595C61" w:rsidRPr="003A0528" w:rsidRDefault="00595C61" w:rsidP="00595C61">
      <w:pPr>
        <w:jc w:val="center"/>
        <w:rPr>
          <w:color w:val="0000FF"/>
        </w:rPr>
      </w:pPr>
    </w:p>
    <w:p w:rsidR="00595C61" w:rsidRPr="003A0528" w:rsidRDefault="00160615" w:rsidP="00595C61">
      <w:pPr>
        <w:tabs>
          <w:tab w:val="left" w:pos="1980"/>
        </w:tabs>
        <w:jc w:val="center"/>
        <w:rPr>
          <w:b/>
          <w:bCs/>
          <w:color w:val="0000FF"/>
        </w:rPr>
      </w:pPr>
      <w:r>
        <w:rPr>
          <w:b/>
          <w:bCs/>
          <w:color w:val="0000FF"/>
        </w:rPr>
        <w:t>September 3</w:t>
      </w:r>
      <w:r w:rsidR="009D7E4D">
        <w:rPr>
          <w:b/>
          <w:bCs/>
          <w:color w:val="0000FF"/>
        </w:rPr>
        <w:t>, 2014</w:t>
      </w:r>
      <w:r w:rsidR="00595C61">
        <w:rPr>
          <w:b/>
          <w:bCs/>
          <w:color w:val="0000FF"/>
        </w:rPr>
        <w:t xml:space="preserve">, </w:t>
      </w:r>
      <w:r w:rsidR="00F32D91">
        <w:rPr>
          <w:b/>
          <w:bCs/>
          <w:color w:val="0000FF"/>
        </w:rPr>
        <w:t>8:30-10</w:t>
      </w:r>
      <w:r w:rsidR="006149F6">
        <w:rPr>
          <w:b/>
          <w:bCs/>
          <w:color w:val="0000FF"/>
        </w:rPr>
        <w:t>:00</w:t>
      </w:r>
      <w:r w:rsidR="00A94FC2">
        <w:rPr>
          <w:b/>
          <w:bCs/>
          <w:color w:val="0000FF"/>
        </w:rPr>
        <w:t>a</w:t>
      </w:r>
      <w:r>
        <w:rPr>
          <w:b/>
          <w:bCs/>
          <w:color w:val="0000FF"/>
        </w:rPr>
        <w:t>m</w:t>
      </w:r>
    </w:p>
    <w:p w:rsidR="00595C61" w:rsidRDefault="00595C61"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68"/>
      </w:tblGrid>
      <w:tr w:rsidR="00595C61" w:rsidRPr="00D9117A" w:rsidTr="00D9117A">
        <w:tc>
          <w:tcPr>
            <w:tcW w:w="2088" w:type="dxa"/>
          </w:tcPr>
          <w:p w:rsidR="00595C61" w:rsidRPr="00D9117A" w:rsidRDefault="007252DB" w:rsidP="00D9117A">
            <w:pPr>
              <w:tabs>
                <w:tab w:val="left" w:pos="1980"/>
                <w:tab w:val="left" w:pos="2160"/>
              </w:tabs>
              <w:rPr>
                <w:b/>
                <w:color w:val="0000FF"/>
                <w:sz w:val="20"/>
                <w:szCs w:val="20"/>
              </w:rPr>
            </w:pPr>
            <w:r>
              <w:rPr>
                <w:b/>
                <w:color w:val="0000FF"/>
                <w:sz w:val="20"/>
                <w:szCs w:val="20"/>
              </w:rPr>
              <w:t>Present</w:t>
            </w:r>
          </w:p>
        </w:tc>
        <w:tc>
          <w:tcPr>
            <w:tcW w:w="6768" w:type="dxa"/>
          </w:tcPr>
          <w:p w:rsidR="00486CE4" w:rsidRDefault="002F0C41" w:rsidP="00EE0048">
            <w:pPr>
              <w:rPr>
                <w:sz w:val="20"/>
                <w:szCs w:val="20"/>
              </w:rPr>
            </w:pPr>
            <w:r>
              <w:rPr>
                <w:sz w:val="20"/>
                <w:szCs w:val="20"/>
              </w:rPr>
              <w:t>Alison Morrison-Shetlar, Brandon Schwab, Carol Burton, Susan Fouts, Tony Johnson, Jeff Ray, Dale Carpenter, Lowell Davis, Doug Keskula, Richard Starnes, Kevan Frazier, Darrell Parker, Brian Railsback, Dana Sally</w:t>
            </w:r>
          </w:p>
          <w:p w:rsidR="002F0C41" w:rsidRPr="00AE0F02" w:rsidRDefault="002F0C41" w:rsidP="00EE0048">
            <w:pPr>
              <w:rPr>
                <w:sz w:val="20"/>
                <w:szCs w:val="20"/>
              </w:rPr>
            </w:pPr>
          </w:p>
        </w:tc>
      </w:tr>
      <w:tr w:rsidR="00850269" w:rsidRPr="00D9117A" w:rsidTr="00D9117A">
        <w:tc>
          <w:tcPr>
            <w:tcW w:w="2088" w:type="dxa"/>
          </w:tcPr>
          <w:p w:rsidR="00850269" w:rsidRPr="00D9117A" w:rsidRDefault="007252DB" w:rsidP="00D9117A">
            <w:pPr>
              <w:tabs>
                <w:tab w:val="left" w:pos="1980"/>
                <w:tab w:val="left" w:pos="2160"/>
              </w:tabs>
              <w:rPr>
                <w:b/>
                <w:color w:val="0000FF"/>
                <w:sz w:val="20"/>
                <w:szCs w:val="20"/>
              </w:rPr>
            </w:pPr>
            <w:r>
              <w:rPr>
                <w:b/>
                <w:color w:val="0000FF"/>
                <w:sz w:val="20"/>
                <w:szCs w:val="20"/>
              </w:rPr>
              <w:t>Guests</w:t>
            </w:r>
          </w:p>
        </w:tc>
        <w:tc>
          <w:tcPr>
            <w:tcW w:w="6768" w:type="dxa"/>
          </w:tcPr>
          <w:p w:rsidR="00486CE4" w:rsidRDefault="002F0C41" w:rsidP="00160615">
            <w:pPr>
              <w:tabs>
                <w:tab w:val="left" w:pos="1980"/>
                <w:tab w:val="left" w:pos="2160"/>
              </w:tabs>
              <w:rPr>
                <w:sz w:val="20"/>
                <w:szCs w:val="20"/>
              </w:rPr>
            </w:pPr>
            <w:r>
              <w:rPr>
                <w:sz w:val="20"/>
                <w:szCs w:val="20"/>
              </w:rPr>
              <w:t>Brian Kloeppel for Mimi Fenton</w:t>
            </w:r>
          </w:p>
          <w:p w:rsidR="002F0C41" w:rsidRDefault="002F0C41" w:rsidP="00160615">
            <w:pPr>
              <w:tabs>
                <w:tab w:val="left" w:pos="1980"/>
                <w:tab w:val="left" w:pos="2160"/>
              </w:tabs>
              <w:rPr>
                <w:sz w:val="20"/>
                <w:szCs w:val="20"/>
              </w:rPr>
            </w:pPr>
          </w:p>
        </w:tc>
      </w:tr>
      <w:tr w:rsidR="00595C61" w:rsidRPr="00D9117A" w:rsidTr="00D9117A">
        <w:tc>
          <w:tcPr>
            <w:tcW w:w="2088" w:type="dxa"/>
          </w:tcPr>
          <w:p w:rsidR="00595C61" w:rsidRPr="00D9117A" w:rsidRDefault="00595C61" w:rsidP="00D9117A">
            <w:pPr>
              <w:tabs>
                <w:tab w:val="left" w:pos="1980"/>
                <w:tab w:val="left" w:pos="2160"/>
              </w:tabs>
              <w:rPr>
                <w:b/>
                <w:color w:val="0000FF"/>
                <w:sz w:val="20"/>
                <w:szCs w:val="20"/>
              </w:rPr>
            </w:pPr>
            <w:r w:rsidRPr="00D9117A">
              <w:rPr>
                <w:b/>
                <w:color w:val="0000FF"/>
                <w:sz w:val="20"/>
                <w:szCs w:val="20"/>
              </w:rPr>
              <w:t>Recorder</w:t>
            </w:r>
          </w:p>
        </w:tc>
        <w:tc>
          <w:tcPr>
            <w:tcW w:w="6768" w:type="dxa"/>
          </w:tcPr>
          <w:p w:rsidR="004428D5" w:rsidRPr="00D9117A" w:rsidRDefault="00486CE4" w:rsidP="00AA48E9">
            <w:pPr>
              <w:tabs>
                <w:tab w:val="left" w:pos="1980"/>
                <w:tab w:val="left" w:pos="2160"/>
              </w:tabs>
              <w:rPr>
                <w:sz w:val="20"/>
                <w:szCs w:val="20"/>
              </w:rPr>
            </w:pPr>
            <w:r>
              <w:rPr>
                <w:sz w:val="20"/>
                <w:szCs w:val="20"/>
              </w:rPr>
              <w:t>Anne Aldrich</w:t>
            </w:r>
          </w:p>
        </w:tc>
      </w:tr>
    </w:tbl>
    <w:p w:rsidR="007A21F9" w:rsidRDefault="007A21F9">
      <w:pPr>
        <w:rPr>
          <w:b/>
          <w:color w:val="0000FF"/>
        </w:rPr>
      </w:pPr>
    </w:p>
    <w:p w:rsidR="00CA279F" w:rsidRDefault="00CA279F">
      <w:pPr>
        <w:rPr>
          <w:b/>
          <w:color w:val="0000FF"/>
        </w:rPr>
      </w:pPr>
      <w:r>
        <w:rPr>
          <w:b/>
          <w:color w:val="0000FF"/>
        </w:rPr>
        <w:t>ANNOUNCEMENTS</w:t>
      </w:r>
    </w:p>
    <w:tbl>
      <w:tblPr>
        <w:tblStyle w:val="TableGrid"/>
        <w:tblW w:w="0" w:type="auto"/>
        <w:tblLook w:val="04A0" w:firstRow="1" w:lastRow="0" w:firstColumn="1" w:lastColumn="0" w:noHBand="0" w:noVBand="1"/>
      </w:tblPr>
      <w:tblGrid>
        <w:gridCol w:w="2088"/>
        <w:gridCol w:w="6768"/>
      </w:tblGrid>
      <w:tr w:rsidR="00CA279F" w:rsidTr="00CA279F">
        <w:tc>
          <w:tcPr>
            <w:tcW w:w="2088" w:type="dxa"/>
          </w:tcPr>
          <w:p w:rsidR="00CA279F" w:rsidRPr="00DF66D0" w:rsidRDefault="00DF66D0">
            <w:pPr>
              <w:rPr>
                <w:b/>
                <w:color w:val="0000FF"/>
                <w:sz w:val="20"/>
                <w:szCs w:val="20"/>
              </w:rPr>
            </w:pPr>
            <w:r w:rsidRPr="00DF66D0">
              <w:rPr>
                <w:b/>
                <w:color w:val="0000FF"/>
                <w:sz w:val="20"/>
                <w:szCs w:val="20"/>
              </w:rPr>
              <w:t xml:space="preserve">Master Planning </w:t>
            </w:r>
            <w:r>
              <w:rPr>
                <w:b/>
                <w:color w:val="0000FF"/>
                <w:sz w:val="20"/>
                <w:szCs w:val="20"/>
              </w:rPr>
              <w:t>Committee</w:t>
            </w:r>
          </w:p>
        </w:tc>
        <w:tc>
          <w:tcPr>
            <w:tcW w:w="6768" w:type="dxa"/>
          </w:tcPr>
          <w:p w:rsidR="00DF66D0" w:rsidRDefault="00DF66D0" w:rsidP="00DF66D0">
            <w:pPr>
              <w:tabs>
                <w:tab w:val="right" w:pos="480"/>
                <w:tab w:val="left" w:pos="720"/>
              </w:tabs>
              <w:rPr>
                <w:bCs/>
                <w:sz w:val="20"/>
                <w:szCs w:val="20"/>
              </w:rPr>
            </w:pPr>
            <w:r>
              <w:rPr>
                <w:bCs/>
                <w:sz w:val="20"/>
                <w:szCs w:val="20"/>
              </w:rPr>
              <w:t xml:space="preserve">Please review committees and determine on which you would be interested in participating; please let Anne know your interest by close of business on Monday </w:t>
            </w:r>
          </w:p>
          <w:p w:rsidR="00DF66D0" w:rsidRDefault="00DF66D0" w:rsidP="00DF66D0">
            <w:pPr>
              <w:tabs>
                <w:tab w:val="right" w:pos="480"/>
                <w:tab w:val="left" w:pos="720"/>
              </w:tabs>
              <w:rPr>
                <w:bCs/>
                <w:sz w:val="20"/>
                <w:szCs w:val="20"/>
              </w:rPr>
            </w:pPr>
            <w:r>
              <w:rPr>
                <w:bCs/>
                <w:sz w:val="20"/>
                <w:szCs w:val="20"/>
              </w:rPr>
              <w:t>September 8.</w:t>
            </w:r>
          </w:p>
          <w:p w:rsidR="00CA279F" w:rsidRDefault="00CA279F">
            <w:pPr>
              <w:rPr>
                <w:b/>
                <w:color w:val="0000FF"/>
              </w:rPr>
            </w:pPr>
          </w:p>
        </w:tc>
      </w:tr>
    </w:tbl>
    <w:p w:rsidR="00CA279F" w:rsidRDefault="00CA279F">
      <w:pPr>
        <w:rPr>
          <w:b/>
          <w:color w:val="0000FF"/>
        </w:rPr>
      </w:pPr>
    </w:p>
    <w:p w:rsidR="002A565C" w:rsidRPr="00CA279F" w:rsidRDefault="003160E6">
      <w:pPr>
        <w:rPr>
          <w:b/>
          <w:color w:val="0000FF"/>
        </w:rPr>
      </w:pPr>
      <w:r w:rsidRPr="00CA279F">
        <w:rPr>
          <w:b/>
          <w:color w:val="0000FF"/>
        </w:rPr>
        <w:t>DISCUSSION</w:t>
      </w:r>
    </w:p>
    <w:tbl>
      <w:tblPr>
        <w:tblStyle w:val="TableGrid"/>
        <w:tblW w:w="0" w:type="auto"/>
        <w:tblLook w:val="04A0" w:firstRow="1" w:lastRow="0" w:firstColumn="1" w:lastColumn="0" w:noHBand="0" w:noVBand="1"/>
      </w:tblPr>
      <w:tblGrid>
        <w:gridCol w:w="2088"/>
        <w:gridCol w:w="6768"/>
      </w:tblGrid>
      <w:tr w:rsidR="005F1086" w:rsidTr="002A565C">
        <w:tc>
          <w:tcPr>
            <w:tcW w:w="2088" w:type="dxa"/>
          </w:tcPr>
          <w:p w:rsidR="0097258C" w:rsidRDefault="003D1EDD" w:rsidP="0097258C">
            <w:pPr>
              <w:tabs>
                <w:tab w:val="right" w:pos="480"/>
                <w:tab w:val="left" w:pos="1080"/>
                <w:tab w:val="left" w:leader="dot" w:pos="7380"/>
                <w:tab w:val="left" w:pos="7560"/>
              </w:tabs>
              <w:rPr>
                <w:b/>
                <w:color w:val="0000FF"/>
                <w:sz w:val="20"/>
                <w:szCs w:val="20"/>
              </w:rPr>
            </w:pPr>
            <w:r>
              <w:rPr>
                <w:b/>
                <w:color w:val="0000FF"/>
                <w:sz w:val="20"/>
                <w:szCs w:val="20"/>
              </w:rPr>
              <w:t>Updates from Executive Council</w:t>
            </w:r>
          </w:p>
          <w:p w:rsidR="00CB030D" w:rsidRPr="003D1EDD" w:rsidRDefault="00CB030D" w:rsidP="0097258C">
            <w:pPr>
              <w:tabs>
                <w:tab w:val="right" w:pos="480"/>
                <w:tab w:val="left" w:pos="1080"/>
                <w:tab w:val="left" w:leader="dot" w:pos="7380"/>
                <w:tab w:val="left" w:pos="7560"/>
              </w:tabs>
              <w:rPr>
                <w:b/>
                <w:color w:val="0000FF"/>
                <w:sz w:val="20"/>
                <w:szCs w:val="20"/>
              </w:rPr>
            </w:pPr>
            <w:r>
              <w:rPr>
                <w:b/>
                <w:color w:val="0000FF"/>
                <w:sz w:val="20"/>
                <w:szCs w:val="20"/>
              </w:rPr>
              <w:t>(Alison)</w:t>
            </w:r>
          </w:p>
        </w:tc>
        <w:tc>
          <w:tcPr>
            <w:tcW w:w="6768" w:type="dxa"/>
          </w:tcPr>
          <w:p w:rsidR="00CB030D" w:rsidRDefault="00CB030D" w:rsidP="00CB030D">
            <w:pPr>
              <w:tabs>
                <w:tab w:val="right" w:pos="480"/>
                <w:tab w:val="left" w:pos="1080"/>
                <w:tab w:val="left" w:leader="dot" w:pos="7380"/>
                <w:tab w:val="left" w:pos="7560"/>
              </w:tabs>
              <w:rPr>
                <w:sz w:val="20"/>
                <w:szCs w:val="20"/>
              </w:rPr>
            </w:pPr>
            <w:r>
              <w:rPr>
                <w:sz w:val="20"/>
                <w:szCs w:val="20"/>
              </w:rPr>
              <w:t xml:space="preserve">The </w:t>
            </w:r>
            <w:r w:rsidRPr="00CB030D">
              <w:rPr>
                <w:b/>
                <w:color w:val="0000FF"/>
                <w:sz w:val="20"/>
                <w:szCs w:val="20"/>
              </w:rPr>
              <w:t>Master Plan implementation</w:t>
            </w:r>
            <w:r w:rsidRPr="00CB030D">
              <w:rPr>
                <w:color w:val="0000FF"/>
                <w:sz w:val="20"/>
                <w:szCs w:val="20"/>
              </w:rPr>
              <w:t xml:space="preserve"> </w:t>
            </w:r>
            <w:r>
              <w:rPr>
                <w:sz w:val="20"/>
                <w:szCs w:val="20"/>
              </w:rPr>
              <w:t>plan has been put in place.  Please review the attachment with today’s materials and decide which committee(s) you would be interested in serving on, if any.  Each committee has begun with a core group and in some cases already have recommendations.  We would like to have strong representation from this group in the “</w:t>
            </w:r>
            <w:proofErr w:type="gramStart"/>
            <w:r>
              <w:rPr>
                <w:sz w:val="20"/>
                <w:szCs w:val="20"/>
              </w:rPr>
              <w:t>accountable</w:t>
            </w:r>
            <w:proofErr w:type="gramEnd"/>
            <w:r>
              <w:rPr>
                <w:sz w:val="20"/>
                <w:szCs w:val="20"/>
              </w:rPr>
              <w:t xml:space="preserve"> staff”.  Some items have moved forward already.  The rationale behind this core group is to consider repercussions of unexpected events, creating “if…then” state</w:t>
            </w:r>
            <w:r w:rsidR="00C1504E">
              <w:rPr>
                <w:sz w:val="20"/>
                <w:szCs w:val="20"/>
              </w:rPr>
              <w:t>ments.  This is really a</w:t>
            </w:r>
            <w:r>
              <w:rPr>
                <w:sz w:val="20"/>
                <w:szCs w:val="20"/>
              </w:rPr>
              <w:t xml:space="preserve"> think tank to allow us to be nimble if certain things occur.  We are in the very early stages of this process. Please let Anne know by September 8</w:t>
            </w:r>
            <w:r w:rsidRPr="00CB12E3">
              <w:rPr>
                <w:sz w:val="20"/>
                <w:szCs w:val="20"/>
                <w:vertAlign w:val="superscript"/>
              </w:rPr>
              <w:t>th</w:t>
            </w:r>
            <w:r>
              <w:rPr>
                <w:sz w:val="20"/>
                <w:szCs w:val="20"/>
              </w:rPr>
              <w:t>.</w:t>
            </w:r>
          </w:p>
          <w:p w:rsidR="009F5143" w:rsidRDefault="009F5143" w:rsidP="005F1086">
            <w:pPr>
              <w:tabs>
                <w:tab w:val="right" w:pos="480"/>
                <w:tab w:val="left" w:pos="1080"/>
                <w:tab w:val="left" w:leader="dot" w:pos="7380"/>
                <w:tab w:val="left" w:pos="7560"/>
              </w:tabs>
              <w:rPr>
                <w:b/>
                <w:bCs/>
                <w:color w:val="0000FF"/>
                <w:sz w:val="20"/>
                <w:szCs w:val="20"/>
              </w:rPr>
            </w:pPr>
          </w:p>
          <w:p w:rsidR="00D8072B" w:rsidRDefault="00D8072B" w:rsidP="00D8072B">
            <w:pPr>
              <w:tabs>
                <w:tab w:val="right" w:pos="480"/>
                <w:tab w:val="left" w:pos="1080"/>
                <w:tab w:val="left" w:leader="dot" w:pos="7380"/>
                <w:tab w:val="left" w:pos="7560"/>
              </w:tabs>
              <w:rPr>
                <w:sz w:val="20"/>
                <w:szCs w:val="20"/>
              </w:rPr>
            </w:pPr>
            <w:r>
              <w:rPr>
                <w:sz w:val="20"/>
                <w:szCs w:val="20"/>
              </w:rPr>
              <w:t xml:space="preserve">There has been discussion regarding the </w:t>
            </w:r>
            <w:r w:rsidRPr="00D8072B">
              <w:rPr>
                <w:b/>
                <w:color w:val="0000FF"/>
                <w:sz w:val="20"/>
                <w:szCs w:val="20"/>
              </w:rPr>
              <w:t>budget</w:t>
            </w:r>
            <w:r>
              <w:rPr>
                <w:sz w:val="20"/>
                <w:szCs w:val="20"/>
              </w:rPr>
              <w:t xml:space="preserve">, specifically the SPA increase in addition to rolling out </w:t>
            </w:r>
            <w:r w:rsidR="00C1504E">
              <w:rPr>
                <w:sz w:val="20"/>
                <w:szCs w:val="20"/>
              </w:rPr>
              <w:t xml:space="preserve">the </w:t>
            </w:r>
            <w:r>
              <w:rPr>
                <w:sz w:val="20"/>
                <w:szCs w:val="20"/>
              </w:rPr>
              <w:t xml:space="preserve">same increase for the rest of campus.  The larger question is Student Affairs and IT which cannot use state funds to cover these raises – have to use fees, etc.  We are trying to implement an across the board increase rather than relate to merit but there are still discussions regarding merit.  Any merit increases will come through this council first. The </w:t>
            </w:r>
            <w:r w:rsidRPr="00D8072B">
              <w:rPr>
                <w:b/>
                <w:color w:val="0000FF"/>
                <w:sz w:val="20"/>
                <w:szCs w:val="20"/>
              </w:rPr>
              <w:t>pay increase for faculty and EPA non-faculty</w:t>
            </w:r>
            <w:r>
              <w:rPr>
                <w:sz w:val="20"/>
                <w:szCs w:val="20"/>
              </w:rPr>
              <w:t xml:space="preserve"> will mostly utilize our </w:t>
            </w:r>
            <w:r w:rsidR="000E3426">
              <w:rPr>
                <w:sz w:val="20"/>
                <w:szCs w:val="20"/>
              </w:rPr>
              <w:t xml:space="preserve">enrollment </w:t>
            </w:r>
            <w:r>
              <w:rPr>
                <w:sz w:val="20"/>
                <w:szCs w:val="20"/>
              </w:rPr>
              <w:t>growth money which will erase any new positions.</w:t>
            </w:r>
          </w:p>
          <w:p w:rsidR="00D8072B" w:rsidRDefault="00D8072B" w:rsidP="005F1086">
            <w:pPr>
              <w:tabs>
                <w:tab w:val="right" w:pos="480"/>
                <w:tab w:val="left" w:pos="1080"/>
                <w:tab w:val="left" w:leader="dot" w:pos="7380"/>
                <w:tab w:val="left" w:pos="7560"/>
              </w:tabs>
              <w:rPr>
                <w:b/>
                <w:bCs/>
                <w:color w:val="0000FF"/>
                <w:sz w:val="20"/>
                <w:szCs w:val="20"/>
              </w:rPr>
            </w:pPr>
          </w:p>
          <w:p w:rsidR="007904F9" w:rsidRDefault="007904F9" w:rsidP="007904F9">
            <w:pPr>
              <w:tabs>
                <w:tab w:val="right" w:pos="480"/>
                <w:tab w:val="left" w:pos="1080"/>
                <w:tab w:val="left" w:leader="dot" w:pos="7380"/>
                <w:tab w:val="left" w:pos="7560"/>
              </w:tabs>
              <w:rPr>
                <w:sz w:val="20"/>
                <w:szCs w:val="20"/>
              </w:rPr>
            </w:pPr>
            <w:r w:rsidRPr="007904F9">
              <w:rPr>
                <w:b/>
                <w:color w:val="0000FF"/>
                <w:sz w:val="20"/>
                <w:szCs w:val="20"/>
              </w:rPr>
              <w:t>Enrollment update</w:t>
            </w:r>
            <w:r w:rsidRPr="007904F9">
              <w:rPr>
                <w:color w:val="0000FF"/>
                <w:sz w:val="20"/>
                <w:szCs w:val="20"/>
              </w:rPr>
              <w:t xml:space="preserve"> </w:t>
            </w:r>
            <w:r>
              <w:rPr>
                <w:sz w:val="20"/>
                <w:szCs w:val="20"/>
              </w:rPr>
              <w:t>– we are still waiting for the final number</w:t>
            </w:r>
            <w:r w:rsidR="000E3426">
              <w:rPr>
                <w:sz w:val="20"/>
                <w:szCs w:val="20"/>
              </w:rPr>
              <w:t>;</w:t>
            </w:r>
            <w:r>
              <w:rPr>
                <w:sz w:val="20"/>
                <w:szCs w:val="20"/>
              </w:rPr>
              <w:t xml:space="preserve"> it will be over 10,300.  Retention is down .08 from last year but this is not final yet.  Please share with faculty and give them thanks from the Office of the Provost for making sure courses </w:t>
            </w:r>
            <w:r w:rsidR="000E3426">
              <w:rPr>
                <w:sz w:val="20"/>
                <w:szCs w:val="20"/>
              </w:rPr>
              <w:t>were available</w:t>
            </w:r>
            <w:r>
              <w:rPr>
                <w:sz w:val="20"/>
                <w:szCs w:val="20"/>
              </w:rPr>
              <w:t>.</w:t>
            </w:r>
          </w:p>
          <w:p w:rsidR="00E6144F" w:rsidRDefault="00E6144F" w:rsidP="007904F9">
            <w:pPr>
              <w:tabs>
                <w:tab w:val="right" w:pos="480"/>
                <w:tab w:val="left" w:pos="1080"/>
                <w:tab w:val="left" w:leader="dot" w:pos="7380"/>
                <w:tab w:val="left" w:pos="7560"/>
              </w:tabs>
              <w:rPr>
                <w:sz w:val="20"/>
                <w:szCs w:val="20"/>
              </w:rPr>
            </w:pPr>
          </w:p>
          <w:p w:rsidR="00E6144F" w:rsidRDefault="00E6144F" w:rsidP="00E6144F">
            <w:pPr>
              <w:tabs>
                <w:tab w:val="right" w:pos="480"/>
                <w:tab w:val="left" w:pos="1080"/>
                <w:tab w:val="left" w:leader="dot" w:pos="7380"/>
                <w:tab w:val="left" w:pos="7560"/>
              </w:tabs>
              <w:rPr>
                <w:sz w:val="20"/>
                <w:szCs w:val="20"/>
              </w:rPr>
            </w:pPr>
            <w:r>
              <w:rPr>
                <w:sz w:val="20"/>
                <w:szCs w:val="20"/>
              </w:rPr>
              <w:t xml:space="preserve">There is a </w:t>
            </w:r>
            <w:r w:rsidRPr="00E6144F">
              <w:rPr>
                <w:b/>
                <w:color w:val="0000FF"/>
                <w:sz w:val="20"/>
                <w:szCs w:val="20"/>
              </w:rPr>
              <w:t>BOT meeting</w:t>
            </w:r>
            <w:r w:rsidRPr="00E6144F">
              <w:rPr>
                <w:color w:val="0000FF"/>
                <w:sz w:val="20"/>
                <w:szCs w:val="20"/>
              </w:rPr>
              <w:t xml:space="preserve"> </w:t>
            </w:r>
            <w:r>
              <w:rPr>
                <w:sz w:val="20"/>
                <w:szCs w:val="20"/>
              </w:rPr>
              <w:t xml:space="preserve">this Thursday and Friday followed by the </w:t>
            </w:r>
            <w:r w:rsidRPr="00E6144F">
              <w:rPr>
                <w:b/>
                <w:color w:val="0000FF"/>
                <w:sz w:val="20"/>
                <w:szCs w:val="20"/>
              </w:rPr>
              <w:t>Board of Governors</w:t>
            </w:r>
            <w:r>
              <w:rPr>
                <w:sz w:val="20"/>
                <w:szCs w:val="20"/>
              </w:rPr>
              <w:t xml:space="preserve"> next week.  Some of the trustees will return for this event.  We will introduce Jeff, Brandon and Kevan to the board at the main meeting on Friday.  Anyone is welcome to attend these meetings as observers but cannot participate.  For more information you can go to:  BOG.wcu.edu – microsite for this campus event.</w:t>
            </w:r>
          </w:p>
          <w:p w:rsidR="00E6144F" w:rsidRDefault="00E6144F" w:rsidP="007904F9">
            <w:pPr>
              <w:tabs>
                <w:tab w:val="right" w:pos="480"/>
                <w:tab w:val="left" w:pos="1080"/>
                <w:tab w:val="left" w:leader="dot" w:pos="7380"/>
                <w:tab w:val="left" w:pos="7560"/>
              </w:tabs>
              <w:rPr>
                <w:sz w:val="20"/>
                <w:szCs w:val="20"/>
              </w:rPr>
            </w:pPr>
          </w:p>
          <w:p w:rsidR="006E7EC4" w:rsidRDefault="006E7EC4" w:rsidP="006E7EC4">
            <w:pPr>
              <w:tabs>
                <w:tab w:val="right" w:pos="480"/>
                <w:tab w:val="left" w:pos="1080"/>
                <w:tab w:val="left" w:leader="dot" w:pos="7380"/>
                <w:tab w:val="left" w:pos="7560"/>
              </w:tabs>
              <w:rPr>
                <w:sz w:val="20"/>
                <w:szCs w:val="20"/>
              </w:rPr>
            </w:pPr>
            <w:r>
              <w:rPr>
                <w:sz w:val="20"/>
                <w:szCs w:val="20"/>
              </w:rPr>
              <w:t xml:space="preserve">Executive Council has discussed the </w:t>
            </w:r>
            <w:r w:rsidRPr="006E7EC4">
              <w:rPr>
                <w:b/>
                <w:color w:val="0000FF"/>
                <w:sz w:val="20"/>
                <w:szCs w:val="20"/>
              </w:rPr>
              <w:t>Vice Chancellor for Administration and Finance</w:t>
            </w:r>
            <w:r>
              <w:rPr>
                <w:sz w:val="20"/>
                <w:szCs w:val="20"/>
              </w:rPr>
              <w:t xml:space="preserve"> position.  We have three candidates we will be bringing to campus, awaiting approval of Chancellor.  We anticipate these visits to happen at the end of September and the first two weeks in October.</w:t>
            </w:r>
          </w:p>
          <w:p w:rsidR="007904F9" w:rsidRDefault="007904F9" w:rsidP="005F1086">
            <w:pPr>
              <w:tabs>
                <w:tab w:val="right" w:pos="480"/>
                <w:tab w:val="left" w:pos="1080"/>
                <w:tab w:val="left" w:leader="dot" w:pos="7380"/>
                <w:tab w:val="left" w:pos="7560"/>
              </w:tabs>
              <w:rPr>
                <w:b/>
                <w:bCs/>
                <w:color w:val="0000FF"/>
                <w:sz w:val="20"/>
                <w:szCs w:val="20"/>
              </w:rPr>
            </w:pPr>
          </w:p>
          <w:p w:rsidR="008A6911" w:rsidRDefault="008A6911" w:rsidP="008A6911">
            <w:pPr>
              <w:tabs>
                <w:tab w:val="right" w:pos="480"/>
                <w:tab w:val="left" w:pos="1080"/>
                <w:tab w:val="left" w:leader="dot" w:pos="7380"/>
                <w:tab w:val="left" w:pos="7560"/>
              </w:tabs>
              <w:rPr>
                <w:sz w:val="20"/>
                <w:szCs w:val="20"/>
              </w:rPr>
            </w:pPr>
            <w:r w:rsidRPr="008A6911">
              <w:rPr>
                <w:b/>
                <w:color w:val="0000FF"/>
                <w:sz w:val="20"/>
                <w:szCs w:val="20"/>
              </w:rPr>
              <w:t>Alumni Affairs</w:t>
            </w:r>
            <w:r w:rsidRPr="008A6911">
              <w:rPr>
                <w:color w:val="0000FF"/>
                <w:sz w:val="20"/>
                <w:szCs w:val="20"/>
              </w:rPr>
              <w:t xml:space="preserve"> </w:t>
            </w:r>
            <w:r>
              <w:rPr>
                <w:sz w:val="20"/>
                <w:szCs w:val="20"/>
              </w:rPr>
              <w:t>– we want to increase the number of alumni we invite back to campus to present or talk with students and faculty.  Marty Ramsey is developing a stronger alumni database.  We would like this council to consider who you would like to invite to campus – many of you already do this and we would like to expand these opportunities.  The Alumni Advisory board will be meeting soon regarding the TAP program (touch, advocate and partner) to discuss creating partnerships within the greater community, internships, jobs, and service learning projects.  We want the Alumni Board to have a vision and mission as well as action items to move forward.</w:t>
            </w:r>
          </w:p>
          <w:p w:rsidR="008A6911" w:rsidRDefault="008A6911" w:rsidP="005F1086">
            <w:pPr>
              <w:tabs>
                <w:tab w:val="right" w:pos="480"/>
                <w:tab w:val="left" w:pos="1080"/>
                <w:tab w:val="left" w:leader="dot" w:pos="7380"/>
                <w:tab w:val="left" w:pos="7560"/>
              </w:tabs>
              <w:rPr>
                <w:b/>
                <w:bCs/>
                <w:color w:val="0000FF"/>
                <w:sz w:val="20"/>
                <w:szCs w:val="20"/>
              </w:rPr>
            </w:pPr>
          </w:p>
          <w:p w:rsidR="00AE413D" w:rsidRDefault="00AE413D" w:rsidP="00AE413D">
            <w:pPr>
              <w:tabs>
                <w:tab w:val="right" w:pos="480"/>
                <w:tab w:val="left" w:pos="1080"/>
                <w:tab w:val="left" w:leader="dot" w:pos="7380"/>
                <w:tab w:val="left" w:pos="7560"/>
              </w:tabs>
              <w:rPr>
                <w:sz w:val="20"/>
                <w:szCs w:val="20"/>
              </w:rPr>
            </w:pPr>
            <w:r w:rsidRPr="00AD064F">
              <w:rPr>
                <w:b/>
                <w:color w:val="0000FF"/>
                <w:sz w:val="20"/>
                <w:szCs w:val="20"/>
              </w:rPr>
              <w:t>Expansion budget</w:t>
            </w:r>
            <w:r w:rsidRPr="00AD064F">
              <w:rPr>
                <w:color w:val="0000FF"/>
                <w:sz w:val="20"/>
                <w:szCs w:val="20"/>
              </w:rPr>
              <w:t xml:space="preserve"> </w:t>
            </w:r>
            <w:r>
              <w:rPr>
                <w:sz w:val="20"/>
                <w:szCs w:val="20"/>
              </w:rPr>
              <w:t xml:space="preserve">– Thank you for your submission of these materials.  We would like to include comments about retention in these plans as well, as this will be part of the consideration.  If you have any additional information you can include regarding retention please </w:t>
            </w:r>
            <w:r w:rsidR="000E3426">
              <w:rPr>
                <w:sz w:val="20"/>
                <w:szCs w:val="20"/>
              </w:rPr>
              <w:t>s</w:t>
            </w:r>
            <w:r>
              <w:rPr>
                <w:sz w:val="20"/>
                <w:szCs w:val="20"/>
              </w:rPr>
              <w:t>end that to Brandon.</w:t>
            </w:r>
          </w:p>
          <w:p w:rsidR="00AE413D" w:rsidRPr="00F670F5" w:rsidRDefault="00AE413D" w:rsidP="005F1086">
            <w:pPr>
              <w:tabs>
                <w:tab w:val="right" w:pos="480"/>
                <w:tab w:val="left" w:pos="1080"/>
                <w:tab w:val="left" w:leader="dot" w:pos="7380"/>
                <w:tab w:val="left" w:pos="7560"/>
              </w:tabs>
              <w:rPr>
                <w:b/>
                <w:bCs/>
                <w:color w:val="0000FF"/>
                <w:sz w:val="20"/>
                <w:szCs w:val="20"/>
              </w:rPr>
            </w:pPr>
          </w:p>
        </w:tc>
      </w:tr>
      <w:tr w:rsidR="005F1086" w:rsidTr="002A565C">
        <w:tc>
          <w:tcPr>
            <w:tcW w:w="2088" w:type="dxa"/>
          </w:tcPr>
          <w:p w:rsidR="00EE18AA" w:rsidRDefault="00AB6276" w:rsidP="00FA1F0A">
            <w:pPr>
              <w:rPr>
                <w:b/>
                <w:color w:val="0000FF"/>
                <w:sz w:val="20"/>
                <w:szCs w:val="20"/>
              </w:rPr>
            </w:pPr>
            <w:r>
              <w:rPr>
                <w:b/>
                <w:color w:val="0000FF"/>
                <w:sz w:val="20"/>
                <w:szCs w:val="20"/>
              </w:rPr>
              <w:lastRenderedPageBreak/>
              <w:t>Sumer Session APR</w:t>
            </w:r>
          </w:p>
          <w:p w:rsidR="00AB6276" w:rsidRPr="00785C8E" w:rsidRDefault="00AB6276" w:rsidP="00FA1F0A">
            <w:pPr>
              <w:rPr>
                <w:b/>
                <w:color w:val="0000FF"/>
                <w:sz w:val="20"/>
                <w:szCs w:val="20"/>
              </w:rPr>
            </w:pPr>
            <w:r>
              <w:rPr>
                <w:b/>
                <w:color w:val="0000FF"/>
                <w:sz w:val="20"/>
                <w:szCs w:val="20"/>
              </w:rPr>
              <w:t>(Lowell Davis)</w:t>
            </w:r>
          </w:p>
        </w:tc>
        <w:tc>
          <w:tcPr>
            <w:tcW w:w="6768" w:type="dxa"/>
          </w:tcPr>
          <w:p w:rsidR="002E58DF" w:rsidRDefault="002E58DF" w:rsidP="002E58DF">
            <w:pPr>
              <w:tabs>
                <w:tab w:val="right" w:pos="480"/>
                <w:tab w:val="left" w:pos="1080"/>
                <w:tab w:val="left" w:leader="dot" w:pos="7380"/>
                <w:tab w:val="left" w:pos="7560"/>
              </w:tabs>
              <w:rPr>
                <w:sz w:val="20"/>
                <w:szCs w:val="20"/>
              </w:rPr>
            </w:pPr>
            <w:r>
              <w:rPr>
                <w:sz w:val="20"/>
                <w:szCs w:val="20"/>
              </w:rPr>
              <w:t xml:space="preserve">Over the past few months there has been much conversation about this initiative.  We are reviewing salaries coded to summer and enrollment over the last five years.  The provost wants to incentivize faculty to teach as well as sustain our revenue.  The main change in the APR is on page 3 – faculty members will be paid $1500 per credit hour, also a $500 </w:t>
            </w:r>
            <w:proofErr w:type="gramStart"/>
            <w:r>
              <w:rPr>
                <w:sz w:val="20"/>
                <w:szCs w:val="20"/>
              </w:rPr>
              <w:t>stipend  professional</w:t>
            </w:r>
            <w:proofErr w:type="gramEnd"/>
            <w:r>
              <w:rPr>
                <w:sz w:val="20"/>
                <w:szCs w:val="20"/>
              </w:rPr>
              <w:t xml:space="preserve"> development fund – course development.  This could adversely impact some programs in HHS and COB, but deans have the flexibility to pay their faculty more.  There will be a forum with faculty to discuss this.  We have to move forward with some action to </w:t>
            </w:r>
            <w:r w:rsidR="000E3426">
              <w:rPr>
                <w:sz w:val="20"/>
                <w:szCs w:val="20"/>
              </w:rPr>
              <w:t>cover positions that are dependent on summer revenue</w:t>
            </w:r>
            <w:r>
              <w:rPr>
                <w:sz w:val="20"/>
                <w:szCs w:val="20"/>
              </w:rPr>
              <w:t>.  A draft policy can be shared with department heads.</w:t>
            </w:r>
          </w:p>
          <w:p w:rsidR="00B36C2D" w:rsidRDefault="00B36C2D" w:rsidP="002E58DF">
            <w:pPr>
              <w:tabs>
                <w:tab w:val="right" w:pos="480"/>
                <w:tab w:val="left" w:pos="1080"/>
                <w:tab w:val="left" w:leader="dot" w:pos="7380"/>
                <w:tab w:val="left" w:pos="7560"/>
              </w:tabs>
              <w:rPr>
                <w:sz w:val="20"/>
                <w:szCs w:val="20"/>
              </w:rPr>
            </w:pPr>
          </w:p>
          <w:p w:rsidR="00B36C2D" w:rsidRDefault="00B36C2D" w:rsidP="00B36C2D">
            <w:pPr>
              <w:tabs>
                <w:tab w:val="right" w:pos="480"/>
                <w:tab w:val="left" w:pos="1080"/>
                <w:tab w:val="left" w:leader="dot" w:pos="7380"/>
                <w:tab w:val="left" w:pos="7560"/>
              </w:tabs>
              <w:rPr>
                <w:sz w:val="20"/>
                <w:szCs w:val="20"/>
              </w:rPr>
            </w:pPr>
            <w:r>
              <w:rPr>
                <w:sz w:val="20"/>
                <w:szCs w:val="20"/>
              </w:rPr>
              <w:t xml:space="preserve">We have not completed a centralized marketing campaign </w:t>
            </w:r>
            <w:r w:rsidR="00C1504E">
              <w:rPr>
                <w:sz w:val="20"/>
                <w:szCs w:val="20"/>
              </w:rPr>
              <w:t xml:space="preserve">for summer </w:t>
            </w:r>
            <w:r>
              <w:rPr>
                <w:sz w:val="20"/>
                <w:szCs w:val="20"/>
              </w:rPr>
              <w:t xml:space="preserve">except on an episodic basis.  We are wondering if it is possible to identify a collection of courses with large number of majors to market as a package so departments could market as a </w:t>
            </w:r>
            <w:r w:rsidR="00915E70">
              <w:rPr>
                <w:sz w:val="20"/>
                <w:szCs w:val="20"/>
              </w:rPr>
              <w:t>package.</w:t>
            </w:r>
            <w:r>
              <w:rPr>
                <w:sz w:val="20"/>
                <w:szCs w:val="20"/>
              </w:rPr>
              <w:t xml:space="preserve">  We do want to do a number of initiatives to increase summer.</w:t>
            </w:r>
          </w:p>
          <w:p w:rsidR="00915E70" w:rsidRDefault="00915E70" w:rsidP="00B36C2D">
            <w:pPr>
              <w:tabs>
                <w:tab w:val="right" w:pos="480"/>
                <w:tab w:val="left" w:pos="1080"/>
                <w:tab w:val="left" w:leader="dot" w:pos="7380"/>
                <w:tab w:val="left" w:pos="7560"/>
              </w:tabs>
              <w:rPr>
                <w:sz w:val="20"/>
                <w:szCs w:val="20"/>
              </w:rPr>
            </w:pPr>
          </w:p>
          <w:p w:rsidR="00915E70" w:rsidRDefault="00915E70" w:rsidP="00B36C2D">
            <w:pPr>
              <w:tabs>
                <w:tab w:val="right" w:pos="480"/>
                <w:tab w:val="left" w:pos="1080"/>
                <w:tab w:val="left" w:leader="dot" w:pos="7380"/>
                <w:tab w:val="left" w:pos="7560"/>
              </w:tabs>
              <w:rPr>
                <w:sz w:val="20"/>
                <w:szCs w:val="20"/>
              </w:rPr>
            </w:pPr>
            <w:r>
              <w:rPr>
                <w:sz w:val="20"/>
                <w:szCs w:val="20"/>
              </w:rPr>
              <w:t>Lowell distributed a handout regarding summer courses and reviewed with the council.</w:t>
            </w:r>
          </w:p>
          <w:p w:rsidR="00B36C2D" w:rsidRDefault="00B36C2D" w:rsidP="002E58DF">
            <w:pPr>
              <w:tabs>
                <w:tab w:val="right" w:pos="480"/>
                <w:tab w:val="left" w:pos="1080"/>
                <w:tab w:val="left" w:leader="dot" w:pos="7380"/>
                <w:tab w:val="left" w:pos="7560"/>
              </w:tabs>
              <w:rPr>
                <w:sz w:val="20"/>
                <w:szCs w:val="20"/>
              </w:rPr>
            </w:pPr>
          </w:p>
          <w:p w:rsidR="00915E70" w:rsidRDefault="00915E70" w:rsidP="00915E70">
            <w:pPr>
              <w:tabs>
                <w:tab w:val="right" w:pos="480"/>
                <w:tab w:val="left" w:pos="1080"/>
                <w:tab w:val="left" w:leader="dot" w:pos="7380"/>
                <w:tab w:val="left" w:pos="7560"/>
              </w:tabs>
              <w:rPr>
                <w:sz w:val="20"/>
                <w:szCs w:val="20"/>
              </w:rPr>
            </w:pPr>
            <w:r>
              <w:rPr>
                <w:sz w:val="20"/>
                <w:szCs w:val="20"/>
              </w:rPr>
              <w:t xml:space="preserve">UNC </w:t>
            </w:r>
            <w:r w:rsidR="000E3426">
              <w:rPr>
                <w:sz w:val="20"/>
                <w:szCs w:val="20"/>
              </w:rPr>
              <w:t>O</w:t>
            </w:r>
            <w:r>
              <w:rPr>
                <w:sz w:val="20"/>
                <w:szCs w:val="20"/>
              </w:rPr>
              <w:t>nline course information is circulating which could have an adverse impact on summer for us as this initiative has rolled out.  These courses can be transferred to any institution within the system.  There are two cost</w:t>
            </w:r>
            <w:r w:rsidR="000E3426">
              <w:rPr>
                <w:sz w:val="20"/>
                <w:szCs w:val="20"/>
              </w:rPr>
              <w:t>-</w:t>
            </w:r>
            <w:r>
              <w:rPr>
                <w:sz w:val="20"/>
                <w:szCs w:val="20"/>
              </w:rPr>
              <w:t>sharing analyses as to how this will function.  Lowell will send this proposal to the council.  Discussion ensued.</w:t>
            </w:r>
          </w:p>
          <w:p w:rsidR="00915E70" w:rsidRDefault="00915E70" w:rsidP="002E58DF">
            <w:pPr>
              <w:tabs>
                <w:tab w:val="right" w:pos="480"/>
                <w:tab w:val="left" w:pos="1080"/>
                <w:tab w:val="left" w:leader="dot" w:pos="7380"/>
                <w:tab w:val="left" w:pos="7560"/>
              </w:tabs>
              <w:rPr>
                <w:sz w:val="20"/>
                <w:szCs w:val="20"/>
              </w:rPr>
            </w:pPr>
          </w:p>
          <w:p w:rsidR="00915E70" w:rsidRDefault="00915E70" w:rsidP="00915E70">
            <w:pPr>
              <w:tabs>
                <w:tab w:val="right" w:pos="480"/>
                <w:tab w:val="left" w:pos="1080"/>
                <w:tab w:val="left" w:leader="dot" w:pos="7380"/>
                <w:tab w:val="left" w:pos="7560"/>
              </w:tabs>
              <w:rPr>
                <w:sz w:val="20"/>
                <w:szCs w:val="20"/>
              </w:rPr>
            </w:pPr>
            <w:r>
              <w:rPr>
                <w:sz w:val="20"/>
                <w:szCs w:val="20"/>
              </w:rPr>
              <w:t>Summer Forum – September 16, 3:00-5:00, Blue Ridge.</w:t>
            </w:r>
            <w:r w:rsidR="005A2986">
              <w:rPr>
                <w:sz w:val="20"/>
                <w:szCs w:val="20"/>
              </w:rPr>
              <w:t xml:space="preserve"> </w:t>
            </w:r>
          </w:p>
          <w:p w:rsidR="00C22F19" w:rsidRPr="00785C8E" w:rsidRDefault="00C22F19" w:rsidP="005F1516">
            <w:pPr>
              <w:tabs>
                <w:tab w:val="right" w:pos="480"/>
                <w:tab w:val="left" w:pos="1080"/>
                <w:tab w:val="left" w:leader="dot" w:pos="7380"/>
                <w:tab w:val="left" w:pos="7560"/>
              </w:tabs>
              <w:rPr>
                <w:b/>
                <w:color w:val="0000FF"/>
                <w:sz w:val="20"/>
                <w:szCs w:val="20"/>
              </w:rPr>
            </w:pPr>
          </w:p>
        </w:tc>
      </w:tr>
      <w:tr w:rsidR="002A565C" w:rsidTr="002A565C">
        <w:tc>
          <w:tcPr>
            <w:tcW w:w="2088" w:type="dxa"/>
          </w:tcPr>
          <w:p w:rsidR="00B03F5D" w:rsidRPr="00B03F5D" w:rsidRDefault="005F1516" w:rsidP="005F1516">
            <w:pPr>
              <w:rPr>
                <w:b/>
                <w:color w:val="0000FF"/>
                <w:sz w:val="20"/>
                <w:szCs w:val="20"/>
              </w:rPr>
            </w:pPr>
            <w:r>
              <w:rPr>
                <w:b/>
                <w:color w:val="0000FF"/>
                <w:sz w:val="20"/>
                <w:szCs w:val="20"/>
              </w:rPr>
              <w:t>Space Utilization Metrics (Alison)</w:t>
            </w:r>
          </w:p>
        </w:tc>
        <w:tc>
          <w:tcPr>
            <w:tcW w:w="6768" w:type="dxa"/>
          </w:tcPr>
          <w:p w:rsidR="00D97526" w:rsidRDefault="00D97526" w:rsidP="00D97526">
            <w:pPr>
              <w:tabs>
                <w:tab w:val="right" w:pos="480"/>
                <w:tab w:val="left" w:pos="1080"/>
                <w:tab w:val="left" w:leader="dot" w:pos="7380"/>
                <w:tab w:val="left" w:pos="7560"/>
              </w:tabs>
              <w:rPr>
                <w:sz w:val="20"/>
                <w:szCs w:val="20"/>
              </w:rPr>
            </w:pPr>
            <w:r>
              <w:rPr>
                <w:sz w:val="20"/>
                <w:szCs w:val="20"/>
              </w:rPr>
              <w:t>We are putting space utilization metrics in the same format as the strategic plan. The metrics are counted positively against the cuts, thus we were cut less this year.  Tim is creating a committee regarding R25.  We need a strong voice on this committee as well as others.  Of all the metrics this is the one the chancellor and Executive Council are most concerned about.  If we do not show we are utilizing our space effectively it is unlikely we will ever get new buildings.</w:t>
            </w:r>
          </w:p>
          <w:p w:rsidR="00D97526" w:rsidRDefault="00D97526" w:rsidP="00D97526">
            <w:pPr>
              <w:tabs>
                <w:tab w:val="right" w:pos="480"/>
                <w:tab w:val="left" w:pos="1080"/>
                <w:tab w:val="left" w:leader="dot" w:pos="7380"/>
                <w:tab w:val="left" w:pos="7560"/>
              </w:tabs>
              <w:ind w:left="720"/>
              <w:rPr>
                <w:sz w:val="20"/>
                <w:szCs w:val="20"/>
              </w:rPr>
            </w:pPr>
          </w:p>
          <w:p w:rsidR="00D97526" w:rsidRDefault="00D97526" w:rsidP="00D97526">
            <w:pPr>
              <w:tabs>
                <w:tab w:val="right" w:pos="480"/>
                <w:tab w:val="left" w:pos="1080"/>
                <w:tab w:val="left" w:leader="dot" w:pos="7380"/>
                <w:tab w:val="left" w:pos="7560"/>
              </w:tabs>
              <w:rPr>
                <w:sz w:val="20"/>
                <w:szCs w:val="20"/>
              </w:rPr>
            </w:pPr>
            <w:r>
              <w:rPr>
                <w:sz w:val="20"/>
                <w:szCs w:val="20"/>
              </w:rPr>
              <w:lastRenderedPageBreak/>
              <w:t>Classroom renovations – please think about spaces you may have that can be converted or repurposed. Begin to think strategically about these spaces over the next five years, rather than just immediate needs.</w:t>
            </w:r>
          </w:p>
          <w:p w:rsidR="00862EC8" w:rsidRPr="002A565C" w:rsidRDefault="00862EC8">
            <w:pPr>
              <w:rPr>
                <w:sz w:val="20"/>
                <w:szCs w:val="20"/>
              </w:rPr>
            </w:pPr>
          </w:p>
        </w:tc>
      </w:tr>
      <w:tr w:rsidR="002A565C" w:rsidTr="002A565C">
        <w:tc>
          <w:tcPr>
            <w:tcW w:w="2088" w:type="dxa"/>
          </w:tcPr>
          <w:p w:rsidR="007E4F4A" w:rsidRPr="002A565C" w:rsidRDefault="002F218E">
            <w:pPr>
              <w:rPr>
                <w:b/>
                <w:color w:val="0000FF"/>
                <w:sz w:val="20"/>
                <w:szCs w:val="20"/>
              </w:rPr>
            </w:pPr>
            <w:r>
              <w:rPr>
                <w:b/>
                <w:color w:val="0000FF"/>
                <w:sz w:val="20"/>
                <w:szCs w:val="20"/>
              </w:rPr>
              <w:lastRenderedPageBreak/>
              <w:t>Career Services (Carol Burton)</w:t>
            </w:r>
          </w:p>
        </w:tc>
        <w:tc>
          <w:tcPr>
            <w:tcW w:w="6768" w:type="dxa"/>
          </w:tcPr>
          <w:p w:rsidR="00CB6653" w:rsidRDefault="00CB6653" w:rsidP="00CB6653">
            <w:pPr>
              <w:tabs>
                <w:tab w:val="right" w:pos="480"/>
                <w:tab w:val="left" w:pos="1080"/>
                <w:tab w:val="left" w:leader="dot" w:pos="7380"/>
                <w:tab w:val="left" w:pos="7560"/>
              </w:tabs>
              <w:rPr>
                <w:sz w:val="20"/>
                <w:szCs w:val="20"/>
              </w:rPr>
            </w:pPr>
            <w:r>
              <w:rPr>
                <w:sz w:val="20"/>
                <w:szCs w:val="20"/>
              </w:rPr>
              <w:t>Carol distributed a list of recruiters that we have at our job fair</w:t>
            </w:r>
            <w:r w:rsidR="005A2986">
              <w:rPr>
                <w:sz w:val="20"/>
                <w:szCs w:val="20"/>
              </w:rPr>
              <w:t>s</w:t>
            </w:r>
            <w:r>
              <w:rPr>
                <w:sz w:val="20"/>
                <w:szCs w:val="20"/>
              </w:rPr>
              <w:t xml:space="preserve">.  </w:t>
            </w:r>
            <w:r w:rsidR="005A2986">
              <w:rPr>
                <w:sz w:val="20"/>
                <w:szCs w:val="20"/>
              </w:rPr>
              <w:t xml:space="preserve">Some represent international and national corporations, while many are regional. </w:t>
            </w:r>
            <w:r>
              <w:rPr>
                <w:sz w:val="20"/>
                <w:szCs w:val="20"/>
              </w:rPr>
              <w:t>There are also other opportunities for recruitment events within colleges such as COB. We will be expanding opportunities with internships, etc.</w:t>
            </w:r>
          </w:p>
          <w:p w:rsidR="00305847" w:rsidRPr="002A565C" w:rsidRDefault="00305847">
            <w:pPr>
              <w:rPr>
                <w:sz w:val="20"/>
                <w:szCs w:val="20"/>
              </w:rPr>
            </w:pPr>
          </w:p>
        </w:tc>
      </w:tr>
      <w:tr w:rsidR="002A565C" w:rsidTr="002A565C">
        <w:tc>
          <w:tcPr>
            <w:tcW w:w="2088" w:type="dxa"/>
          </w:tcPr>
          <w:p w:rsidR="008D1AB4" w:rsidRPr="008D1AB4" w:rsidRDefault="00D454B3">
            <w:pPr>
              <w:rPr>
                <w:b/>
                <w:color w:val="0000FF"/>
                <w:sz w:val="20"/>
                <w:szCs w:val="20"/>
              </w:rPr>
            </w:pPr>
            <w:r>
              <w:rPr>
                <w:b/>
                <w:color w:val="0000FF"/>
                <w:sz w:val="20"/>
                <w:szCs w:val="20"/>
              </w:rPr>
              <w:t>Academic Integrity Policy (Lowell Davis)</w:t>
            </w:r>
          </w:p>
        </w:tc>
        <w:tc>
          <w:tcPr>
            <w:tcW w:w="6768" w:type="dxa"/>
          </w:tcPr>
          <w:p w:rsidR="002A565C" w:rsidRDefault="00DD3EE8">
            <w:pPr>
              <w:rPr>
                <w:sz w:val="20"/>
                <w:szCs w:val="20"/>
              </w:rPr>
            </w:pPr>
            <w:r>
              <w:rPr>
                <w:sz w:val="20"/>
                <w:szCs w:val="20"/>
              </w:rPr>
              <w:t xml:space="preserve">After discussion with the provost and faculty, we want </w:t>
            </w:r>
            <w:r w:rsidR="005A2986">
              <w:rPr>
                <w:sz w:val="20"/>
                <w:szCs w:val="20"/>
              </w:rPr>
              <w:t>greater ownership</w:t>
            </w:r>
            <w:r>
              <w:rPr>
                <w:sz w:val="20"/>
                <w:szCs w:val="20"/>
              </w:rPr>
              <w:t xml:space="preserve"> by Academic Affairs </w:t>
            </w:r>
            <w:r w:rsidR="00C1504E">
              <w:rPr>
                <w:sz w:val="20"/>
                <w:szCs w:val="20"/>
              </w:rPr>
              <w:t>rather than Student Affairs.  Decisions</w:t>
            </w:r>
            <w:r>
              <w:rPr>
                <w:sz w:val="20"/>
                <w:szCs w:val="20"/>
              </w:rPr>
              <w:t xml:space="preserve"> would begin with the department head then go to</w:t>
            </w:r>
            <w:r w:rsidR="005A2986">
              <w:rPr>
                <w:sz w:val="20"/>
                <w:szCs w:val="20"/>
              </w:rPr>
              <w:t xml:space="preserve"> the</w:t>
            </w:r>
            <w:r>
              <w:rPr>
                <w:sz w:val="20"/>
                <w:szCs w:val="20"/>
              </w:rPr>
              <w:t xml:space="preserve"> associate dean then to the dean.  The college decision (dean) is the final decision.  Student Community Ethics is not involved in this process other than tracking the number of academic integrity violations per student.  </w:t>
            </w:r>
          </w:p>
          <w:p w:rsidR="00B979AB" w:rsidRDefault="00B979AB">
            <w:pPr>
              <w:rPr>
                <w:sz w:val="20"/>
                <w:szCs w:val="20"/>
              </w:rPr>
            </w:pPr>
          </w:p>
          <w:p w:rsidR="00B979AB" w:rsidRDefault="00B979AB">
            <w:pPr>
              <w:rPr>
                <w:sz w:val="20"/>
                <w:szCs w:val="20"/>
              </w:rPr>
            </w:pPr>
            <w:r>
              <w:rPr>
                <w:sz w:val="20"/>
                <w:szCs w:val="20"/>
              </w:rPr>
              <w:t xml:space="preserve">The issue– if a student </w:t>
            </w:r>
            <w:proofErr w:type="gramStart"/>
            <w:r>
              <w:rPr>
                <w:sz w:val="20"/>
                <w:szCs w:val="20"/>
              </w:rPr>
              <w:t>reaches</w:t>
            </w:r>
            <w:r w:rsidR="005A2986">
              <w:rPr>
                <w:sz w:val="20"/>
                <w:szCs w:val="20"/>
              </w:rPr>
              <w:t xml:space="preserve">  his</w:t>
            </w:r>
            <w:proofErr w:type="gramEnd"/>
            <w:r w:rsidR="005A2986">
              <w:rPr>
                <w:sz w:val="20"/>
                <w:szCs w:val="20"/>
              </w:rPr>
              <w:t>/her</w:t>
            </w:r>
            <w:r>
              <w:rPr>
                <w:sz w:val="20"/>
                <w:szCs w:val="20"/>
              </w:rPr>
              <w:t xml:space="preserve"> 4</w:t>
            </w:r>
            <w:r w:rsidRPr="002445AB">
              <w:rPr>
                <w:sz w:val="20"/>
                <w:szCs w:val="20"/>
                <w:vertAlign w:val="superscript"/>
              </w:rPr>
              <w:t>th</w:t>
            </w:r>
            <w:r>
              <w:rPr>
                <w:sz w:val="20"/>
                <w:szCs w:val="20"/>
              </w:rPr>
              <w:t xml:space="preserve"> violation</w:t>
            </w:r>
            <w:r w:rsidR="005A2986">
              <w:rPr>
                <w:sz w:val="20"/>
                <w:szCs w:val="20"/>
              </w:rPr>
              <w:t>,</w:t>
            </w:r>
            <w:r>
              <w:rPr>
                <w:sz w:val="20"/>
                <w:szCs w:val="20"/>
              </w:rPr>
              <w:t xml:space="preserve"> is this reason to expel or suspend?  Do we need to spell this out more specifically? Discussion ensued as to tracking this information within Academic Affairs as well.   This is a SACS</w:t>
            </w:r>
            <w:r w:rsidR="005A2986">
              <w:rPr>
                <w:sz w:val="20"/>
                <w:szCs w:val="20"/>
              </w:rPr>
              <w:t>COC</w:t>
            </w:r>
            <w:r>
              <w:rPr>
                <w:sz w:val="20"/>
                <w:szCs w:val="20"/>
              </w:rPr>
              <w:t xml:space="preserve"> issue.  </w:t>
            </w:r>
          </w:p>
          <w:p w:rsidR="00A31AC7" w:rsidRDefault="00A31AC7">
            <w:pPr>
              <w:rPr>
                <w:sz w:val="20"/>
                <w:szCs w:val="20"/>
              </w:rPr>
            </w:pPr>
          </w:p>
          <w:p w:rsidR="00A31AC7" w:rsidRPr="00A31AC7" w:rsidRDefault="00A31AC7" w:rsidP="00A31AC7">
            <w:pPr>
              <w:tabs>
                <w:tab w:val="right" w:pos="480"/>
                <w:tab w:val="left" w:pos="1080"/>
                <w:tab w:val="left" w:leader="dot" w:pos="7380"/>
                <w:tab w:val="left" w:pos="7560"/>
              </w:tabs>
              <w:rPr>
                <w:sz w:val="20"/>
                <w:szCs w:val="20"/>
              </w:rPr>
            </w:pPr>
            <w:r>
              <w:rPr>
                <w:sz w:val="20"/>
                <w:szCs w:val="20"/>
              </w:rPr>
              <w:t>Lowell will take this back to the provost to make determinations. It would be helpful to understand the</w:t>
            </w:r>
            <w:r w:rsidR="005A2986">
              <w:rPr>
                <w:sz w:val="20"/>
                <w:szCs w:val="20"/>
              </w:rPr>
              <w:t xml:space="preserve"> Student</w:t>
            </w:r>
            <w:r>
              <w:rPr>
                <w:sz w:val="20"/>
                <w:szCs w:val="20"/>
              </w:rPr>
              <w:t xml:space="preserve"> Community Ethics role – </w:t>
            </w:r>
            <w:r w:rsidR="005A2986">
              <w:rPr>
                <w:sz w:val="20"/>
                <w:szCs w:val="20"/>
              </w:rPr>
              <w:t>is it</w:t>
            </w:r>
            <w:r>
              <w:rPr>
                <w:sz w:val="20"/>
                <w:szCs w:val="20"/>
              </w:rPr>
              <w:t xml:space="preserve"> mandated by GA?  We will have to decide as a body </w:t>
            </w:r>
            <w:r w:rsidR="005A2986">
              <w:rPr>
                <w:sz w:val="20"/>
                <w:szCs w:val="20"/>
              </w:rPr>
              <w:t>the</w:t>
            </w:r>
            <w:r>
              <w:rPr>
                <w:sz w:val="20"/>
                <w:szCs w:val="20"/>
              </w:rPr>
              <w:t xml:space="preserve"> point we would want to go to them to handle this process. Regarding how other institutions in the system handle this, it is all across the board in terms of being handled by Academic Affairs or Student Affairs. </w:t>
            </w:r>
            <w:r>
              <w:rPr>
                <w:bCs/>
                <w:sz w:val="20"/>
                <w:szCs w:val="20"/>
              </w:rPr>
              <w:t xml:space="preserve">This will need to go to Faculty Senate.  </w:t>
            </w:r>
          </w:p>
          <w:p w:rsidR="00A31AC7" w:rsidRPr="002A565C" w:rsidRDefault="00A31AC7">
            <w:pPr>
              <w:rPr>
                <w:sz w:val="20"/>
                <w:szCs w:val="20"/>
              </w:rPr>
            </w:pPr>
          </w:p>
        </w:tc>
      </w:tr>
      <w:tr w:rsidR="00063D76" w:rsidTr="002A565C">
        <w:tc>
          <w:tcPr>
            <w:tcW w:w="2088" w:type="dxa"/>
          </w:tcPr>
          <w:p w:rsidR="00063D76" w:rsidRDefault="00063D76">
            <w:pPr>
              <w:rPr>
                <w:b/>
                <w:color w:val="0000FF"/>
                <w:sz w:val="20"/>
                <w:szCs w:val="20"/>
              </w:rPr>
            </w:pPr>
            <w:r>
              <w:rPr>
                <w:b/>
                <w:color w:val="0000FF"/>
                <w:sz w:val="20"/>
                <w:szCs w:val="20"/>
              </w:rPr>
              <w:t>Expansion Budget (Brandon Schwab)</w:t>
            </w:r>
          </w:p>
        </w:tc>
        <w:tc>
          <w:tcPr>
            <w:tcW w:w="6768" w:type="dxa"/>
          </w:tcPr>
          <w:p w:rsidR="00063D76" w:rsidRDefault="00063D76" w:rsidP="00063D76">
            <w:pPr>
              <w:tabs>
                <w:tab w:val="right" w:pos="480"/>
                <w:tab w:val="left" w:pos="1080"/>
                <w:tab w:val="left" w:leader="dot" w:pos="7380"/>
                <w:tab w:val="left" w:pos="7560"/>
              </w:tabs>
              <w:rPr>
                <w:bCs/>
                <w:sz w:val="20"/>
                <w:szCs w:val="20"/>
              </w:rPr>
            </w:pPr>
            <w:r>
              <w:rPr>
                <w:bCs/>
                <w:sz w:val="20"/>
                <w:szCs w:val="20"/>
              </w:rPr>
              <w:t>Brandon distributed a handout with compilation of proposals submitted last week. If Brandon has missed anything, please let him know.  Also</w:t>
            </w:r>
            <w:r w:rsidR="005A2986">
              <w:rPr>
                <w:bCs/>
                <w:sz w:val="20"/>
                <w:szCs w:val="20"/>
              </w:rPr>
              <w:t>,</w:t>
            </w:r>
            <w:r>
              <w:rPr>
                <w:bCs/>
                <w:sz w:val="20"/>
                <w:szCs w:val="20"/>
              </w:rPr>
              <w:t xml:space="preserve"> please submit the retention piece.  Alison will take this list to Executive Council on Monday just to let them know what we are thinking.  We also want to have an idea of discussions we will have with BOG when they are on campus.  We will then prioritize these, determine top three and flesh those out per GA requirements for submission.</w:t>
            </w:r>
          </w:p>
          <w:p w:rsidR="00063D76" w:rsidRDefault="00063D76">
            <w:pPr>
              <w:rPr>
                <w:sz w:val="20"/>
                <w:szCs w:val="20"/>
              </w:rPr>
            </w:pPr>
          </w:p>
        </w:tc>
      </w:tr>
    </w:tbl>
    <w:p w:rsidR="002A565C" w:rsidRDefault="002A565C">
      <w:pPr>
        <w:rPr>
          <w:b/>
          <w:color w:val="0000FF"/>
        </w:rPr>
      </w:pPr>
    </w:p>
    <w:p w:rsidR="003160E6" w:rsidRPr="00CA279F" w:rsidRDefault="003160E6" w:rsidP="003160E6">
      <w:pPr>
        <w:rPr>
          <w:b/>
          <w:color w:val="0000FF"/>
        </w:rPr>
      </w:pPr>
      <w:r w:rsidRPr="00CA279F">
        <w:rPr>
          <w:b/>
          <w:color w:val="0000FF"/>
        </w:rPr>
        <w:t>UPDATES</w:t>
      </w:r>
    </w:p>
    <w:tbl>
      <w:tblPr>
        <w:tblStyle w:val="TableGrid"/>
        <w:tblW w:w="0" w:type="auto"/>
        <w:tblLook w:val="04A0" w:firstRow="1" w:lastRow="0" w:firstColumn="1" w:lastColumn="0" w:noHBand="0" w:noVBand="1"/>
      </w:tblPr>
      <w:tblGrid>
        <w:gridCol w:w="2088"/>
        <w:gridCol w:w="6768"/>
      </w:tblGrid>
      <w:tr w:rsidR="003160E6" w:rsidTr="003160E6">
        <w:tc>
          <w:tcPr>
            <w:tcW w:w="2088" w:type="dxa"/>
          </w:tcPr>
          <w:p w:rsidR="003160E6" w:rsidRDefault="001B7C7F" w:rsidP="003160E6">
            <w:pPr>
              <w:tabs>
                <w:tab w:val="right" w:pos="480"/>
                <w:tab w:val="left" w:pos="1080"/>
                <w:tab w:val="left" w:leader="dot" w:pos="7380"/>
                <w:tab w:val="left" w:pos="7560"/>
              </w:tabs>
              <w:rPr>
                <w:b/>
                <w:bCs/>
                <w:color w:val="0000FF"/>
                <w:sz w:val="20"/>
                <w:szCs w:val="20"/>
              </w:rPr>
            </w:pPr>
            <w:r>
              <w:rPr>
                <w:b/>
                <w:bCs/>
                <w:color w:val="0000FF"/>
                <w:sz w:val="20"/>
                <w:szCs w:val="20"/>
              </w:rPr>
              <w:t>College of Fine and Performing Arts/</w:t>
            </w:r>
          </w:p>
          <w:p w:rsidR="001B7C7F" w:rsidRDefault="001B7C7F" w:rsidP="003160E6">
            <w:pPr>
              <w:tabs>
                <w:tab w:val="right" w:pos="480"/>
                <w:tab w:val="left" w:pos="1080"/>
                <w:tab w:val="left" w:leader="dot" w:pos="7380"/>
                <w:tab w:val="left" w:pos="7560"/>
              </w:tabs>
              <w:rPr>
                <w:b/>
                <w:bCs/>
                <w:color w:val="0000FF"/>
                <w:sz w:val="20"/>
                <w:szCs w:val="20"/>
              </w:rPr>
            </w:pPr>
            <w:r>
              <w:rPr>
                <w:b/>
                <w:bCs/>
                <w:color w:val="0000FF"/>
                <w:sz w:val="20"/>
                <w:szCs w:val="20"/>
              </w:rPr>
              <w:t>College of Business</w:t>
            </w:r>
          </w:p>
          <w:p w:rsidR="001B7C7F" w:rsidRPr="00F670F5" w:rsidRDefault="001B7C7F" w:rsidP="003160E6">
            <w:pPr>
              <w:tabs>
                <w:tab w:val="right" w:pos="480"/>
                <w:tab w:val="left" w:pos="1080"/>
                <w:tab w:val="left" w:leader="dot" w:pos="7380"/>
                <w:tab w:val="left" w:pos="7560"/>
              </w:tabs>
              <w:rPr>
                <w:b/>
                <w:bCs/>
                <w:color w:val="0000FF"/>
                <w:sz w:val="20"/>
                <w:szCs w:val="20"/>
              </w:rPr>
            </w:pPr>
            <w:r>
              <w:rPr>
                <w:b/>
                <w:bCs/>
                <w:color w:val="0000FF"/>
                <w:sz w:val="20"/>
                <w:szCs w:val="20"/>
              </w:rPr>
              <w:t>(Darrell Parker)</w:t>
            </w:r>
          </w:p>
        </w:tc>
        <w:tc>
          <w:tcPr>
            <w:tcW w:w="6768" w:type="dxa"/>
          </w:tcPr>
          <w:p w:rsidR="001B7C7F" w:rsidRDefault="001B7C7F" w:rsidP="003160E6">
            <w:pPr>
              <w:tabs>
                <w:tab w:val="right" w:pos="480"/>
                <w:tab w:val="left" w:pos="1080"/>
                <w:tab w:val="left" w:leader="dot" w:pos="7380"/>
                <w:tab w:val="left" w:pos="7560"/>
              </w:tabs>
              <w:rPr>
                <w:bCs/>
                <w:sz w:val="20"/>
                <w:szCs w:val="20"/>
              </w:rPr>
            </w:pPr>
            <w:r>
              <w:rPr>
                <w:bCs/>
                <w:sz w:val="20"/>
                <w:szCs w:val="20"/>
              </w:rPr>
              <w:t xml:space="preserve">CFPA - We had a great event last night in FPAC headed by the Belchers.  </w:t>
            </w:r>
          </w:p>
          <w:p w:rsidR="001B7C7F" w:rsidRDefault="001B7C7F" w:rsidP="003160E6">
            <w:pPr>
              <w:tabs>
                <w:tab w:val="right" w:pos="480"/>
                <w:tab w:val="left" w:pos="1080"/>
                <w:tab w:val="left" w:leader="dot" w:pos="7380"/>
                <w:tab w:val="left" w:pos="7560"/>
              </w:tabs>
              <w:rPr>
                <w:bCs/>
                <w:sz w:val="20"/>
                <w:szCs w:val="20"/>
              </w:rPr>
            </w:pPr>
          </w:p>
          <w:p w:rsidR="003160E6" w:rsidRDefault="001B7C7F" w:rsidP="003160E6">
            <w:pPr>
              <w:tabs>
                <w:tab w:val="right" w:pos="480"/>
                <w:tab w:val="left" w:pos="1080"/>
                <w:tab w:val="left" w:leader="dot" w:pos="7380"/>
                <w:tab w:val="left" w:pos="7560"/>
              </w:tabs>
              <w:rPr>
                <w:bCs/>
                <w:sz w:val="20"/>
                <w:szCs w:val="20"/>
              </w:rPr>
            </w:pPr>
            <w:r>
              <w:rPr>
                <w:bCs/>
                <w:sz w:val="20"/>
                <w:szCs w:val="20"/>
              </w:rPr>
              <w:t>COB – Steve Morse is aggressively expanding the Hospitality and Tourism Board.  He has added the CEO of Delta Airlines.</w:t>
            </w:r>
          </w:p>
          <w:p w:rsidR="001B7C7F" w:rsidRPr="00DE4FFD" w:rsidRDefault="001B7C7F" w:rsidP="003160E6">
            <w:pPr>
              <w:tabs>
                <w:tab w:val="right" w:pos="480"/>
                <w:tab w:val="left" w:pos="1080"/>
                <w:tab w:val="left" w:leader="dot" w:pos="7380"/>
                <w:tab w:val="left" w:pos="7560"/>
              </w:tabs>
              <w:rPr>
                <w:bCs/>
                <w:sz w:val="20"/>
                <w:szCs w:val="20"/>
              </w:rPr>
            </w:pPr>
          </w:p>
        </w:tc>
      </w:tr>
      <w:tr w:rsidR="003160E6" w:rsidTr="003160E6">
        <w:tc>
          <w:tcPr>
            <w:tcW w:w="2088" w:type="dxa"/>
          </w:tcPr>
          <w:p w:rsidR="00F92CFF" w:rsidRDefault="0008640F" w:rsidP="003160E6">
            <w:pPr>
              <w:rPr>
                <w:b/>
                <w:color w:val="0000FF"/>
                <w:sz w:val="20"/>
                <w:szCs w:val="20"/>
              </w:rPr>
            </w:pPr>
            <w:r>
              <w:rPr>
                <w:b/>
                <w:color w:val="0000FF"/>
                <w:sz w:val="20"/>
                <w:szCs w:val="20"/>
              </w:rPr>
              <w:t>College of Arts and Sciences</w:t>
            </w:r>
          </w:p>
          <w:p w:rsidR="0008640F" w:rsidRPr="00785C8E" w:rsidRDefault="0008640F" w:rsidP="003160E6">
            <w:pPr>
              <w:rPr>
                <w:b/>
                <w:color w:val="0000FF"/>
                <w:sz w:val="20"/>
                <w:szCs w:val="20"/>
              </w:rPr>
            </w:pPr>
            <w:r>
              <w:rPr>
                <w:b/>
                <w:color w:val="0000FF"/>
                <w:sz w:val="20"/>
                <w:szCs w:val="20"/>
              </w:rPr>
              <w:t>(Richard Starnes)</w:t>
            </w:r>
          </w:p>
        </w:tc>
        <w:tc>
          <w:tcPr>
            <w:tcW w:w="6768" w:type="dxa"/>
          </w:tcPr>
          <w:p w:rsidR="004D25C1" w:rsidRDefault="0008640F" w:rsidP="0008640F">
            <w:pPr>
              <w:tabs>
                <w:tab w:val="right" w:pos="480"/>
                <w:tab w:val="left" w:pos="1080"/>
                <w:tab w:val="left" w:leader="dot" w:pos="7380"/>
                <w:tab w:val="left" w:pos="7560"/>
              </w:tabs>
              <w:rPr>
                <w:bCs/>
                <w:sz w:val="20"/>
                <w:szCs w:val="20"/>
              </w:rPr>
            </w:pPr>
            <w:r>
              <w:rPr>
                <w:bCs/>
                <w:sz w:val="20"/>
                <w:szCs w:val="20"/>
              </w:rPr>
              <w:t xml:space="preserve">The first political debate will </w:t>
            </w:r>
            <w:r w:rsidR="004D25C1">
              <w:rPr>
                <w:bCs/>
                <w:sz w:val="20"/>
                <w:szCs w:val="20"/>
              </w:rPr>
              <w:t>be tomorrow night in the Grand Room (</w:t>
            </w:r>
            <w:r>
              <w:rPr>
                <w:bCs/>
                <w:sz w:val="20"/>
                <w:szCs w:val="20"/>
              </w:rPr>
              <w:t>11</w:t>
            </w:r>
            <w:r w:rsidRPr="009D717E">
              <w:rPr>
                <w:bCs/>
                <w:sz w:val="20"/>
                <w:szCs w:val="20"/>
                <w:vertAlign w:val="superscript"/>
              </w:rPr>
              <w:t>th</w:t>
            </w:r>
            <w:r>
              <w:rPr>
                <w:bCs/>
                <w:sz w:val="20"/>
                <w:szCs w:val="20"/>
              </w:rPr>
              <w:t xml:space="preserve"> dist</w:t>
            </w:r>
            <w:r w:rsidR="004D25C1">
              <w:rPr>
                <w:bCs/>
                <w:sz w:val="20"/>
                <w:szCs w:val="20"/>
              </w:rPr>
              <w:t>rict debate).  There will be</w:t>
            </w:r>
            <w:r>
              <w:rPr>
                <w:bCs/>
                <w:sz w:val="20"/>
                <w:szCs w:val="20"/>
              </w:rPr>
              <w:t xml:space="preserve"> email fo</w:t>
            </w:r>
            <w:r w:rsidR="004D25C1">
              <w:rPr>
                <w:bCs/>
                <w:sz w:val="20"/>
                <w:szCs w:val="20"/>
              </w:rPr>
              <w:t xml:space="preserve">rthcoming with more information.  </w:t>
            </w:r>
          </w:p>
          <w:p w:rsidR="004D25C1" w:rsidRDefault="004D25C1" w:rsidP="0008640F">
            <w:pPr>
              <w:tabs>
                <w:tab w:val="right" w:pos="480"/>
                <w:tab w:val="left" w:pos="1080"/>
                <w:tab w:val="left" w:leader="dot" w:pos="7380"/>
                <w:tab w:val="left" w:pos="7560"/>
              </w:tabs>
              <w:rPr>
                <w:bCs/>
                <w:sz w:val="20"/>
                <w:szCs w:val="20"/>
              </w:rPr>
            </w:pPr>
          </w:p>
          <w:p w:rsidR="0008640F" w:rsidRDefault="004D25C1" w:rsidP="0008640F">
            <w:pPr>
              <w:tabs>
                <w:tab w:val="right" w:pos="480"/>
                <w:tab w:val="left" w:pos="1080"/>
                <w:tab w:val="left" w:leader="dot" w:pos="7380"/>
                <w:tab w:val="left" w:pos="7560"/>
              </w:tabs>
              <w:rPr>
                <w:bCs/>
                <w:sz w:val="20"/>
                <w:szCs w:val="20"/>
              </w:rPr>
            </w:pPr>
            <w:r>
              <w:rPr>
                <w:bCs/>
                <w:sz w:val="20"/>
                <w:szCs w:val="20"/>
              </w:rPr>
              <w:t>There are a</w:t>
            </w:r>
            <w:r w:rsidR="0008640F">
              <w:rPr>
                <w:bCs/>
                <w:sz w:val="20"/>
                <w:szCs w:val="20"/>
              </w:rPr>
              <w:t xml:space="preserve"> number of deans working with </w:t>
            </w:r>
            <w:r>
              <w:rPr>
                <w:bCs/>
                <w:sz w:val="20"/>
                <w:szCs w:val="20"/>
              </w:rPr>
              <w:t xml:space="preserve">the </w:t>
            </w:r>
            <w:r w:rsidR="0008640F">
              <w:rPr>
                <w:bCs/>
                <w:sz w:val="20"/>
                <w:szCs w:val="20"/>
              </w:rPr>
              <w:t xml:space="preserve">registrar and IT on </w:t>
            </w:r>
            <w:r>
              <w:rPr>
                <w:bCs/>
                <w:sz w:val="20"/>
                <w:szCs w:val="20"/>
              </w:rPr>
              <w:t>the D</w:t>
            </w:r>
            <w:r w:rsidR="0008640F">
              <w:rPr>
                <w:bCs/>
                <w:sz w:val="20"/>
                <w:szCs w:val="20"/>
              </w:rPr>
              <w:t xml:space="preserve">ata </w:t>
            </w:r>
            <w:r>
              <w:rPr>
                <w:bCs/>
                <w:sz w:val="20"/>
                <w:szCs w:val="20"/>
              </w:rPr>
              <w:t xml:space="preserve">Task Force.  We are </w:t>
            </w:r>
            <w:r w:rsidR="0008640F">
              <w:rPr>
                <w:bCs/>
                <w:sz w:val="20"/>
                <w:szCs w:val="20"/>
              </w:rPr>
              <w:t>making good progress re</w:t>
            </w:r>
            <w:r>
              <w:rPr>
                <w:bCs/>
                <w:sz w:val="20"/>
                <w:szCs w:val="20"/>
              </w:rPr>
              <w:t>garding</w:t>
            </w:r>
            <w:r w:rsidR="0008640F">
              <w:rPr>
                <w:bCs/>
                <w:sz w:val="20"/>
                <w:szCs w:val="20"/>
              </w:rPr>
              <w:t xml:space="preserve"> decision making data – moving from excel to base model to</w:t>
            </w:r>
            <w:r>
              <w:rPr>
                <w:bCs/>
                <w:sz w:val="20"/>
                <w:szCs w:val="20"/>
              </w:rPr>
              <w:t xml:space="preserve"> a </w:t>
            </w:r>
            <w:r w:rsidR="0008640F">
              <w:rPr>
                <w:bCs/>
                <w:sz w:val="20"/>
                <w:szCs w:val="20"/>
              </w:rPr>
              <w:t>dashboard type model</w:t>
            </w:r>
            <w:r>
              <w:rPr>
                <w:bCs/>
                <w:sz w:val="20"/>
                <w:szCs w:val="20"/>
              </w:rPr>
              <w:t>.</w:t>
            </w:r>
          </w:p>
          <w:p w:rsidR="00AD185D" w:rsidRPr="003160E6" w:rsidRDefault="00AD185D" w:rsidP="003160E6">
            <w:pPr>
              <w:rPr>
                <w:sz w:val="20"/>
                <w:szCs w:val="20"/>
              </w:rPr>
            </w:pPr>
          </w:p>
        </w:tc>
      </w:tr>
      <w:tr w:rsidR="003160E6" w:rsidTr="003160E6">
        <w:trPr>
          <w:trHeight w:val="60"/>
        </w:trPr>
        <w:tc>
          <w:tcPr>
            <w:tcW w:w="2088" w:type="dxa"/>
          </w:tcPr>
          <w:p w:rsidR="00DD2966" w:rsidRDefault="003613CD" w:rsidP="003160E6">
            <w:pPr>
              <w:rPr>
                <w:b/>
                <w:color w:val="0000FF"/>
                <w:sz w:val="20"/>
                <w:szCs w:val="20"/>
              </w:rPr>
            </w:pPr>
            <w:r>
              <w:rPr>
                <w:b/>
                <w:color w:val="0000FF"/>
                <w:sz w:val="20"/>
                <w:szCs w:val="20"/>
              </w:rPr>
              <w:t>College of Health and Human Sciences</w:t>
            </w:r>
          </w:p>
          <w:p w:rsidR="003613CD" w:rsidRPr="00612EE3" w:rsidRDefault="003613CD" w:rsidP="003160E6">
            <w:pPr>
              <w:rPr>
                <w:b/>
                <w:color w:val="0000FF"/>
                <w:sz w:val="20"/>
                <w:szCs w:val="20"/>
              </w:rPr>
            </w:pPr>
            <w:r>
              <w:rPr>
                <w:b/>
                <w:color w:val="0000FF"/>
                <w:sz w:val="20"/>
                <w:szCs w:val="20"/>
              </w:rPr>
              <w:t>(Doug Keskula)</w:t>
            </w:r>
          </w:p>
        </w:tc>
        <w:tc>
          <w:tcPr>
            <w:tcW w:w="6768" w:type="dxa"/>
          </w:tcPr>
          <w:p w:rsidR="003613CD" w:rsidRDefault="003613CD" w:rsidP="003613CD">
            <w:pPr>
              <w:tabs>
                <w:tab w:val="right" w:pos="480"/>
                <w:tab w:val="left" w:pos="1080"/>
                <w:tab w:val="left" w:leader="dot" w:pos="7380"/>
                <w:tab w:val="left" w:pos="7560"/>
              </w:tabs>
              <w:rPr>
                <w:bCs/>
                <w:sz w:val="20"/>
                <w:szCs w:val="20"/>
              </w:rPr>
            </w:pPr>
            <w:r>
              <w:rPr>
                <w:bCs/>
                <w:sz w:val="20"/>
                <w:szCs w:val="20"/>
              </w:rPr>
              <w:t>The Center for Primary Care is operational and the schedule looks full.  A part time pro-bono clinic proposal is being reviewed by Legal Counsel.  Move it Mondays (5pm) in support of the Get Fit Challenge is up and running. We hope you are putting teams together in your areas.</w:t>
            </w:r>
          </w:p>
          <w:p w:rsidR="003160E6" w:rsidRPr="003160E6" w:rsidRDefault="003160E6" w:rsidP="003613CD">
            <w:pPr>
              <w:tabs>
                <w:tab w:val="right" w:pos="480"/>
                <w:tab w:val="left" w:pos="1080"/>
                <w:tab w:val="left" w:leader="dot" w:pos="7380"/>
                <w:tab w:val="left" w:pos="7560"/>
              </w:tabs>
              <w:ind w:left="720"/>
              <w:rPr>
                <w:bCs/>
                <w:sz w:val="20"/>
                <w:szCs w:val="20"/>
              </w:rPr>
            </w:pPr>
          </w:p>
        </w:tc>
      </w:tr>
      <w:tr w:rsidR="003160E6" w:rsidTr="003160E6">
        <w:tc>
          <w:tcPr>
            <w:tcW w:w="2088" w:type="dxa"/>
          </w:tcPr>
          <w:p w:rsidR="003613CD" w:rsidRDefault="003613CD" w:rsidP="003160E6">
            <w:pPr>
              <w:rPr>
                <w:b/>
                <w:color w:val="0000FF"/>
                <w:sz w:val="20"/>
                <w:szCs w:val="20"/>
              </w:rPr>
            </w:pPr>
            <w:r>
              <w:rPr>
                <w:b/>
                <w:color w:val="0000FF"/>
                <w:sz w:val="20"/>
                <w:szCs w:val="20"/>
              </w:rPr>
              <w:lastRenderedPageBreak/>
              <w:t xml:space="preserve">Office of Student Success </w:t>
            </w:r>
          </w:p>
          <w:p w:rsidR="00D934F2" w:rsidRDefault="003613CD" w:rsidP="003160E6">
            <w:pPr>
              <w:rPr>
                <w:b/>
                <w:color w:val="0000FF"/>
                <w:sz w:val="20"/>
                <w:szCs w:val="20"/>
              </w:rPr>
            </w:pPr>
            <w:r>
              <w:rPr>
                <w:b/>
                <w:color w:val="0000FF"/>
                <w:sz w:val="20"/>
                <w:szCs w:val="20"/>
              </w:rPr>
              <w:t>(Lowell Davis)</w:t>
            </w:r>
          </w:p>
        </w:tc>
        <w:tc>
          <w:tcPr>
            <w:tcW w:w="6768" w:type="dxa"/>
          </w:tcPr>
          <w:p w:rsidR="003613CD" w:rsidRDefault="003613CD" w:rsidP="003613CD">
            <w:pPr>
              <w:tabs>
                <w:tab w:val="right" w:pos="480"/>
                <w:tab w:val="left" w:pos="1080"/>
                <w:tab w:val="left" w:leader="dot" w:pos="7380"/>
                <w:tab w:val="left" w:pos="7560"/>
              </w:tabs>
              <w:rPr>
                <w:bCs/>
                <w:sz w:val="20"/>
                <w:szCs w:val="20"/>
              </w:rPr>
            </w:pPr>
            <w:r>
              <w:rPr>
                <w:bCs/>
                <w:sz w:val="20"/>
                <w:szCs w:val="20"/>
              </w:rPr>
              <w:t>Margaret Basehart, international advisor starts Monday.  An offer has been made to a candidate for the Director of International Programs and Services.  It has not been accepted yet.</w:t>
            </w:r>
          </w:p>
          <w:p w:rsidR="003160E6" w:rsidRPr="003160E6" w:rsidRDefault="003160E6" w:rsidP="003160E6">
            <w:pPr>
              <w:tabs>
                <w:tab w:val="right" w:pos="480"/>
                <w:tab w:val="left" w:pos="1080"/>
                <w:tab w:val="left" w:leader="dot" w:pos="7380"/>
                <w:tab w:val="left" w:pos="7560"/>
              </w:tabs>
              <w:rPr>
                <w:sz w:val="20"/>
                <w:szCs w:val="20"/>
              </w:rPr>
            </w:pPr>
          </w:p>
        </w:tc>
      </w:tr>
      <w:tr w:rsidR="003160E6" w:rsidTr="003160E6">
        <w:tc>
          <w:tcPr>
            <w:tcW w:w="2088" w:type="dxa"/>
          </w:tcPr>
          <w:p w:rsidR="00392B5B" w:rsidRDefault="00392B5B" w:rsidP="003160E6">
            <w:pPr>
              <w:rPr>
                <w:b/>
                <w:color w:val="0000FF"/>
                <w:sz w:val="20"/>
                <w:szCs w:val="20"/>
              </w:rPr>
            </w:pPr>
            <w:r>
              <w:rPr>
                <w:b/>
                <w:color w:val="0000FF"/>
                <w:sz w:val="20"/>
                <w:szCs w:val="20"/>
              </w:rPr>
              <w:t xml:space="preserve">College of Education and Allied Professions </w:t>
            </w:r>
          </w:p>
          <w:p w:rsidR="00C910CC" w:rsidRDefault="00392B5B" w:rsidP="003160E6">
            <w:pPr>
              <w:rPr>
                <w:b/>
                <w:color w:val="0000FF"/>
                <w:sz w:val="20"/>
                <w:szCs w:val="20"/>
              </w:rPr>
            </w:pPr>
            <w:r>
              <w:rPr>
                <w:b/>
                <w:color w:val="0000FF"/>
                <w:sz w:val="20"/>
                <w:szCs w:val="20"/>
              </w:rPr>
              <w:t>(Dale Carpenter)</w:t>
            </w:r>
          </w:p>
        </w:tc>
        <w:tc>
          <w:tcPr>
            <w:tcW w:w="6768" w:type="dxa"/>
          </w:tcPr>
          <w:p w:rsidR="00D76744" w:rsidRDefault="00D76744" w:rsidP="00D76744">
            <w:pPr>
              <w:tabs>
                <w:tab w:val="right" w:pos="480"/>
                <w:tab w:val="left" w:pos="1080"/>
                <w:tab w:val="left" w:leader="dot" w:pos="7380"/>
                <w:tab w:val="left" w:pos="7560"/>
              </w:tabs>
              <w:rPr>
                <w:bCs/>
                <w:sz w:val="20"/>
                <w:szCs w:val="20"/>
              </w:rPr>
            </w:pPr>
            <w:r>
              <w:rPr>
                <w:bCs/>
                <w:sz w:val="20"/>
                <w:szCs w:val="20"/>
              </w:rPr>
              <w:t>The search for the Dean of the College of Fine and Performing Arts is continuing.  We have great applicants. Our first meeting to narrow down the pool is the week after BOG.</w:t>
            </w:r>
          </w:p>
          <w:p w:rsidR="00D76744" w:rsidRDefault="00D76744" w:rsidP="00D76744">
            <w:pPr>
              <w:tabs>
                <w:tab w:val="right" w:pos="480"/>
                <w:tab w:val="left" w:pos="1080"/>
                <w:tab w:val="left" w:leader="dot" w:pos="7380"/>
                <w:tab w:val="left" w:pos="7560"/>
              </w:tabs>
              <w:rPr>
                <w:bCs/>
                <w:sz w:val="20"/>
                <w:szCs w:val="20"/>
              </w:rPr>
            </w:pPr>
          </w:p>
          <w:p w:rsidR="00D76744" w:rsidRDefault="00D76744" w:rsidP="00D76744">
            <w:pPr>
              <w:tabs>
                <w:tab w:val="right" w:pos="480"/>
                <w:tab w:val="left" w:pos="1080"/>
                <w:tab w:val="left" w:leader="dot" w:pos="7380"/>
                <w:tab w:val="left" w:pos="7560"/>
              </w:tabs>
              <w:rPr>
                <w:bCs/>
                <w:sz w:val="20"/>
                <w:szCs w:val="20"/>
              </w:rPr>
            </w:pPr>
            <w:r>
              <w:rPr>
                <w:bCs/>
                <w:sz w:val="20"/>
                <w:szCs w:val="20"/>
              </w:rPr>
              <w:t>CEAP – we are taking advantage of BOG to have a conversation with Alisa Chapman who is involved in teacher education across the state.</w:t>
            </w:r>
          </w:p>
          <w:p w:rsidR="00D76744" w:rsidRDefault="00D76744" w:rsidP="00D76744">
            <w:pPr>
              <w:tabs>
                <w:tab w:val="right" w:pos="480"/>
                <w:tab w:val="left" w:pos="1080"/>
                <w:tab w:val="left" w:leader="dot" w:pos="7380"/>
                <w:tab w:val="left" w:pos="7560"/>
              </w:tabs>
              <w:rPr>
                <w:bCs/>
                <w:sz w:val="20"/>
                <w:szCs w:val="20"/>
              </w:rPr>
            </w:pPr>
          </w:p>
          <w:p w:rsidR="00D76744" w:rsidRDefault="00D76744" w:rsidP="00D76744">
            <w:pPr>
              <w:tabs>
                <w:tab w:val="right" w:pos="480"/>
                <w:tab w:val="left" w:pos="1080"/>
                <w:tab w:val="left" w:leader="dot" w:pos="7380"/>
                <w:tab w:val="left" w:pos="7560"/>
              </w:tabs>
              <w:rPr>
                <w:bCs/>
                <w:sz w:val="20"/>
                <w:szCs w:val="20"/>
              </w:rPr>
            </w:pPr>
            <w:r>
              <w:rPr>
                <w:bCs/>
                <w:sz w:val="20"/>
                <w:szCs w:val="20"/>
              </w:rPr>
              <w:t>On Friday evening we are hosting the kick off for the Killian Society, endowed umbrella for endowed scholarships in CEAP.</w:t>
            </w:r>
          </w:p>
          <w:p w:rsidR="003160E6" w:rsidRPr="003160E6" w:rsidRDefault="003160E6" w:rsidP="003160E6">
            <w:pPr>
              <w:tabs>
                <w:tab w:val="right" w:pos="480"/>
                <w:tab w:val="left" w:pos="1080"/>
                <w:tab w:val="left" w:leader="dot" w:pos="7380"/>
                <w:tab w:val="left" w:pos="7560"/>
              </w:tabs>
              <w:rPr>
                <w:sz w:val="20"/>
                <w:szCs w:val="20"/>
              </w:rPr>
            </w:pPr>
          </w:p>
        </w:tc>
      </w:tr>
      <w:tr w:rsidR="003160E6" w:rsidTr="003160E6">
        <w:tc>
          <w:tcPr>
            <w:tcW w:w="2088" w:type="dxa"/>
          </w:tcPr>
          <w:p w:rsidR="00C910CC" w:rsidRDefault="00950730" w:rsidP="003160E6">
            <w:pPr>
              <w:rPr>
                <w:b/>
                <w:color w:val="0000FF"/>
                <w:sz w:val="20"/>
                <w:szCs w:val="20"/>
              </w:rPr>
            </w:pPr>
            <w:r>
              <w:rPr>
                <w:b/>
                <w:color w:val="0000FF"/>
                <w:sz w:val="20"/>
                <w:szCs w:val="20"/>
              </w:rPr>
              <w:t>Hunter Library</w:t>
            </w:r>
          </w:p>
          <w:p w:rsidR="00950730" w:rsidRDefault="00950730" w:rsidP="003160E6">
            <w:pPr>
              <w:rPr>
                <w:b/>
                <w:color w:val="0000FF"/>
                <w:sz w:val="20"/>
                <w:szCs w:val="20"/>
              </w:rPr>
            </w:pPr>
            <w:r>
              <w:rPr>
                <w:b/>
                <w:color w:val="0000FF"/>
                <w:sz w:val="20"/>
                <w:szCs w:val="20"/>
              </w:rPr>
              <w:t>(Dana Sally)</w:t>
            </w:r>
          </w:p>
        </w:tc>
        <w:tc>
          <w:tcPr>
            <w:tcW w:w="6768" w:type="dxa"/>
          </w:tcPr>
          <w:p w:rsidR="000777AB" w:rsidRDefault="000777AB" w:rsidP="000777AB">
            <w:pPr>
              <w:tabs>
                <w:tab w:val="right" w:pos="480"/>
                <w:tab w:val="left" w:pos="1080"/>
                <w:tab w:val="left" w:leader="dot" w:pos="7380"/>
                <w:tab w:val="left" w:pos="7560"/>
              </w:tabs>
              <w:rPr>
                <w:bCs/>
                <w:sz w:val="20"/>
                <w:szCs w:val="20"/>
              </w:rPr>
            </w:pPr>
            <w:r>
              <w:rPr>
                <w:bCs/>
                <w:sz w:val="20"/>
                <w:szCs w:val="20"/>
              </w:rPr>
              <w:t xml:space="preserve">We broke records the first week of classes.  The library has been very busy.  Dana is serving on the Director of Human Resources search committee; the timing of this search is </w:t>
            </w:r>
            <w:r w:rsidR="005A2986">
              <w:rPr>
                <w:bCs/>
                <w:sz w:val="20"/>
                <w:szCs w:val="20"/>
              </w:rPr>
              <w:t xml:space="preserve">strategically </w:t>
            </w:r>
            <w:r>
              <w:rPr>
                <w:bCs/>
                <w:sz w:val="20"/>
                <w:szCs w:val="20"/>
              </w:rPr>
              <w:t>following the completion of the Vice Chancellor of Administration and Finance search so the new VC can make the final decision.</w:t>
            </w:r>
          </w:p>
          <w:p w:rsidR="003160E6" w:rsidRPr="003160E6" w:rsidRDefault="003160E6" w:rsidP="00ED05F9">
            <w:pPr>
              <w:tabs>
                <w:tab w:val="right" w:pos="480"/>
                <w:tab w:val="left" w:pos="1080"/>
                <w:tab w:val="left" w:leader="dot" w:pos="7380"/>
                <w:tab w:val="left" w:pos="7560"/>
              </w:tabs>
              <w:rPr>
                <w:sz w:val="20"/>
                <w:szCs w:val="20"/>
              </w:rPr>
            </w:pPr>
          </w:p>
        </w:tc>
      </w:tr>
      <w:tr w:rsidR="003160E6" w:rsidTr="003160E6">
        <w:tc>
          <w:tcPr>
            <w:tcW w:w="2088" w:type="dxa"/>
          </w:tcPr>
          <w:p w:rsidR="008E226E" w:rsidRDefault="001542F5" w:rsidP="003160E6">
            <w:pPr>
              <w:rPr>
                <w:b/>
                <w:color w:val="0000FF"/>
                <w:sz w:val="20"/>
                <w:szCs w:val="20"/>
              </w:rPr>
            </w:pPr>
            <w:r>
              <w:rPr>
                <w:b/>
                <w:color w:val="0000FF"/>
                <w:sz w:val="20"/>
                <w:szCs w:val="20"/>
              </w:rPr>
              <w:t>Kimmel School</w:t>
            </w:r>
          </w:p>
          <w:p w:rsidR="001542F5" w:rsidRDefault="001542F5" w:rsidP="003160E6">
            <w:pPr>
              <w:rPr>
                <w:b/>
                <w:color w:val="0000FF"/>
                <w:sz w:val="20"/>
                <w:szCs w:val="20"/>
              </w:rPr>
            </w:pPr>
            <w:r>
              <w:rPr>
                <w:b/>
                <w:color w:val="0000FF"/>
                <w:sz w:val="20"/>
                <w:szCs w:val="20"/>
              </w:rPr>
              <w:t>(Jeff Ray)</w:t>
            </w:r>
          </w:p>
          <w:p w:rsidR="005E43E1" w:rsidRDefault="005E43E1" w:rsidP="003160E6">
            <w:pPr>
              <w:rPr>
                <w:b/>
                <w:color w:val="0000FF"/>
                <w:sz w:val="20"/>
                <w:szCs w:val="20"/>
              </w:rPr>
            </w:pPr>
          </w:p>
        </w:tc>
        <w:tc>
          <w:tcPr>
            <w:tcW w:w="6768" w:type="dxa"/>
          </w:tcPr>
          <w:p w:rsidR="00A10099" w:rsidRDefault="00A10099" w:rsidP="00A10099">
            <w:pPr>
              <w:tabs>
                <w:tab w:val="right" w:pos="480"/>
                <w:tab w:val="left" w:pos="1080"/>
                <w:tab w:val="left" w:leader="dot" w:pos="7380"/>
                <w:tab w:val="left" w:pos="7560"/>
              </w:tabs>
              <w:rPr>
                <w:bCs/>
                <w:sz w:val="20"/>
                <w:szCs w:val="20"/>
              </w:rPr>
            </w:pPr>
            <w:r>
              <w:rPr>
                <w:bCs/>
                <w:sz w:val="20"/>
                <w:szCs w:val="20"/>
              </w:rPr>
              <w:t xml:space="preserve">Capstone </w:t>
            </w:r>
            <w:r w:rsidR="005A2986">
              <w:rPr>
                <w:bCs/>
                <w:sz w:val="20"/>
                <w:szCs w:val="20"/>
              </w:rPr>
              <w:t xml:space="preserve">for Kimmel students are </w:t>
            </w:r>
            <w:r>
              <w:rPr>
                <w:bCs/>
                <w:sz w:val="20"/>
                <w:szCs w:val="20"/>
              </w:rPr>
              <w:t>featured in Warren…. Publication?</w:t>
            </w:r>
          </w:p>
          <w:p w:rsidR="003160E6" w:rsidRPr="003160E6" w:rsidRDefault="003160E6" w:rsidP="003160E6">
            <w:pPr>
              <w:tabs>
                <w:tab w:val="right" w:pos="480"/>
                <w:tab w:val="left" w:pos="1080"/>
                <w:tab w:val="left" w:leader="dot" w:pos="7380"/>
                <w:tab w:val="left" w:pos="7560"/>
              </w:tabs>
              <w:rPr>
                <w:sz w:val="20"/>
                <w:szCs w:val="20"/>
                <w:highlight w:val="yellow"/>
              </w:rPr>
            </w:pPr>
          </w:p>
        </w:tc>
      </w:tr>
      <w:tr w:rsidR="003160E6" w:rsidTr="003160E6">
        <w:tc>
          <w:tcPr>
            <w:tcW w:w="2088" w:type="dxa"/>
          </w:tcPr>
          <w:p w:rsidR="00AC548C" w:rsidRDefault="005E43E1" w:rsidP="003160E6">
            <w:pPr>
              <w:rPr>
                <w:b/>
                <w:color w:val="0000FF"/>
                <w:sz w:val="20"/>
                <w:szCs w:val="20"/>
              </w:rPr>
            </w:pPr>
            <w:r>
              <w:rPr>
                <w:b/>
                <w:color w:val="0000FF"/>
                <w:sz w:val="20"/>
                <w:szCs w:val="20"/>
              </w:rPr>
              <w:t>Honors College (Brian Railsback)</w:t>
            </w:r>
          </w:p>
        </w:tc>
        <w:tc>
          <w:tcPr>
            <w:tcW w:w="6768" w:type="dxa"/>
          </w:tcPr>
          <w:p w:rsidR="007A3106" w:rsidRDefault="007A3106" w:rsidP="007A3106">
            <w:pPr>
              <w:tabs>
                <w:tab w:val="right" w:pos="480"/>
                <w:tab w:val="left" w:pos="1080"/>
                <w:tab w:val="left" w:leader="dot" w:pos="7380"/>
                <w:tab w:val="left" w:pos="7560"/>
              </w:tabs>
              <w:rPr>
                <w:bCs/>
                <w:sz w:val="20"/>
                <w:szCs w:val="20"/>
              </w:rPr>
            </w:pPr>
            <w:r>
              <w:rPr>
                <w:bCs/>
                <w:sz w:val="20"/>
                <w:szCs w:val="20"/>
              </w:rPr>
              <w:t>The Jack and Judy Jenson scholarship is up and running.  We will recruit the first person to attend next fall. We are trying to have it open to all majors.</w:t>
            </w:r>
          </w:p>
          <w:p w:rsidR="007A3106" w:rsidRDefault="007A3106" w:rsidP="007A3106">
            <w:pPr>
              <w:tabs>
                <w:tab w:val="right" w:pos="480"/>
                <w:tab w:val="left" w:pos="1080"/>
                <w:tab w:val="left" w:leader="dot" w:pos="7380"/>
                <w:tab w:val="left" w:pos="7560"/>
              </w:tabs>
              <w:rPr>
                <w:bCs/>
                <w:sz w:val="20"/>
                <w:szCs w:val="20"/>
              </w:rPr>
            </w:pPr>
          </w:p>
          <w:p w:rsidR="007A3106" w:rsidRDefault="007A3106" w:rsidP="007A3106">
            <w:pPr>
              <w:tabs>
                <w:tab w:val="right" w:pos="480"/>
                <w:tab w:val="left" w:pos="1080"/>
                <w:tab w:val="left" w:leader="dot" w:pos="7380"/>
                <w:tab w:val="left" w:pos="7560"/>
              </w:tabs>
              <w:rPr>
                <w:bCs/>
                <w:sz w:val="20"/>
                <w:szCs w:val="20"/>
              </w:rPr>
            </w:pPr>
            <w:r>
              <w:rPr>
                <w:bCs/>
                <w:sz w:val="20"/>
                <w:szCs w:val="20"/>
              </w:rPr>
              <w:t>Brian is meeting with honors freshman once a week – very enthusiastic bunch, lots of positive comments about our faculty.</w:t>
            </w:r>
          </w:p>
          <w:p w:rsidR="003160E6" w:rsidRPr="00B96E12" w:rsidRDefault="003160E6" w:rsidP="003160E6">
            <w:pPr>
              <w:tabs>
                <w:tab w:val="right" w:pos="480"/>
                <w:tab w:val="left" w:pos="1080"/>
                <w:tab w:val="left" w:leader="dot" w:pos="7380"/>
                <w:tab w:val="left" w:pos="7560"/>
              </w:tabs>
              <w:rPr>
                <w:sz w:val="20"/>
                <w:szCs w:val="20"/>
              </w:rPr>
            </w:pPr>
          </w:p>
        </w:tc>
      </w:tr>
      <w:tr w:rsidR="00B96E12" w:rsidTr="003160E6">
        <w:tc>
          <w:tcPr>
            <w:tcW w:w="2088" w:type="dxa"/>
          </w:tcPr>
          <w:p w:rsidR="00592DD3" w:rsidRDefault="00480625" w:rsidP="003160E6">
            <w:pPr>
              <w:rPr>
                <w:b/>
                <w:color w:val="0000FF"/>
                <w:sz w:val="20"/>
                <w:szCs w:val="20"/>
              </w:rPr>
            </w:pPr>
            <w:r>
              <w:rPr>
                <w:b/>
                <w:color w:val="0000FF"/>
                <w:sz w:val="20"/>
                <w:szCs w:val="20"/>
              </w:rPr>
              <w:t>Biltmore Park</w:t>
            </w:r>
          </w:p>
          <w:p w:rsidR="00480625" w:rsidRDefault="00480625" w:rsidP="003160E6">
            <w:pPr>
              <w:rPr>
                <w:b/>
                <w:color w:val="0000FF"/>
                <w:sz w:val="20"/>
                <w:szCs w:val="20"/>
              </w:rPr>
            </w:pPr>
            <w:r>
              <w:rPr>
                <w:b/>
                <w:color w:val="0000FF"/>
                <w:sz w:val="20"/>
                <w:szCs w:val="20"/>
              </w:rPr>
              <w:t>(Kevan Frazier)</w:t>
            </w:r>
          </w:p>
        </w:tc>
        <w:tc>
          <w:tcPr>
            <w:tcW w:w="6768" w:type="dxa"/>
          </w:tcPr>
          <w:p w:rsidR="00480625" w:rsidRDefault="00480625" w:rsidP="00480625">
            <w:pPr>
              <w:tabs>
                <w:tab w:val="right" w:pos="480"/>
                <w:tab w:val="left" w:pos="1080"/>
                <w:tab w:val="left" w:leader="dot" w:pos="7380"/>
                <w:tab w:val="left" w:pos="7560"/>
              </w:tabs>
              <w:rPr>
                <w:bCs/>
                <w:sz w:val="20"/>
                <w:szCs w:val="20"/>
              </w:rPr>
            </w:pPr>
            <w:r>
              <w:rPr>
                <w:bCs/>
                <w:sz w:val="20"/>
                <w:szCs w:val="20"/>
              </w:rPr>
              <w:t xml:space="preserve">On Monday, Kevan will host members of Congressman Patrick McHenry’s office </w:t>
            </w:r>
            <w:r w:rsidR="00C1504E">
              <w:rPr>
                <w:bCs/>
                <w:sz w:val="20"/>
                <w:szCs w:val="20"/>
              </w:rPr>
              <w:t>who is</w:t>
            </w:r>
            <w:r>
              <w:rPr>
                <w:bCs/>
                <w:sz w:val="20"/>
                <w:szCs w:val="20"/>
              </w:rPr>
              <w:t xml:space="preserve"> coming by to learn more about engineering programs at BP; they spoke highly of what they learned on the last visit about nursing.</w:t>
            </w:r>
          </w:p>
          <w:p w:rsidR="000C2CC1" w:rsidRPr="00B96E12" w:rsidRDefault="000C2CC1" w:rsidP="005E2E30">
            <w:pPr>
              <w:tabs>
                <w:tab w:val="right" w:pos="480"/>
                <w:tab w:val="left" w:pos="1080"/>
                <w:tab w:val="left" w:leader="dot" w:pos="7380"/>
                <w:tab w:val="left" w:pos="7560"/>
              </w:tabs>
              <w:rPr>
                <w:sz w:val="20"/>
                <w:szCs w:val="20"/>
              </w:rPr>
            </w:pPr>
          </w:p>
        </w:tc>
      </w:tr>
      <w:tr w:rsidR="00B96E12" w:rsidTr="003160E6">
        <w:tc>
          <w:tcPr>
            <w:tcW w:w="2088" w:type="dxa"/>
          </w:tcPr>
          <w:p w:rsidR="0043714D" w:rsidRDefault="00DD56D0" w:rsidP="003160E6">
            <w:pPr>
              <w:rPr>
                <w:b/>
                <w:color w:val="0000FF"/>
                <w:sz w:val="20"/>
                <w:szCs w:val="20"/>
              </w:rPr>
            </w:pPr>
            <w:r>
              <w:rPr>
                <w:b/>
                <w:color w:val="0000FF"/>
                <w:sz w:val="20"/>
                <w:szCs w:val="20"/>
              </w:rPr>
              <w:t>Millennial Initiative</w:t>
            </w:r>
          </w:p>
          <w:p w:rsidR="00DD56D0" w:rsidRDefault="00DD56D0" w:rsidP="003160E6">
            <w:pPr>
              <w:rPr>
                <w:b/>
                <w:color w:val="0000FF"/>
                <w:sz w:val="20"/>
                <w:szCs w:val="20"/>
              </w:rPr>
            </w:pPr>
            <w:r>
              <w:rPr>
                <w:b/>
                <w:color w:val="0000FF"/>
                <w:sz w:val="20"/>
                <w:szCs w:val="20"/>
              </w:rPr>
              <w:t>(Tony Johnson)</w:t>
            </w:r>
          </w:p>
        </w:tc>
        <w:tc>
          <w:tcPr>
            <w:tcW w:w="6768" w:type="dxa"/>
          </w:tcPr>
          <w:p w:rsidR="00AC6F75" w:rsidRDefault="00AC6F75" w:rsidP="00AC6F75">
            <w:pPr>
              <w:tabs>
                <w:tab w:val="right" w:pos="480"/>
                <w:tab w:val="left" w:pos="1080"/>
                <w:tab w:val="left" w:leader="dot" w:pos="7380"/>
                <w:tab w:val="left" w:pos="7560"/>
              </w:tabs>
              <w:rPr>
                <w:bCs/>
                <w:sz w:val="20"/>
                <w:szCs w:val="20"/>
              </w:rPr>
            </w:pPr>
            <w:r>
              <w:rPr>
                <w:bCs/>
                <w:sz w:val="20"/>
                <w:szCs w:val="20"/>
              </w:rPr>
              <w:t>The Regional Leadership Conference will have a pre-conference session and post-conference session.  Pre sessions will be regarding the</w:t>
            </w:r>
            <w:r w:rsidR="001B4CAC">
              <w:rPr>
                <w:bCs/>
                <w:sz w:val="20"/>
                <w:szCs w:val="20"/>
              </w:rPr>
              <w:t xml:space="preserve"> expansion of the</w:t>
            </w:r>
            <w:r>
              <w:rPr>
                <w:bCs/>
                <w:sz w:val="20"/>
                <w:szCs w:val="20"/>
              </w:rPr>
              <w:t xml:space="preserve"> interne</w:t>
            </w:r>
            <w:r w:rsidR="001B4CAC">
              <w:rPr>
                <w:bCs/>
                <w:sz w:val="20"/>
                <w:szCs w:val="20"/>
              </w:rPr>
              <w:t>t last mile; post sessions will</w:t>
            </w:r>
            <w:r>
              <w:rPr>
                <w:bCs/>
                <w:sz w:val="20"/>
                <w:szCs w:val="20"/>
              </w:rPr>
              <w:t xml:space="preserve"> be</w:t>
            </w:r>
            <w:r w:rsidR="001B4CAC">
              <w:rPr>
                <w:bCs/>
                <w:sz w:val="20"/>
                <w:szCs w:val="20"/>
              </w:rPr>
              <w:t xml:space="preserve"> the Coulter L</w:t>
            </w:r>
            <w:r>
              <w:rPr>
                <w:bCs/>
                <w:sz w:val="20"/>
                <w:szCs w:val="20"/>
              </w:rPr>
              <w:t>eadership graduation</w:t>
            </w:r>
            <w:r w:rsidR="001B4CAC">
              <w:rPr>
                <w:bCs/>
                <w:sz w:val="20"/>
                <w:szCs w:val="20"/>
              </w:rPr>
              <w:t>.</w:t>
            </w:r>
          </w:p>
          <w:p w:rsidR="00B96E12" w:rsidRPr="00B96E12" w:rsidRDefault="00B96E12" w:rsidP="00A55016">
            <w:pPr>
              <w:tabs>
                <w:tab w:val="right" w:pos="480"/>
                <w:tab w:val="left" w:pos="1080"/>
                <w:tab w:val="left" w:leader="dot" w:pos="7380"/>
                <w:tab w:val="left" w:pos="7560"/>
              </w:tabs>
              <w:rPr>
                <w:sz w:val="20"/>
                <w:szCs w:val="20"/>
              </w:rPr>
            </w:pPr>
          </w:p>
        </w:tc>
      </w:tr>
      <w:tr w:rsidR="0043714D" w:rsidTr="003160E6">
        <w:tc>
          <w:tcPr>
            <w:tcW w:w="2088" w:type="dxa"/>
          </w:tcPr>
          <w:p w:rsidR="0043714D" w:rsidRDefault="006F2A98" w:rsidP="003160E6">
            <w:pPr>
              <w:rPr>
                <w:b/>
                <w:color w:val="0000FF"/>
                <w:sz w:val="20"/>
                <w:szCs w:val="20"/>
              </w:rPr>
            </w:pPr>
            <w:r>
              <w:rPr>
                <w:b/>
                <w:color w:val="0000FF"/>
                <w:sz w:val="20"/>
                <w:szCs w:val="20"/>
              </w:rPr>
              <w:t>Graduate School and Research</w:t>
            </w:r>
          </w:p>
          <w:p w:rsidR="006F2A98" w:rsidRDefault="006F2A98" w:rsidP="003160E6">
            <w:pPr>
              <w:rPr>
                <w:b/>
                <w:color w:val="0000FF"/>
                <w:sz w:val="20"/>
                <w:szCs w:val="20"/>
              </w:rPr>
            </w:pPr>
            <w:r>
              <w:rPr>
                <w:b/>
                <w:color w:val="0000FF"/>
                <w:sz w:val="20"/>
                <w:szCs w:val="20"/>
              </w:rPr>
              <w:t>(Brian Kloeppel)</w:t>
            </w:r>
          </w:p>
        </w:tc>
        <w:tc>
          <w:tcPr>
            <w:tcW w:w="6768" w:type="dxa"/>
          </w:tcPr>
          <w:p w:rsidR="006F2A98" w:rsidRDefault="006F2A98" w:rsidP="006F2A98">
            <w:pPr>
              <w:tabs>
                <w:tab w:val="right" w:pos="480"/>
                <w:tab w:val="left" w:pos="1080"/>
                <w:tab w:val="left" w:leader="dot" w:pos="7380"/>
                <w:tab w:val="left" w:pos="7560"/>
              </w:tabs>
              <w:rPr>
                <w:bCs/>
                <w:sz w:val="20"/>
                <w:szCs w:val="20"/>
              </w:rPr>
            </w:pPr>
            <w:r>
              <w:rPr>
                <w:bCs/>
                <w:sz w:val="20"/>
                <w:szCs w:val="20"/>
              </w:rPr>
              <w:t>The Graduate School has worked with Tim Metz and Bill Hutchings to create a “meet your incoming graduate students” like that of undergraduates.  The Graduate Student Association is up and running.  It is a very active group - they have begun a professional development speaker’s series.  There is a program directors work shop next week.</w:t>
            </w:r>
          </w:p>
          <w:p w:rsidR="0043714D" w:rsidRDefault="0043714D" w:rsidP="003160E6">
            <w:pPr>
              <w:tabs>
                <w:tab w:val="right" w:pos="480"/>
                <w:tab w:val="left" w:pos="1080"/>
                <w:tab w:val="left" w:leader="dot" w:pos="7380"/>
                <w:tab w:val="left" w:pos="7560"/>
              </w:tabs>
              <w:rPr>
                <w:bCs/>
                <w:sz w:val="20"/>
                <w:szCs w:val="20"/>
              </w:rPr>
            </w:pPr>
          </w:p>
        </w:tc>
      </w:tr>
      <w:tr w:rsidR="00720B2A" w:rsidTr="003160E6">
        <w:tc>
          <w:tcPr>
            <w:tcW w:w="2088" w:type="dxa"/>
          </w:tcPr>
          <w:p w:rsidR="00D336C8" w:rsidRDefault="00BD2FCB" w:rsidP="003160E6">
            <w:pPr>
              <w:rPr>
                <w:b/>
                <w:color w:val="0000FF"/>
                <w:sz w:val="20"/>
                <w:szCs w:val="20"/>
              </w:rPr>
            </w:pPr>
            <w:r>
              <w:rPr>
                <w:b/>
                <w:color w:val="0000FF"/>
                <w:sz w:val="20"/>
                <w:szCs w:val="20"/>
              </w:rPr>
              <w:t>Educational Outreach</w:t>
            </w:r>
          </w:p>
          <w:p w:rsidR="00BD2FCB" w:rsidRDefault="00BD2FCB" w:rsidP="003160E6">
            <w:pPr>
              <w:rPr>
                <w:b/>
                <w:color w:val="0000FF"/>
                <w:sz w:val="20"/>
                <w:szCs w:val="20"/>
              </w:rPr>
            </w:pPr>
            <w:r>
              <w:rPr>
                <w:b/>
                <w:color w:val="0000FF"/>
                <w:sz w:val="20"/>
                <w:szCs w:val="20"/>
              </w:rPr>
              <w:t>(Susan Fouts)</w:t>
            </w:r>
          </w:p>
        </w:tc>
        <w:tc>
          <w:tcPr>
            <w:tcW w:w="6768" w:type="dxa"/>
          </w:tcPr>
          <w:p w:rsidR="00BD2FCB" w:rsidRDefault="00BD2FCB" w:rsidP="00BD2FCB">
            <w:pPr>
              <w:tabs>
                <w:tab w:val="right" w:pos="480"/>
                <w:tab w:val="left" w:pos="1080"/>
                <w:tab w:val="left" w:leader="dot" w:pos="7380"/>
                <w:tab w:val="left" w:pos="7560"/>
              </w:tabs>
              <w:rPr>
                <w:bCs/>
                <w:sz w:val="20"/>
                <w:szCs w:val="20"/>
              </w:rPr>
            </w:pPr>
            <w:r>
              <w:rPr>
                <w:bCs/>
                <w:sz w:val="20"/>
                <w:szCs w:val="20"/>
              </w:rPr>
              <w:t>Our station recruiter at Western Piedmont Community College has distributed his schedule</w:t>
            </w:r>
            <w:r w:rsidR="005A2986">
              <w:rPr>
                <w:bCs/>
                <w:sz w:val="20"/>
                <w:szCs w:val="20"/>
              </w:rPr>
              <w:t>.</w:t>
            </w:r>
            <w:r>
              <w:rPr>
                <w:bCs/>
                <w:sz w:val="20"/>
                <w:szCs w:val="20"/>
              </w:rPr>
              <w:t xml:space="preserve"> </w:t>
            </w:r>
            <w:r w:rsidR="005A2986">
              <w:rPr>
                <w:bCs/>
                <w:sz w:val="20"/>
                <w:szCs w:val="20"/>
              </w:rPr>
              <w:t xml:space="preserve"> I</w:t>
            </w:r>
            <w:r>
              <w:rPr>
                <w:bCs/>
                <w:sz w:val="20"/>
                <w:szCs w:val="20"/>
              </w:rPr>
              <w:t>f you have information you would like him to take, please send it to him.  Certificates are always attractive – if you have a particular interest in a particular community college let him know.</w:t>
            </w:r>
          </w:p>
          <w:p w:rsidR="00BD2FCB" w:rsidRDefault="00BD2FCB" w:rsidP="00BD2FCB">
            <w:pPr>
              <w:tabs>
                <w:tab w:val="right" w:pos="480"/>
                <w:tab w:val="left" w:pos="1080"/>
                <w:tab w:val="left" w:leader="dot" w:pos="7380"/>
                <w:tab w:val="left" w:pos="7560"/>
              </w:tabs>
              <w:rPr>
                <w:bCs/>
                <w:sz w:val="20"/>
                <w:szCs w:val="20"/>
              </w:rPr>
            </w:pPr>
          </w:p>
          <w:p w:rsidR="00BD2FCB" w:rsidRDefault="00BD2FCB" w:rsidP="00BD2FCB">
            <w:pPr>
              <w:tabs>
                <w:tab w:val="right" w:pos="480"/>
                <w:tab w:val="left" w:pos="1080"/>
                <w:tab w:val="left" w:leader="dot" w:pos="7380"/>
                <w:tab w:val="left" w:pos="7560"/>
              </w:tabs>
              <w:rPr>
                <w:bCs/>
                <w:sz w:val="20"/>
                <w:szCs w:val="20"/>
              </w:rPr>
            </w:pPr>
            <w:r>
              <w:rPr>
                <w:bCs/>
                <w:sz w:val="20"/>
                <w:szCs w:val="20"/>
              </w:rPr>
              <w:t>The Science Fair will carry</w:t>
            </w:r>
            <w:r w:rsidR="005A2986">
              <w:rPr>
                <w:bCs/>
                <w:sz w:val="20"/>
                <w:szCs w:val="20"/>
              </w:rPr>
              <w:t xml:space="preserve"> the campus theme,</w:t>
            </w:r>
            <w:r>
              <w:rPr>
                <w:bCs/>
                <w:sz w:val="20"/>
                <w:szCs w:val="20"/>
              </w:rPr>
              <w:t xml:space="preserve"> probably </w:t>
            </w:r>
            <w:r w:rsidR="005A2986">
              <w:rPr>
                <w:bCs/>
                <w:sz w:val="20"/>
                <w:szCs w:val="20"/>
              </w:rPr>
              <w:t>using “</w:t>
            </w:r>
            <w:r>
              <w:rPr>
                <w:bCs/>
                <w:sz w:val="20"/>
                <w:szCs w:val="20"/>
              </w:rPr>
              <w:t>first in flight</w:t>
            </w:r>
            <w:r w:rsidR="005A2986">
              <w:rPr>
                <w:bCs/>
                <w:sz w:val="20"/>
                <w:szCs w:val="20"/>
              </w:rPr>
              <w:t>”</w:t>
            </w:r>
            <w:r>
              <w:rPr>
                <w:bCs/>
                <w:sz w:val="20"/>
                <w:szCs w:val="20"/>
              </w:rPr>
              <w:t xml:space="preserve"> and science integration (February 10 and 11).</w:t>
            </w:r>
          </w:p>
          <w:p w:rsidR="00720B2A" w:rsidRDefault="00720B2A" w:rsidP="0043714D">
            <w:pPr>
              <w:tabs>
                <w:tab w:val="right" w:pos="480"/>
                <w:tab w:val="left" w:pos="1080"/>
                <w:tab w:val="left" w:leader="dot" w:pos="7380"/>
                <w:tab w:val="left" w:pos="7560"/>
              </w:tabs>
              <w:rPr>
                <w:bCs/>
                <w:sz w:val="20"/>
                <w:szCs w:val="20"/>
              </w:rPr>
            </w:pPr>
          </w:p>
        </w:tc>
      </w:tr>
      <w:tr w:rsidR="00D336C8" w:rsidTr="003160E6">
        <w:tc>
          <w:tcPr>
            <w:tcW w:w="2088" w:type="dxa"/>
          </w:tcPr>
          <w:p w:rsidR="00E74444" w:rsidRDefault="00FF0942" w:rsidP="003160E6">
            <w:pPr>
              <w:rPr>
                <w:b/>
                <w:color w:val="0000FF"/>
                <w:sz w:val="20"/>
                <w:szCs w:val="20"/>
              </w:rPr>
            </w:pPr>
            <w:r>
              <w:rPr>
                <w:b/>
                <w:color w:val="0000FF"/>
                <w:sz w:val="20"/>
                <w:szCs w:val="20"/>
              </w:rPr>
              <w:t>Associate Provost for Academic Affairs</w:t>
            </w:r>
          </w:p>
          <w:p w:rsidR="00FF0942" w:rsidRDefault="00FF0942" w:rsidP="003160E6">
            <w:pPr>
              <w:rPr>
                <w:b/>
                <w:color w:val="0000FF"/>
                <w:sz w:val="20"/>
                <w:szCs w:val="20"/>
              </w:rPr>
            </w:pPr>
            <w:r>
              <w:rPr>
                <w:b/>
                <w:color w:val="0000FF"/>
                <w:sz w:val="20"/>
                <w:szCs w:val="20"/>
              </w:rPr>
              <w:t>(Brandon Schwab)</w:t>
            </w:r>
          </w:p>
        </w:tc>
        <w:tc>
          <w:tcPr>
            <w:tcW w:w="6768" w:type="dxa"/>
          </w:tcPr>
          <w:p w:rsidR="00FF0942" w:rsidRDefault="00FF0942" w:rsidP="00FF0942">
            <w:pPr>
              <w:tabs>
                <w:tab w:val="right" w:pos="480"/>
                <w:tab w:val="left" w:pos="1080"/>
                <w:tab w:val="left" w:leader="dot" w:pos="7380"/>
                <w:tab w:val="left" w:pos="7560"/>
              </w:tabs>
              <w:rPr>
                <w:bCs/>
                <w:sz w:val="20"/>
                <w:szCs w:val="20"/>
              </w:rPr>
            </w:pPr>
            <w:r>
              <w:rPr>
                <w:bCs/>
                <w:sz w:val="20"/>
                <w:szCs w:val="20"/>
              </w:rPr>
              <w:t>Natalie is</w:t>
            </w:r>
            <w:r w:rsidR="00F1493F">
              <w:rPr>
                <w:bCs/>
                <w:sz w:val="20"/>
                <w:szCs w:val="20"/>
              </w:rPr>
              <w:t xml:space="preserve"> setting up meetings with all department heads for Brandon to do </w:t>
            </w:r>
            <w:r w:rsidR="005A2986">
              <w:rPr>
                <w:bCs/>
                <w:sz w:val="20"/>
                <w:szCs w:val="20"/>
              </w:rPr>
              <w:t xml:space="preserve">a </w:t>
            </w:r>
            <w:r w:rsidR="00F1493F">
              <w:rPr>
                <w:bCs/>
                <w:sz w:val="20"/>
                <w:szCs w:val="20"/>
              </w:rPr>
              <w:t xml:space="preserve">listening tour.  We </w:t>
            </w:r>
            <w:r>
              <w:rPr>
                <w:bCs/>
                <w:sz w:val="20"/>
                <w:szCs w:val="20"/>
              </w:rPr>
              <w:t xml:space="preserve">have </w:t>
            </w:r>
            <w:r w:rsidR="00F1493F">
              <w:rPr>
                <w:bCs/>
                <w:sz w:val="20"/>
                <w:szCs w:val="20"/>
              </w:rPr>
              <w:t xml:space="preserve">a </w:t>
            </w:r>
            <w:r>
              <w:rPr>
                <w:bCs/>
                <w:sz w:val="20"/>
                <w:szCs w:val="20"/>
              </w:rPr>
              <w:t xml:space="preserve">date for </w:t>
            </w:r>
            <w:r w:rsidR="00F1493F">
              <w:rPr>
                <w:bCs/>
                <w:sz w:val="20"/>
                <w:szCs w:val="20"/>
              </w:rPr>
              <w:t>the H</w:t>
            </w:r>
            <w:r>
              <w:rPr>
                <w:bCs/>
                <w:sz w:val="20"/>
                <w:szCs w:val="20"/>
              </w:rPr>
              <w:t>onors</w:t>
            </w:r>
            <w:r w:rsidR="00F1493F">
              <w:rPr>
                <w:bCs/>
                <w:sz w:val="20"/>
                <w:szCs w:val="20"/>
              </w:rPr>
              <w:t xml:space="preserve"> C</w:t>
            </w:r>
            <w:r>
              <w:rPr>
                <w:bCs/>
                <w:sz w:val="20"/>
                <w:szCs w:val="20"/>
              </w:rPr>
              <w:t xml:space="preserve">ollege </w:t>
            </w:r>
            <w:r w:rsidR="00F1493F">
              <w:rPr>
                <w:bCs/>
                <w:sz w:val="20"/>
                <w:szCs w:val="20"/>
              </w:rPr>
              <w:t xml:space="preserve">to host a reception </w:t>
            </w:r>
            <w:r>
              <w:rPr>
                <w:bCs/>
                <w:sz w:val="20"/>
                <w:szCs w:val="20"/>
              </w:rPr>
              <w:t>with new faculty</w:t>
            </w:r>
            <w:r w:rsidR="00F1493F">
              <w:rPr>
                <w:bCs/>
                <w:sz w:val="20"/>
                <w:szCs w:val="20"/>
              </w:rPr>
              <w:t>, S</w:t>
            </w:r>
            <w:r>
              <w:rPr>
                <w:bCs/>
                <w:sz w:val="20"/>
                <w:szCs w:val="20"/>
              </w:rPr>
              <w:t>ept</w:t>
            </w:r>
            <w:r w:rsidR="00F1493F">
              <w:rPr>
                <w:bCs/>
                <w:sz w:val="20"/>
                <w:szCs w:val="20"/>
              </w:rPr>
              <w:t xml:space="preserve">ember 17 4:30.  An </w:t>
            </w:r>
            <w:r>
              <w:rPr>
                <w:bCs/>
                <w:sz w:val="20"/>
                <w:szCs w:val="20"/>
              </w:rPr>
              <w:t xml:space="preserve">announcement </w:t>
            </w:r>
            <w:r w:rsidR="00F1493F">
              <w:rPr>
                <w:bCs/>
                <w:sz w:val="20"/>
                <w:szCs w:val="20"/>
              </w:rPr>
              <w:t xml:space="preserve">will be </w:t>
            </w:r>
            <w:r>
              <w:rPr>
                <w:bCs/>
                <w:sz w:val="20"/>
                <w:szCs w:val="20"/>
              </w:rPr>
              <w:t>forthcoming</w:t>
            </w:r>
            <w:r w:rsidR="00F1493F">
              <w:rPr>
                <w:bCs/>
                <w:sz w:val="20"/>
                <w:szCs w:val="20"/>
              </w:rPr>
              <w:t>.</w:t>
            </w:r>
          </w:p>
          <w:p w:rsidR="00D336C8" w:rsidRDefault="00D336C8" w:rsidP="0043714D">
            <w:pPr>
              <w:tabs>
                <w:tab w:val="right" w:pos="480"/>
                <w:tab w:val="left" w:pos="1080"/>
                <w:tab w:val="left" w:leader="dot" w:pos="7380"/>
                <w:tab w:val="left" w:pos="7560"/>
              </w:tabs>
              <w:rPr>
                <w:bCs/>
                <w:sz w:val="20"/>
                <w:szCs w:val="20"/>
              </w:rPr>
            </w:pPr>
          </w:p>
        </w:tc>
      </w:tr>
      <w:tr w:rsidR="00E74444" w:rsidTr="003160E6">
        <w:tc>
          <w:tcPr>
            <w:tcW w:w="2088" w:type="dxa"/>
          </w:tcPr>
          <w:p w:rsidR="00E74444" w:rsidRDefault="004D2708" w:rsidP="003160E6">
            <w:pPr>
              <w:rPr>
                <w:b/>
                <w:color w:val="0000FF"/>
                <w:sz w:val="20"/>
                <w:szCs w:val="20"/>
              </w:rPr>
            </w:pPr>
            <w:r>
              <w:rPr>
                <w:b/>
                <w:color w:val="0000FF"/>
                <w:sz w:val="20"/>
                <w:szCs w:val="20"/>
              </w:rPr>
              <w:lastRenderedPageBreak/>
              <w:t>Provost Updates</w:t>
            </w:r>
          </w:p>
          <w:p w:rsidR="004D2708" w:rsidRDefault="004D2708" w:rsidP="003160E6">
            <w:pPr>
              <w:rPr>
                <w:b/>
                <w:color w:val="0000FF"/>
                <w:sz w:val="20"/>
                <w:szCs w:val="20"/>
              </w:rPr>
            </w:pPr>
            <w:r>
              <w:rPr>
                <w:b/>
                <w:color w:val="0000FF"/>
                <w:sz w:val="20"/>
                <w:szCs w:val="20"/>
              </w:rPr>
              <w:t>(Alison)</w:t>
            </w:r>
          </w:p>
        </w:tc>
        <w:tc>
          <w:tcPr>
            <w:tcW w:w="6768" w:type="dxa"/>
          </w:tcPr>
          <w:p w:rsidR="009833EE" w:rsidRDefault="009833EE" w:rsidP="009833EE">
            <w:pPr>
              <w:tabs>
                <w:tab w:val="right" w:pos="480"/>
                <w:tab w:val="left" w:pos="1080"/>
                <w:tab w:val="left" w:leader="dot" w:pos="7380"/>
                <w:tab w:val="left" w:pos="7560"/>
              </w:tabs>
              <w:rPr>
                <w:bCs/>
                <w:sz w:val="20"/>
                <w:szCs w:val="20"/>
              </w:rPr>
            </w:pPr>
            <w:r>
              <w:rPr>
                <w:bCs/>
                <w:sz w:val="20"/>
                <w:szCs w:val="20"/>
              </w:rPr>
              <w:t xml:space="preserve">The provost has been </w:t>
            </w:r>
            <w:r w:rsidRPr="00DE5584">
              <w:rPr>
                <w:b/>
                <w:bCs/>
                <w:color w:val="0000FF"/>
                <w:sz w:val="20"/>
                <w:szCs w:val="20"/>
              </w:rPr>
              <w:t>meeting with each department</w:t>
            </w:r>
            <w:r w:rsidRPr="00DE5584">
              <w:rPr>
                <w:bCs/>
                <w:color w:val="0000FF"/>
                <w:sz w:val="20"/>
                <w:szCs w:val="20"/>
              </w:rPr>
              <w:t xml:space="preserve"> </w:t>
            </w:r>
            <w:r>
              <w:rPr>
                <w:bCs/>
                <w:sz w:val="20"/>
                <w:szCs w:val="20"/>
              </w:rPr>
              <w:t xml:space="preserve">since her arrival on campus in February 2014.  She has six departments left. </w:t>
            </w:r>
          </w:p>
          <w:p w:rsidR="009833EE" w:rsidRDefault="009833EE" w:rsidP="009833EE">
            <w:pPr>
              <w:tabs>
                <w:tab w:val="right" w:pos="480"/>
                <w:tab w:val="left" w:pos="1080"/>
                <w:tab w:val="left" w:leader="dot" w:pos="7380"/>
                <w:tab w:val="left" w:pos="7560"/>
              </w:tabs>
              <w:rPr>
                <w:bCs/>
                <w:sz w:val="20"/>
                <w:szCs w:val="20"/>
              </w:rPr>
            </w:pPr>
          </w:p>
          <w:p w:rsidR="009833EE" w:rsidRDefault="009833EE" w:rsidP="009833EE">
            <w:pPr>
              <w:tabs>
                <w:tab w:val="right" w:pos="480"/>
                <w:tab w:val="left" w:pos="1080"/>
                <w:tab w:val="left" w:leader="dot" w:pos="7380"/>
                <w:tab w:val="left" w:pos="7560"/>
              </w:tabs>
              <w:rPr>
                <w:bCs/>
                <w:sz w:val="20"/>
                <w:szCs w:val="20"/>
              </w:rPr>
            </w:pPr>
            <w:r>
              <w:rPr>
                <w:bCs/>
                <w:sz w:val="20"/>
                <w:szCs w:val="20"/>
              </w:rPr>
              <w:t xml:space="preserve">If you have any </w:t>
            </w:r>
            <w:r w:rsidRPr="00DE5584">
              <w:rPr>
                <w:b/>
                <w:bCs/>
                <w:color w:val="0000FF"/>
                <w:sz w:val="20"/>
                <w:szCs w:val="20"/>
              </w:rPr>
              <w:t>major large events</w:t>
            </w:r>
            <w:r w:rsidRPr="00DE5584">
              <w:rPr>
                <w:bCs/>
                <w:color w:val="0000FF"/>
                <w:sz w:val="20"/>
                <w:szCs w:val="20"/>
              </w:rPr>
              <w:t xml:space="preserve"> </w:t>
            </w:r>
            <w:r>
              <w:rPr>
                <w:bCs/>
                <w:sz w:val="20"/>
                <w:szCs w:val="20"/>
              </w:rPr>
              <w:t>occurring in your area with large numbers of people, please let campus security know.</w:t>
            </w:r>
          </w:p>
          <w:p w:rsidR="009833EE" w:rsidRDefault="009833EE" w:rsidP="009833EE">
            <w:pPr>
              <w:tabs>
                <w:tab w:val="right" w:pos="480"/>
                <w:tab w:val="left" w:pos="1080"/>
                <w:tab w:val="left" w:leader="dot" w:pos="7380"/>
                <w:tab w:val="left" w:pos="7560"/>
              </w:tabs>
              <w:rPr>
                <w:bCs/>
                <w:sz w:val="20"/>
                <w:szCs w:val="20"/>
              </w:rPr>
            </w:pPr>
          </w:p>
          <w:p w:rsidR="009833EE" w:rsidRPr="00257BCC" w:rsidRDefault="009833EE" w:rsidP="009833EE">
            <w:pPr>
              <w:tabs>
                <w:tab w:val="right" w:pos="480"/>
                <w:tab w:val="left" w:pos="1080"/>
                <w:tab w:val="left" w:leader="dot" w:pos="7380"/>
                <w:tab w:val="left" w:pos="7560"/>
              </w:tabs>
              <w:rPr>
                <w:bCs/>
                <w:sz w:val="20"/>
                <w:szCs w:val="20"/>
              </w:rPr>
            </w:pPr>
            <w:r w:rsidRPr="00DE5584">
              <w:rPr>
                <w:b/>
                <w:bCs/>
                <w:color w:val="0000FF"/>
                <w:sz w:val="20"/>
                <w:szCs w:val="20"/>
              </w:rPr>
              <w:t>Coulter parking lot and meters</w:t>
            </w:r>
            <w:r w:rsidRPr="00DE5584">
              <w:rPr>
                <w:bCs/>
                <w:color w:val="0000FF"/>
                <w:sz w:val="20"/>
                <w:szCs w:val="20"/>
              </w:rPr>
              <w:t xml:space="preserve"> </w:t>
            </w:r>
            <w:r>
              <w:rPr>
                <w:bCs/>
                <w:sz w:val="20"/>
                <w:szCs w:val="20"/>
              </w:rPr>
              <w:t>– to raise money to pay for parking deck.  In two weeks</w:t>
            </w:r>
            <w:r w:rsidR="005A2986">
              <w:rPr>
                <w:bCs/>
                <w:sz w:val="20"/>
                <w:szCs w:val="20"/>
              </w:rPr>
              <w:t xml:space="preserve"> the lot </w:t>
            </w:r>
            <w:r w:rsidR="00276020">
              <w:rPr>
                <w:bCs/>
                <w:sz w:val="20"/>
                <w:szCs w:val="20"/>
              </w:rPr>
              <w:t>has raised</w:t>
            </w:r>
            <w:r>
              <w:rPr>
                <w:bCs/>
                <w:sz w:val="20"/>
                <w:szCs w:val="20"/>
              </w:rPr>
              <w:t xml:space="preserve"> $2000.  </w:t>
            </w:r>
          </w:p>
          <w:p w:rsidR="00E74444" w:rsidRDefault="00E74444" w:rsidP="00D336C8">
            <w:pPr>
              <w:tabs>
                <w:tab w:val="right" w:pos="480"/>
                <w:tab w:val="left" w:pos="1080"/>
                <w:tab w:val="left" w:leader="dot" w:pos="7380"/>
                <w:tab w:val="left" w:pos="7560"/>
              </w:tabs>
              <w:rPr>
                <w:bCs/>
                <w:sz w:val="20"/>
                <w:szCs w:val="20"/>
              </w:rPr>
            </w:pPr>
          </w:p>
        </w:tc>
      </w:tr>
    </w:tbl>
    <w:p w:rsidR="00DF66D0" w:rsidRPr="007A21F9" w:rsidRDefault="00DF66D0">
      <w:pPr>
        <w:rPr>
          <w:b/>
          <w:color w:val="0000FF"/>
        </w:rPr>
      </w:pPr>
      <w:bookmarkStart w:id="0" w:name="_GoBack"/>
      <w:bookmarkEnd w:id="0"/>
    </w:p>
    <w:sectPr w:rsidR="00DF66D0" w:rsidRPr="007A21F9" w:rsidSect="00C8277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DA4" w:rsidRDefault="008C1DA4" w:rsidP="00601324">
      <w:r>
        <w:separator/>
      </w:r>
    </w:p>
  </w:endnote>
  <w:endnote w:type="continuationSeparator" w:id="0">
    <w:p w:rsidR="008C1DA4" w:rsidRDefault="008C1DA4" w:rsidP="0060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421429"/>
      <w:docPartObj>
        <w:docPartGallery w:val="Page Numbers (Bottom of Page)"/>
        <w:docPartUnique/>
      </w:docPartObj>
    </w:sdtPr>
    <w:sdtEndPr>
      <w:rPr>
        <w:noProof/>
      </w:rPr>
    </w:sdtEndPr>
    <w:sdtContent>
      <w:p w:rsidR="009833EE" w:rsidRDefault="009833EE">
        <w:pPr>
          <w:pStyle w:val="Footer"/>
          <w:jc w:val="center"/>
        </w:pPr>
        <w:r>
          <w:fldChar w:fldCharType="begin"/>
        </w:r>
        <w:r>
          <w:instrText xml:space="preserve"> PAGE   \* MERGEFORMAT </w:instrText>
        </w:r>
        <w:r>
          <w:fldChar w:fldCharType="separate"/>
        </w:r>
        <w:r w:rsidR="00276020">
          <w:rPr>
            <w:noProof/>
          </w:rPr>
          <w:t>5</w:t>
        </w:r>
        <w:r>
          <w:rPr>
            <w:noProof/>
          </w:rPr>
          <w:fldChar w:fldCharType="end"/>
        </w:r>
      </w:p>
    </w:sdtContent>
  </w:sdt>
  <w:p w:rsidR="009833EE" w:rsidRDefault="009833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DA4" w:rsidRDefault="008C1DA4" w:rsidP="00601324">
      <w:r>
        <w:separator/>
      </w:r>
    </w:p>
  </w:footnote>
  <w:footnote w:type="continuationSeparator" w:id="0">
    <w:p w:rsidR="008C1DA4" w:rsidRDefault="008C1DA4" w:rsidP="00601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225"/>
    <w:multiLevelType w:val="hybridMultilevel"/>
    <w:tmpl w:val="B2FE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4193B"/>
    <w:multiLevelType w:val="hybridMultilevel"/>
    <w:tmpl w:val="2750B5F2"/>
    <w:lvl w:ilvl="0" w:tplc="956CE024">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7C3ED3"/>
    <w:multiLevelType w:val="hybridMultilevel"/>
    <w:tmpl w:val="DDCA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5222A"/>
    <w:multiLevelType w:val="hybridMultilevel"/>
    <w:tmpl w:val="95601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105231"/>
    <w:multiLevelType w:val="hybridMultilevel"/>
    <w:tmpl w:val="57C6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96D7E"/>
    <w:multiLevelType w:val="hybridMultilevel"/>
    <w:tmpl w:val="CAFA5A2C"/>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6">
    <w:nsid w:val="1558116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56D3705"/>
    <w:multiLevelType w:val="hybridMultilevel"/>
    <w:tmpl w:val="39A00620"/>
    <w:lvl w:ilvl="0" w:tplc="2D6E191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DF63B4"/>
    <w:multiLevelType w:val="hybridMultilevel"/>
    <w:tmpl w:val="5FD2529A"/>
    <w:lvl w:ilvl="0" w:tplc="4FFAB200">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9">
    <w:nsid w:val="1AC065DC"/>
    <w:multiLevelType w:val="hybridMultilevel"/>
    <w:tmpl w:val="F420F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F76BBC"/>
    <w:multiLevelType w:val="hybridMultilevel"/>
    <w:tmpl w:val="23D04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078AC"/>
    <w:multiLevelType w:val="hybridMultilevel"/>
    <w:tmpl w:val="71FA0A48"/>
    <w:lvl w:ilvl="0" w:tplc="4C04C29A">
      <w:start w:val="1"/>
      <w:numFmt w:val="bullet"/>
      <w:lvlText w:val=""/>
      <w:lvlJc w:val="left"/>
      <w:pPr>
        <w:ind w:left="360" w:hanging="360"/>
      </w:pPr>
      <w:rPr>
        <w:rFonts w:ascii="Symbol" w:hAnsi="Symbol" w:hint="default"/>
      </w:rPr>
    </w:lvl>
    <w:lvl w:ilvl="1" w:tplc="04090003" w:tentative="1">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2">
    <w:nsid w:val="28DF2D07"/>
    <w:multiLevelType w:val="hybridMultilevel"/>
    <w:tmpl w:val="5B24C6E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2C257B"/>
    <w:multiLevelType w:val="hybridMultilevel"/>
    <w:tmpl w:val="D0B68D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5F3B57"/>
    <w:multiLevelType w:val="hybridMultilevel"/>
    <w:tmpl w:val="42F66472"/>
    <w:lvl w:ilvl="0" w:tplc="226AAAB4">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396A5E"/>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1066732"/>
    <w:multiLevelType w:val="hybridMultilevel"/>
    <w:tmpl w:val="8342FED6"/>
    <w:lvl w:ilvl="0" w:tplc="F75AE2AC">
      <w:start w:val="1"/>
      <w:numFmt w:val="bullet"/>
      <w:lvlText w:val=""/>
      <w:lvlJc w:val="left"/>
      <w:pPr>
        <w:ind w:left="360" w:hanging="360"/>
      </w:pPr>
      <w:rPr>
        <w:rFonts w:ascii="Symbol" w:hAnsi="Symbol" w:hint="default"/>
      </w:rPr>
    </w:lvl>
    <w:lvl w:ilvl="1" w:tplc="04090003">
      <w:start w:val="1"/>
      <w:numFmt w:val="bullet"/>
      <w:lvlText w:val="o"/>
      <w:lvlJc w:val="left"/>
      <w:pPr>
        <w:ind w:left="225" w:hanging="360"/>
      </w:pPr>
      <w:rPr>
        <w:rFonts w:ascii="Courier New" w:hAnsi="Courier New" w:cs="Courier New" w:hint="default"/>
      </w:rPr>
    </w:lvl>
    <w:lvl w:ilvl="2" w:tplc="04090005" w:tentative="1">
      <w:start w:val="1"/>
      <w:numFmt w:val="bullet"/>
      <w:lvlText w:val=""/>
      <w:lvlJc w:val="left"/>
      <w:pPr>
        <w:ind w:left="945" w:hanging="360"/>
      </w:pPr>
      <w:rPr>
        <w:rFonts w:ascii="Wingdings" w:hAnsi="Wingdings" w:hint="default"/>
      </w:rPr>
    </w:lvl>
    <w:lvl w:ilvl="3" w:tplc="04090001" w:tentative="1">
      <w:start w:val="1"/>
      <w:numFmt w:val="bullet"/>
      <w:lvlText w:val=""/>
      <w:lvlJc w:val="left"/>
      <w:pPr>
        <w:ind w:left="1665" w:hanging="360"/>
      </w:pPr>
      <w:rPr>
        <w:rFonts w:ascii="Symbol" w:hAnsi="Symbol" w:hint="default"/>
      </w:rPr>
    </w:lvl>
    <w:lvl w:ilvl="4" w:tplc="04090003" w:tentative="1">
      <w:start w:val="1"/>
      <w:numFmt w:val="bullet"/>
      <w:lvlText w:val="o"/>
      <w:lvlJc w:val="left"/>
      <w:pPr>
        <w:ind w:left="2385" w:hanging="360"/>
      </w:pPr>
      <w:rPr>
        <w:rFonts w:ascii="Courier New" w:hAnsi="Courier New" w:cs="Courier New" w:hint="default"/>
      </w:rPr>
    </w:lvl>
    <w:lvl w:ilvl="5" w:tplc="04090005" w:tentative="1">
      <w:start w:val="1"/>
      <w:numFmt w:val="bullet"/>
      <w:lvlText w:val=""/>
      <w:lvlJc w:val="left"/>
      <w:pPr>
        <w:ind w:left="3105" w:hanging="360"/>
      </w:pPr>
      <w:rPr>
        <w:rFonts w:ascii="Wingdings" w:hAnsi="Wingdings" w:hint="default"/>
      </w:rPr>
    </w:lvl>
    <w:lvl w:ilvl="6" w:tplc="04090001" w:tentative="1">
      <w:start w:val="1"/>
      <w:numFmt w:val="bullet"/>
      <w:lvlText w:val=""/>
      <w:lvlJc w:val="left"/>
      <w:pPr>
        <w:ind w:left="3825" w:hanging="360"/>
      </w:pPr>
      <w:rPr>
        <w:rFonts w:ascii="Symbol" w:hAnsi="Symbol" w:hint="default"/>
      </w:rPr>
    </w:lvl>
    <w:lvl w:ilvl="7" w:tplc="04090003" w:tentative="1">
      <w:start w:val="1"/>
      <w:numFmt w:val="bullet"/>
      <w:lvlText w:val="o"/>
      <w:lvlJc w:val="left"/>
      <w:pPr>
        <w:ind w:left="4545" w:hanging="360"/>
      </w:pPr>
      <w:rPr>
        <w:rFonts w:ascii="Courier New" w:hAnsi="Courier New" w:cs="Courier New" w:hint="default"/>
      </w:rPr>
    </w:lvl>
    <w:lvl w:ilvl="8" w:tplc="04090005" w:tentative="1">
      <w:start w:val="1"/>
      <w:numFmt w:val="bullet"/>
      <w:lvlText w:val=""/>
      <w:lvlJc w:val="left"/>
      <w:pPr>
        <w:ind w:left="5265" w:hanging="360"/>
      </w:pPr>
      <w:rPr>
        <w:rFonts w:ascii="Wingdings" w:hAnsi="Wingdings" w:hint="default"/>
      </w:rPr>
    </w:lvl>
  </w:abstractNum>
  <w:abstractNum w:abstractNumId="17">
    <w:nsid w:val="32534A43"/>
    <w:multiLevelType w:val="hybridMultilevel"/>
    <w:tmpl w:val="D04EEC52"/>
    <w:lvl w:ilvl="0" w:tplc="956CE024">
      <w:start w:val="1"/>
      <w:numFmt w:val="decimal"/>
      <w:lvlText w:val="%1)"/>
      <w:lvlJc w:val="left"/>
      <w:pPr>
        <w:ind w:left="36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2D837EC"/>
    <w:multiLevelType w:val="hybridMultilevel"/>
    <w:tmpl w:val="2FF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594AD5"/>
    <w:multiLevelType w:val="hybridMultilevel"/>
    <w:tmpl w:val="EB7A6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DCF637A"/>
    <w:multiLevelType w:val="hybridMultilevel"/>
    <w:tmpl w:val="3A10E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A92B14"/>
    <w:multiLevelType w:val="hybridMultilevel"/>
    <w:tmpl w:val="9F3A1C80"/>
    <w:lvl w:ilvl="0" w:tplc="CAF6DBD8">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7A013F"/>
    <w:multiLevelType w:val="hybridMultilevel"/>
    <w:tmpl w:val="F6907E7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5372462"/>
    <w:multiLevelType w:val="hybridMultilevel"/>
    <w:tmpl w:val="E696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7F5482"/>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D811648"/>
    <w:multiLevelType w:val="hybridMultilevel"/>
    <w:tmpl w:val="2C60DB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2A3208"/>
    <w:multiLevelType w:val="hybridMultilevel"/>
    <w:tmpl w:val="94424042"/>
    <w:lvl w:ilvl="0" w:tplc="1FD81A6A">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7">
    <w:nsid w:val="5AF12388"/>
    <w:multiLevelType w:val="hybridMultilevel"/>
    <w:tmpl w:val="9A12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537A2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61205D1E"/>
    <w:multiLevelType w:val="hybridMultilevel"/>
    <w:tmpl w:val="B3F8E57A"/>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0F1C53"/>
    <w:multiLevelType w:val="hybridMultilevel"/>
    <w:tmpl w:val="8E56F6A2"/>
    <w:lvl w:ilvl="0" w:tplc="E80246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358681E"/>
    <w:multiLevelType w:val="hybridMultilevel"/>
    <w:tmpl w:val="3A8A412A"/>
    <w:lvl w:ilvl="0" w:tplc="DF263E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3BD0CB8"/>
    <w:multiLevelType w:val="hybridMultilevel"/>
    <w:tmpl w:val="15BE9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DA739E"/>
    <w:multiLevelType w:val="hybridMultilevel"/>
    <w:tmpl w:val="915CFE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392660"/>
    <w:multiLevelType w:val="hybridMultilevel"/>
    <w:tmpl w:val="962A44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D6A4699"/>
    <w:multiLevelType w:val="hybridMultilevel"/>
    <w:tmpl w:val="1EB438D4"/>
    <w:lvl w:ilvl="0" w:tplc="4C04C2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6">
    <w:nsid w:val="72416B96"/>
    <w:multiLevelType w:val="hybridMultilevel"/>
    <w:tmpl w:val="3230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C35322"/>
    <w:multiLevelType w:val="hybridMultilevel"/>
    <w:tmpl w:val="19D4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4A05E04"/>
    <w:multiLevelType w:val="hybridMultilevel"/>
    <w:tmpl w:val="FBE0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E1234E"/>
    <w:multiLevelType w:val="hybridMultilevel"/>
    <w:tmpl w:val="38C65BC0"/>
    <w:lvl w:ilvl="0" w:tplc="4448DEA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0">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726606"/>
    <w:multiLevelType w:val="hybridMultilevel"/>
    <w:tmpl w:val="7D325388"/>
    <w:lvl w:ilvl="0" w:tplc="04090001">
      <w:start w:val="1"/>
      <w:numFmt w:val="bullet"/>
      <w:lvlText w:val=""/>
      <w:lvlJc w:val="left"/>
      <w:pPr>
        <w:ind w:left="7005" w:hanging="360"/>
      </w:pPr>
      <w:rPr>
        <w:rFonts w:ascii="Symbol" w:hAnsi="Symbol" w:hint="default"/>
      </w:rPr>
    </w:lvl>
    <w:lvl w:ilvl="1" w:tplc="04090003" w:tentative="1">
      <w:start w:val="1"/>
      <w:numFmt w:val="bullet"/>
      <w:lvlText w:val="o"/>
      <w:lvlJc w:val="left"/>
      <w:pPr>
        <w:ind w:left="7725" w:hanging="360"/>
      </w:pPr>
      <w:rPr>
        <w:rFonts w:ascii="Courier New" w:hAnsi="Courier New" w:cs="Courier New" w:hint="default"/>
      </w:rPr>
    </w:lvl>
    <w:lvl w:ilvl="2" w:tplc="04090005" w:tentative="1">
      <w:start w:val="1"/>
      <w:numFmt w:val="bullet"/>
      <w:lvlText w:val=""/>
      <w:lvlJc w:val="left"/>
      <w:pPr>
        <w:ind w:left="8445" w:hanging="360"/>
      </w:pPr>
      <w:rPr>
        <w:rFonts w:ascii="Wingdings" w:hAnsi="Wingdings" w:hint="default"/>
      </w:rPr>
    </w:lvl>
    <w:lvl w:ilvl="3" w:tplc="04090001" w:tentative="1">
      <w:start w:val="1"/>
      <w:numFmt w:val="bullet"/>
      <w:lvlText w:val=""/>
      <w:lvlJc w:val="left"/>
      <w:pPr>
        <w:ind w:left="9165" w:hanging="360"/>
      </w:pPr>
      <w:rPr>
        <w:rFonts w:ascii="Symbol" w:hAnsi="Symbol" w:hint="default"/>
      </w:rPr>
    </w:lvl>
    <w:lvl w:ilvl="4" w:tplc="04090003" w:tentative="1">
      <w:start w:val="1"/>
      <w:numFmt w:val="bullet"/>
      <w:lvlText w:val="o"/>
      <w:lvlJc w:val="left"/>
      <w:pPr>
        <w:ind w:left="9885" w:hanging="360"/>
      </w:pPr>
      <w:rPr>
        <w:rFonts w:ascii="Courier New" w:hAnsi="Courier New" w:cs="Courier New" w:hint="default"/>
      </w:rPr>
    </w:lvl>
    <w:lvl w:ilvl="5" w:tplc="04090005" w:tentative="1">
      <w:start w:val="1"/>
      <w:numFmt w:val="bullet"/>
      <w:lvlText w:val=""/>
      <w:lvlJc w:val="left"/>
      <w:pPr>
        <w:ind w:left="10605" w:hanging="360"/>
      </w:pPr>
      <w:rPr>
        <w:rFonts w:ascii="Wingdings" w:hAnsi="Wingdings" w:hint="default"/>
      </w:rPr>
    </w:lvl>
    <w:lvl w:ilvl="6" w:tplc="04090001" w:tentative="1">
      <w:start w:val="1"/>
      <w:numFmt w:val="bullet"/>
      <w:lvlText w:val=""/>
      <w:lvlJc w:val="left"/>
      <w:pPr>
        <w:ind w:left="11325" w:hanging="360"/>
      </w:pPr>
      <w:rPr>
        <w:rFonts w:ascii="Symbol" w:hAnsi="Symbol" w:hint="default"/>
      </w:rPr>
    </w:lvl>
    <w:lvl w:ilvl="7" w:tplc="04090003" w:tentative="1">
      <w:start w:val="1"/>
      <w:numFmt w:val="bullet"/>
      <w:lvlText w:val="o"/>
      <w:lvlJc w:val="left"/>
      <w:pPr>
        <w:ind w:left="12045" w:hanging="360"/>
      </w:pPr>
      <w:rPr>
        <w:rFonts w:ascii="Courier New" w:hAnsi="Courier New" w:cs="Courier New" w:hint="default"/>
      </w:rPr>
    </w:lvl>
    <w:lvl w:ilvl="8" w:tplc="04090005" w:tentative="1">
      <w:start w:val="1"/>
      <w:numFmt w:val="bullet"/>
      <w:lvlText w:val=""/>
      <w:lvlJc w:val="left"/>
      <w:pPr>
        <w:ind w:left="12765" w:hanging="360"/>
      </w:pPr>
      <w:rPr>
        <w:rFonts w:ascii="Wingdings" w:hAnsi="Wingdings" w:hint="default"/>
      </w:rPr>
    </w:lvl>
  </w:abstractNum>
  <w:abstractNum w:abstractNumId="42">
    <w:nsid w:val="7AB70C4D"/>
    <w:multiLevelType w:val="hybridMultilevel"/>
    <w:tmpl w:val="2416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8"/>
  </w:num>
  <w:num w:numId="4">
    <w:abstractNumId w:val="26"/>
  </w:num>
  <w:num w:numId="5">
    <w:abstractNumId w:val="30"/>
  </w:num>
  <w:num w:numId="6">
    <w:abstractNumId w:val="13"/>
  </w:num>
  <w:num w:numId="7">
    <w:abstractNumId w:val="29"/>
  </w:num>
  <w:num w:numId="8">
    <w:abstractNumId w:val="40"/>
  </w:num>
  <w:num w:numId="9">
    <w:abstractNumId w:val="19"/>
  </w:num>
  <w:num w:numId="10">
    <w:abstractNumId w:val="28"/>
  </w:num>
  <w:num w:numId="11">
    <w:abstractNumId w:val="39"/>
  </w:num>
  <w:num w:numId="12">
    <w:abstractNumId w:val="31"/>
  </w:num>
  <w:num w:numId="13">
    <w:abstractNumId w:val="0"/>
  </w:num>
  <w:num w:numId="14">
    <w:abstractNumId w:val="23"/>
  </w:num>
  <w:num w:numId="15">
    <w:abstractNumId w:val="32"/>
  </w:num>
  <w:num w:numId="16">
    <w:abstractNumId w:val="22"/>
  </w:num>
  <w:num w:numId="17">
    <w:abstractNumId w:val="12"/>
  </w:num>
  <w:num w:numId="18">
    <w:abstractNumId w:val="27"/>
  </w:num>
  <w:num w:numId="19">
    <w:abstractNumId w:val="10"/>
  </w:num>
  <w:num w:numId="20">
    <w:abstractNumId w:val="42"/>
  </w:num>
  <w:num w:numId="21">
    <w:abstractNumId w:val="20"/>
  </w:num>
  <w:num w:numId="22">
    <w:abstractNumId w:val="16"/>
  </w:num>
  <w:num w:numId="23">
    <w:abstractNumId w:val="2"/>
  </w:num>
  <w:num w:numId="24">
    <w:abstractNumId w:val="11"/>
  </w:num>
  <w:num w:numId="25">
    <w:abstractNumId w:val="35"/>
  </w:num>
  <w:num w:numId="26">
    <w:abstractNumId w:val="15"/>
  </w:num>
  <w:num w:numId="27">
    <w:abstractNumId w:val="18"/>
  </w:num>
  <w:num w:numId="28">
    <w:abstractNumId w:val="34"/>
  </w:num>
  <w:num w:numId="29">
    <w:abstractNumId w:val="41"/>
  </w:num>
  <w:num w:numId="30">
    <w:abstractNumId w:val="5"/>
  </w:num>
  <w:num w:numId="31">
    <w:abstractNumId w:val="36"/>
  </w:num>
  <w:num w:numId="32">
    <w:abstractNumId w:val="38"/>
  </w:num>
  <w:num w:numId="33">
    <w:abstractNumId w:val="6"/>
  </w:num>
  <w:num w:numId="34">
    <w:abstractNumId w:val="25"/>
  </w:num>
  <w:num w:numId="35">
    <w:abstractNumId w:val="4"/>
  </w:num>
  <w:num w:numId="36">
    <w:abstractNumId w:val="24"/>
  </w:num>
  <w:num w:numId="37">
    <w:abstractNumId w:val="1"/>
  </w:num>
  <w:num w:numId="38">
    <w:abstractNumId w:val="17"/>
  </w:num>
  <w:num w:numId="39">
    <w:abstractNumId w:val="21"/>
  </w:num>
  <w:num w:numId="40">
    <w:abstractNumId w:val="9"/>
  </w:num>
  <w:num w:numId="41">
    <w:abstractNumId w:val="3"/>
  </w:num>
  <w:num w:numId="42">
    <w:abstractNumId w:val="7"/>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61"/>
    <w:rsid w:val="000017AF"/>
    <w:rsid w:val="000051CE"/>
    <w:rsid w:val="000054B3"/>
    <w:rsid w:val="000054B7"/>
    <w:rsid w:val="00006C67"/>
    <w:rsid w:val="00016AB2"/>
    <w:rsid w:val="000211CB"/>
    <w:rsid w:val="0002124A"/>
    <w:rsid w:val="00022BBB"/>
    <w:rsid w:val="0002509F"/>
    <w:rsid w:val="000264F5"/>
    <w:rsid w:val="00026C08"/>
    <w:rsid w:val="00030059"/>
    <w:rsid w:val="00031789"/>
    <w:rsid w:val="000326F7"/>
    <w:rsid w:val="00036422"/>
    <w:rsid w:val="0003649C"/>
    <w:rsid w:val="00041F2D"/>
    <w:rsid w:val="0004285A"/>
    <w:rsid w:val="000474A4"/>
    <w:rsid w:val="00052556"/>
    <w:rsid w:val="00053C00"/>
    <w:rsid w:val="00054680"/>
    <w:rsid w:val="000549EE"/>
    <w:rsid w:val="0006052E"/>
    <w:rsid w:val="000625AB"/>
    <w:rsid w:val="00063D1B"/>
    <w:rsid w:val="00063D76"/>
    <w:rsid w:val="0006502A"/>
    <w:rsid w:val="000723D2"/>
    <w:rsid w:val="00072D3F"/>
    <w:rsid w:val="00075F65"/>
    <w:rsid w:val="00077745"/>
    <w:rsid w:val="000777AB"/>
    <w:rsid w:val="00077802"/>
    <w:rsid w:val="0008238B"/>
    <w:rsid w:val="000823D4"/>
    <w:rsid w:val="000825E1"/>
    <w:rsid w:val="0008640F"/>
    <w:rsid w:val="00087162"/>
    <w:rsid w:val="0008725E"/>
    <w:rsid w:val="000915EE"/>
    <w:rsid w:val="00094282"/>
    <w:rsid w:val="00097863"/>
    <w:rsid w:val="00097A11"/>
    <w:rsid w:val="000A02FB"/>
    <w:rsid w:val="000A099C"/>
    <w:rsid w:val="000A1027"/>
    <w:rsid w:val="000A1441"/>
    <w:rsid w:val="000A1A14"/>
    <w:rsid w:val="000A1A40"/>
    <w:rsid w:val="000A2E00"/>
    <w:rsid w:val="000B2640"/>
    <w:rsid w:val="000B585E"/>
    <w:rsid w:val="000B6B60"/>
    <w:rsid w:val="000C1898"/>
    <w:rsid w:val="000C1B57"/>
    <w:rsid w:val="000C2CC1"/>
    <w:rsid w:val="000C3887"/>
    <w:rsid w:val="000C7B10"/>
    <w:rsid w:val="000D0A75"/>
    <w:rsid w:val="000D1EB0"/>
    <w:rsid w:val="000D254C"/>
    <w:rsid w:val="000D33A0"/>
    <w:rsid w:val="000D5D69"/>
    <w:rsid w:val="000D5D8A"/>
    <w:rsid w:val="000D7650"/>
    <w:rsid w:val="000D7D71"/>
    <w:rsid w:val="000E0422"/>
    <w:rsid w:val="000E14DE"/>
    <w:rsid w:val="000E3426"/>
    <w:rsid w:val="000E40E5"/>
    <w:rsid w:val="000E45AA"/>
    <w:rsid w:val="000E4CCF"/>
    <w:rsid w:val="000E7242"/>
    <w:rsid w:val="000F39BE"/>
    <w:rsid w:val="000F3E01"/>
    <w:rsid w:val="000F41F0"/>
    <w:rsid w:val="000F45AC"/>
    <w:rsid w:val="0010406C"/>
    <w:rsid w:val="00107615"/>
    <w:rsid w:val="00114742"/>
    <w:rsid w:val="001158FF"/>
    <w:rsid w:val="00115BB5"/>
    <w:rsid w:val="001175E2"/>
    <w:rsid w:val="0012192F"/>
    <w:rsid w:val="00123170"/>
    <w:rsid w:val="00123306"/>
    <w:rsid w:val="001246DF"/>
    <w:rsid w:val="00124983"/>
    <w:rsid w:val="00127251"/>
    <w:rsid w:val="001366CC"/>
    <w:rsid w:val="001426E8"/>
    <w:rsid w:val="001439B6"/>
    <w:rsid w:val="00143E67"/>
    <w:rsid w:val="00144E83"/>
    <w:rsid w:val="00145281"/>
    <w:rsid w:val="001465BD"/>
    <w:rsid w:val="00147552"/>
    <w:rsid w:val="00152B2F"/>
    <w:rsid w:val="001542F5"/>
    <w:rsid w:val="001558C9"/>
    <w:rsid w:val="00156B4D"/>
    <w:rsid w:val="00160615"/>
    <w:rsid w:val="00160C16"/>
    <w:rsid w:val="0016537B"/>
    <w:rsid w:val="00166F29"/>
    <w:rsid w:val="00170FB5"/>
    <w:rsid w:val="001712AD"/>
    <w:rsid w:val="001717A0"/>
    <w:rsid w:val="00171A03"/>
    <w:rsid w:val="00172C8A"/>
    <w:rsid w:val="0017500A"/>
    <w:rsid w:val="0017704F"/>
    <w:rsid w:val="0018017E"/>
    <w:rsid w:val="001807A8"/>
    <w:rsid w:val="00180BD4"/>
    <w:rsid w:val="0018152B"/>
    <w:rsid w:val="00193A33"/>
    <w:rsid w:val="001A61B6"/>
    <w:rsid w:val="001B3E17"/>
    <w:rsid w:val="001B4CAC"/>
    <w:rsid w:val="001B5992"/>
    <w:rsid w:val="001B7C7F"/>
    <w:rsid w:val="001C0883"/>
    <w:rsid w:val="001C1FF2"/>
    <w:rsid w:val="001C52FD"/>
    <w:rsid w:val="001D005B"/>
    <w:rsid w:val="001D0112"/>
    <w:rsid w:val="001D1375"/>
    <w:rsid w:val="001D44CD"/>
    <w:rsid w:val="001D7597"/>
    <w:rsid w:val="001D79EC"/>
    <w:rsid w:val="001E0557"/>
    <w:rsid w:val="001E4324"/>
    <w:rsid w:val="001E731A"/>
    <w:rsid w:val="001F13B1"/>
    <w:rsid w:val="001F66D0"/>
    <w:rsid w:val="001F67C4"/>
    <w:rsid w:val="001F7499"/>
    <w:rsid w:val="001F79C4"/>
    <w:rsid w:val="00200621"/>
    <w:rsid w:val="002031DB"/>
    <w:rsid w:val="00203808"/>
    <w:rsid w:val="002048F1"/>
    <w:rsid w:val="00211EFA"/>
    <w:rsid w:val="00213AE9"/>
    <w:rsid w:val="00214F7A"/>
    <w:rsid w:val="002160A8"/>
    <w:rsid w:val="002162FD"/>
    <w:rsid w:val="00217240"/>
    <w:rsid w:val="00222204"/>
    <w:rsid w:val="00225E8C"/>
    <w:rsid w:val="0022699A"/>
    <w:rsid w:val="00233AF2"/>
    <w:rsid w:val="0023565D"/>
    <w:rsid w:val="0023577E"/>
    <w:rsid w:val="00235AC4"/>
    <w:rsid w:val="002375FA"/>
    <w:rsid w:val="00237972"/>
    <w:rsid w:val="00240825"/>
    <w:rsid w:val="00240BE6"/>
    <w:rsid w:val="002440B6"/>
    <w:rsid w:val="002448D8"/>
    <w:rsid w:val="0025069B"/>
    <w:rsid w:val="00251AE3"/>
    <w:rsid w:val="00254A87"/>
    <w:rsid w:val="00256FBF"/>
    <w:rsid w:val="00261703"/>
    <w:rsid w:val="00263B2C"/>
    <w:rsid w:val="00267762"/>
    <w:rsid w:val="00267D4D"/>
    <w:rsid w:val="00270532"/>
    <w:rsid w:val="00271573"/>
    <w:rsid w:val="00271654"/>
    <w:rsid w:val="00272366"/>
    <w:rsid w:val="00272C0F"/>
    <w:rsid w:val="00275BD1"/>
    <w:rsid w:val="00276020"/>
    <w:rsid w:val="0028306C"/>
    <w:rsid w:val="00283E05"/>
    <w:rsid w:val="002852F1"/>
    <w:rsid w:val="00290050"/>
    <w:rsid w:val="002915A6"/>
    <w:rsid w:val="002915F8"/>
    <w:rsid w:val="0029281D"/>
    <w:rsid w:val="00292D72"/>
    <w:rsid w:val="00293D7E"/>
    <w:rsid w:val="002951DC"/>
    <w:rsid w:val="00295CFD"/>
    <w:rsid w:val="00296E20"/>
    <w:rsid w:val="0029717D"/>
    <w:rsid w:val="00297F34"/>
    <w:rsid w:val="002A01DB"/>
    <w:rsid w:val="002A15F1"/>
    <w:rsid w:val="002A2972"/>
    <w:rsid w:val="002A5024"/>
    <w:rsid w:val="002A565C"/>
    <w:rsid w:val="002A6483"/>
    <w:rsid w:val="002B3812"/>
    <w:rsid w:val="002B5301"/>
    <w:rsid w:val="002C2667"/>
    <w:rsid w:val="002C49E2"/>
    <w:rsid w:val="002D22E1"/>
    <w:rsid w:val="002D70A6"/>
    <w:rsid w:val="002E01EB"/>
    <w:rsid w:val="002E06ED"/>
    <w:rsid w:val="002E0861"/>
    <w:rsid w:val="002E0AFC"/>
    <w:rsid w:val="002E1383"/>
    <w:rsid w:val="002E4487"/>
    <w:rsid w:val="002E58DF"/>
    <w:rsid w:val="002E63EC"/>
    <w:rsid w:val="002E7A0F"/>
    <w:rsid w:val="002E7F3A"/>
    <w:rsid w:val="002F09AD"/>
    <w:rsid w:val="002F0C41"/>
    <w:rsid w:val="002F2000"/>
    <w:rsid w:val="002F218E"/>
    <w:rsid w:val="002F4350"/>
    <w:rsid w:val="002F568F"/>
    <w:rsid w:val="002F6688"/>
    <w:rsid w:val="002F7201"/>
    <w:rsid w:val="002F7F7E"/>
    <w:rsid w:val="003003D7"/>
    <w:rsid w:val="003024F4"/>
    <w:rsid w:val="0030327B"/>
    <w:rsid w:val="003038A3"/>
    <w:rsid w:val="0030563E"/>
    <w:rsid w:val="00305847"/>
    <w:rsid w:val="003127E8"/>
    <w:rsid w:val="0031384F"/>
    <w:rsid w:val="00313B84"/>
    <w:rsid w:val="003160E6"/>
    <w:rsid w:val="00316E0F"/>
    <w:rsid w:val="00320EE3"/>
    <w:rsid w:val="00323B1E"/>
    <w:rsid w:val="00323C99"/>
    <w:rsid w:val="003256B9"/>
    <w:rsid w:val="003257DA"/>
    <w:rsid w:val="00335FA2"/>
    <w:rsid w:val="00336266"/>
    <w:rsid w:val="00341F15"/>
    <w:rsid w:val="00342A4A"/>
    <w:rsid w:val="003447BD"/>
    <w:rsid w:val="003504E3"/>
    <w:rsid w:val="003542E1"/>
    <w:rsid w:val="003561CE"/>
    <w:rsid w:val="003613CD"/>
    <w:rsid w:val="003620A5"/>
    <w:rsid w:val="00363AB0"/>
    <w:rsid w:val="00372DE6"/>
    <w:rsid w:val="003734FE"/>
    <w:rsid w:val="00373717"/>
    <w:rsid w:val="003770AE"/>
    <w:rsid w:val="00380ABF"/>
    <w:rsid w:val="00381B26"/>
    <w:rsid w:val="00390A23"/>
    <w:rsid w:val="003910CA"/>
    <w:rsid w:val="00392B5B"/>
    <w:rsid w:val="003939FF"/>
    <w:rsid w:val="00396CF8"/>
    <w:rsid w:val="00397412"/>
    <w:rsid w:val="003A0588"/>
    <w:rsid w:val="003A05CC"/>
    <w:rsid w:val="003A2168"/>
    <w:rsid w:val="003B147E"/>
    <w:rsid w:val="003B23C0"/>
    <w:rsid w:val="003B2B64"/>
    <w:rsid w:val="003B3C49"/>
    <w:rsid w:val="003C5051"/>
    <w:rsid w:val="003D1EDD"/>
    <w:rsid w:val="003D544B"/>
    <w:rsid w:val="003E1311"/>
    <w:rsid w:val="003E2394"/>
    <w:rsid w:val="003E4C9B"/>
    <w:rsid w:val="003E5F12"/>
    <w:rsid w:val="003E7DC5"/>
    <w:rsid w:val="003F0D2F"/>
    <w:rsid w:val="003F1684"/>
    <w:rsid w:val="00401F6B"/>
    <w:rsid w:val="00406FAC"/>
    <w:rsid w:val="00407478"/>
    <w:rsid w:val="00412C11"/>
    <w:rsid w:val="00412EBB"/>
    <w:rsid w:val="00416F0E"/>
    <w:rsid w:val="004172C1"/>
    <w:rsid w:val="0042144A"/>
    <w:rsid w:val="00421B3A"/>
    <w:rsid w:val="00421B49"/>
    <w:rsid w:val="004229E1"/>
    <w:rsid w:val="00426BC0"/>
    <w:rsid w:val="00427303"/>
    <w:rsid w:val="004308EA"/>
    <w:rsid w:val="00431880"/>
    <w:rsid w:val="00431F2B"/>
    <w:rsid w:val="00432506"/>
    <w:rsid w:val="0043714D"/>
    <w:rsid w:val="00442307"/>
    <w:rsid w:val="004428D5"/>
    <w:rsid w:val="004455B4"/>
    <w:rsid w:val="0044676B"/>
    <w:rsid w:val="00446A4B"/>
    <w:rsid w:val="00446CE7"/>
    <w:rsid w:val="00457346"/>
    <w:rsid w:val="00457398"/>
    <w:rsid w:val="00457AC0"/>
    <w:rsid w:val="00460C1D"/>
    <w:rsid w:val="00462371"/>
    <w:rsid w:val="00464BA9"/>
    <w:rsid w:val="00464EC9"/>
    <w:rsid w:val="004672F3"/>
    <w:rsid w:val="00467908"/>
    <w:rsid w:val="0047098E"/>
    <w:rsid w:val="00471B0C"/>
    <w:rsid w:val="00472A62"/>
    <w:rsid w:val="00473CB0"/>
    <w:rsid w:val="0047427A"/>
    <w:rsid w:val="004745FC"/>
    <w:rsid w:val="00474993"/>
    <w:rsid w:val="00474F91"/>
    <w:rsid w:val="00480625"/>
    <w:rsid w:val="004825C4"/>
    <w:rsid w:val="00482C83"/>
    <w:rsid w:val="0048347A"/>
    <w:rsid w:val="00483C75"/>
    <w:rsid w:val="00486C4D"/>
    <w:rsid w:val="00486CE4"/>
    <w:rsid w:val="004873F3"/>
    <w:rsid w:val="0049370B"/>
    <w:rsid w:val="00496025"/>
    <w:rsid w:val="0049625F"/>
    <w:rsid w:val="00497177"/>
    <w:rsid w:val="004A1FCA"/>
    <w:rsid w:val="004A3C5C"/>
    <w:rsid w:val="004A4648"/>
    <w:rsid w:val="004A70A9"/>
    <w:rsid w:val="004B28E4"/>
    <w:rsid w:val="004B3686"/>
    <w:rsid w:val="004B3D8E"/>
    <w:rsid w:val="004B6110"/>
    <w:rsid w:val="004B67E4"/>
    <w:rsid w:val="004B717C"/>
    <w:rsid w:val="004C0179"/>
    <w:rsid w:val="004C403B"/>
    <w:rsid w:val="004C4268"/>
    <w:rsid w:val="004C4408"/>
    <w:rsid w:val="004C4483"/>
    <w:rsid w:val="004C7572"/>
    <w:rsid w:val="004D25C1"/>
    <w:rsid w:val="004D2708"/>
    <w:rsid w:val="004D4F72"/>
    <w:rsid w:val="004D7894"/>
    <w:rsid w:val="004E323E"/>
    <w:rsid w:val="004E3600"/>
    <w:rsid w:val="004E51D6"/>
    <w:rsid w:val="004E69EB"/>
    <w:rsid w:val="004F0273"/>
    <w:rsid w:val="004F6682"/>
    <w:rsid w:val="004F6F37"/>
    <w:rsid w:val="00500654"/>
    <w:rsid w:val="005054CD"/>
    <w:rsid w:val="00505DA0"/>
    <w:rsid w:val="00506229"/>
    <w:rsid w:val="00507922"/>
    <w:rsid w:val="005102C1"/>
    <w:rsid w:val="00512213"/>
    <w:rsid w:val="00514E92"/>
    <w:rsid w:val="00517492"/>
    <w:rsid w:val="00521C29"/>
    <w:rsid w:val="00523277"/>
    <w:rsid w:val="00526709"/>
    <w:rsid w:val="0052692D"/>
    <w:rsid w:val="00531852"/>
    <w:rsid w:val="005338CF"/>
    <w:rsid w:val="00540CD5"/>
    <w:rsid w:val="005463B9"/>
    <w:rsid w:val="0054748B"/>
    <w:rsid w:val="0054755A"/>
    <w:rsid w:val="00547E05"/>
    <w:rsid w:val="00551786"/>
    <w:rsid w:val="005532E5"/>
    <w:rsid w:val="00555458"/>
    <w:rsid w:val="00556A4D"/>
    <w:rsid w:val="00556F5D"/>
    <w:rsid w:val="00561145"/>
    <w:rsid w:val="00561B63"/>
    <w:rsid w:val="00562A6C"/>
    <w:rsid w:val="0056364D"/>
    <w:rsid w:val="00563755"/>
    <w:rsid w:val="00567397"/>
    <w:rsid w:val="005678C1"/>
    <w:rsid w:val="00570609"/>
    <w:rsid w:val="00572C97"/>
    <w:rsid w:val="00573FC8"/>
    <w:rsid w:val="00582283"/>
    <w:rsid w:val="00582E7A"/>
    <w:rsid w:val="00583FD0"/>
    <w:rsid w:val="00586762"/>
    <w:rsid w:val="00590C50"/>
    <w:rsid w:val="005922F3"/>
    <w:rsid w:val="00592C5A"/>
    <w:rsid w:val="00592DD3"/>
    <w:rsid w:val="0059531B"/>
    <w:rsid w:val="00595C61"/>
    <w:rsid w:val="005970BD"/>
    <w:rsid w:val="005A2986"/>
    <w:rsid w:val="005A2CAC"/>
    <w:rsid w:val="005A5280"/>
    <w:rsid w:val="005A570E"/>
    <w:rsid w:val="005A64A2"/>
    <w:rsid w:val="005A6FA1"/>
    <w:rsid w:val="005B15B2"/>
    <w:rsid w:val="005B1970"/>
    <w:rsid w:val="005B759B"/>
    <w:rsid w:val="005C098A"/>
    <w:rsid w:val="005D1160"/>
    <w:rsid w:val="005D17B6"/>
    <w:rsid w:val="005D241D"/>
    <w:rsid w:val="005D31EC"/>
    <w:rsid w:val="005D50C4"/>
    <w:rsid w:val="005D5A4B"/>
    <w:rsid w:val="005E0978"/>
    <w:rsid w:val="005E1BAB"/>
    <w:rsid w:val="005E2E30"/>
    <w:rsid w:val="005E3378"/>
    <w:rsid w:val="005E3E37"/>
    <w:rsid w:val="005E43E1"/>
    <w:rsid w:val="005E66FA"/>
    <w:rsid w:val="005E7D10"/>
    <w:rsid w:val="005F1027"/>
    <w:rsid w:val="005F1086"/>
    <w:rsid w:val="005F1516"/>
    <w:rsid w:val="005F1AC6"/>
    <w:rsid w:val="005F20A6"/>
    <w:rsid w:val="005F4777"/>
    <w:rsid w:val="005F781C"/>
    <w:rsid w:val="00601324"/>
    <w:rsid w:val="006019D4"/>
    <w:rsid w:val="006029C8"/>
    <w:rsid w:val="0060441A"/>
    <w:rsid w:val="00605072"/>
    <w:rsid w:val="0060729E"/>
    <w:rsid w:val="00607A2D"/>
    <w:rsid w:val="006118B1"/>
    <w:rsid w:val="00611AD1"/>
    <w:rsid w:val="00612295"/>
    <w:rsid w:val="00612EE3"/>
    <w:rsid w:val="006149F6"/>
    <w:rsid w:val="006205FF"/>
    <w:rsid w:val="006210E0"/>
    <w:rsid w:val="00621857"/>
    <w:rsid w:val="00621DFC"/>
    <w:rsid w:val="0063011E"/>
    <w:rsid w:val="0063480C"/>
    <w:rsid w:val="00637494"/>
    <w:rsid w:val="006374BE"/>
    <w:rsid w:val="0064056A"/>
    <w:rsid w:val="00642907"/>
    <w:rsid w:val="00643090"/>
    <w:rsid w:val="00643452"/>
    <w:rsid w:val="00646EE6"/>
    <w:rsid w:val="006500A0"/>
    <w:rsid w:val="006509B2"/>
    <w:rsid w:val="00654B3F"/>
    <w:rsid w:val="00655EF2"/>
    <w:rsid w:val="00657454"/>
    <w:rsid w:val="006574D3"/>
    <w:rsid w:val="00660358"/>
    <w:rsid w:val="00662E3D"/>
    <w:rsid w:val="0066579E"/>
    <w:rsid w:val="006702A3"/>
    <w:rsid w:val="00672F05"/>
    <w:rsid w:val="00673573"/>
    <w:rsid w:val="00673686"/>
    <w:rsid w:val="006761DF"/>
    <w:rsid w:val="00676275"/>
    <w:rsid w:val="00677A74"/>
    <w:rsid w:val="00680318"/>
    <w:rsid w:val="00682764"/>
    <w:rsid w:val="006853EB"/>
    <w:rsid w:val="006868A6"/>
    <w:rsid w:val="00687F76"/>
    <w:rsid w:val="00691660"/>
    <w:rsid w:val="00692F3D"/>
    <w:rsid w:val="00695B81"/>
    <w:rsid w:val="006A033A"/>
    <w:rsid w:val="006A0F72"/>
    <w:rsid w:val="006A1BA8"/>
    <w:rsid w:val="006A2015"/>
    <w:rsid w:val="006A377F"/>
    <w:rsid w:val="006A4B3D"/>
    <w:rsid w:val="006A5375"/>
    <w:rsid w:val="006A5D5F"/>
    <w:rsid w:val="006A6CDB"/>
    <w:rsid w:val="006A74E8"/>
    <w:rsid w:val="006A78EC"/>
    <w:rsid w:val="006A7DD1"/>
    <w:rsid w:val="006A7FBB"/>
    <w:rsid w:val="006B500F"/>
    <w:rsid w:val="006B7AFE"/>
    <w:rsid w:val="006C3022"/>
    <w:rsid w:val="006C3BDB"/>
    <w:rsid w:val="006C4302"/>
    <w:rsid w:val="006C4BC6"/>
    <w:rsid w:val="006D2E43"/>
    <w:rsid w:val="006D3FE0"/>
    <w:rsid w:val="006D4A6F"/>
    <w:rsid w:val="006D5BA5"/>
    <w:rsid w:val="006D7A8C"/>
    <w:rsid w:val="006E0A44"/>
    <w:rsid w:val="006E1457"/>
    <w:rsid w:val="006E194D"/>
    <w:rsid w:val="006E23AE"/>
    <w:rsid w:val="006E41E1"/>
    <w:rsid w:val="006E666F"/>
    <w:rsid w:val="006E7ADC"/>
    <w:rsid w:val="006E7EC4"/>
    <w:rsid w:val="006F2A98"/>
    <w:rsid w:val="006F2B37"/>
    <w:rsid w:val="006F4F64"/>
    <w:rsid w:val="006F5976"/>
    <w:rsid w:val="006F708A"/>
    <w:rsid w:val="00701822"/>
    <w:rsid w:val="0070305A"/>
    <w:rsid w:val="0070447D"/>
    <w:rsid w:val="0070585D"/>
    <w:rsid w:val="00710F53"/>
    <w:rsid w:val="00711843"/>
    <w:rsid w:val="00712A94"/>
    <w:rsid w:val="00717963"/>
    <w:rsid w:val="00720B2A"/>
    <w:rsid w:val="00720F17"/>
    <w:rsid w:val="00722EAD"/>
    <w:rsid w:val="007252DB"/>
    <w:rsid w:val="0072733D"/>
    <w:rsid w:val="00727EB4"/>
    <w:rsid w:val="0073220A"/>
    <w:rsid w:val="007327E4"/>
    <w:rsid w:val="00732882"/>
    <w:rsid w:val="00733339"/>
    <w:rsid w:val="00735249"/>
    <w:rsid w:val="00740EA4"/>
    <w:rsid w:val="00741B98"/>
    <w:rsid w:val="00742D73"/>
    <w:rsid w:val="00746428"/>
    <w:rsid w:val="007468DB"/>
    <w:rsid w:val="00750860"/>
    <w:rsid w:val="007539DA"/>
    <w:rsid w:val="00753EB6"/>
    <w:rsid w:val="00754591"/>
    <w:rsid w:val="00754EC9"/>
    <w:rsid w:val="007607FC"/>
    <w:rsid w:val="00763CA7"/>
    <w:rsid w:val="00763CDD"/>
    <w:rsid w:val="007712F5"/>
    <w:rsid w:val="00772498"/>
    <w:rsid w:val="00776372"/>
    <w:rsid w:val="007840A6"/>
    <w:rsid w:val="00785C8E"/>
    <w:rsid w:val="007869E3"/>
    <w:rsid w:val="007901BB"/>
    <w:rsid w:val="007904F9"/>
    <w:rsid w:val="00790A39"/>
    <w:rsid w:val="007943CC"/>
    <w:rsid w:val="007A21F9"/>
    <w:rsid w:val="007A2885"/>
    <w:rsid w:val="007A2F4D"/>
    <w:rsid w:val="007A3106"/>
    <w:rsid w:val="007A3B39"/>
    <w:rsid w:val="007A6865"/>
    <w:rsid w:val="007A6CC8"/>
    <w:rsid w:val="007B0D33"/>
    <w:rsid w:val="007B109E"/>
    <w:rsid w:val="007B2237"/>
    <w:rsid w:val="007B5386"/>
    <w:rsid w:val="007B5E7A"/>
    <w:rsid w:val="007C318B"/>
    <w:rsid w:val="007C34DD"/>
    <w:rsid w:val="007C729B"/>
    <w:rsid w:val="007D0430"/>
    <w:rsid w:val="007D3DC9"/>
    <w:rsid w:val="007D68A3"/>
    <w:rsid w:val="007E377C"/>
    <w:rsid w:val="007E443D"/>
    <w:rsid w:val="007E4F4A"/>
    <w:rsid w:val="007E61FE"/>
    <w:rsid w:val="007E740E"/>
    <w:rsid w:val="007F29FC"/>
    <w:rsid w:val="007F384D"/>
    <w:rsid w:val="007F4B73"/>
    <w:rsid w:val="00800970"/>
    <w:rsid w:val="008055BB"/>
    <w:rsid w:val="00806CCE"/>
    <w:rsid w:val="008141BB"/>
    <w:rsid w:val="008152FB"/>
    <w:rsid w:val="008175A9"/>
    <w:rsid w:val="0081769F"/>
    <w:rsid w:val="008206B0"/>
    <w:rsid w:val="00821F45"/>
    <w:rsid w:val="00822F42"/>
    <w:rsid w:val="00822FE6"/>
    <w:rsid w:val="00826412"/>
    <w:rsid w:val="00830C46"/>
    <w:rsid w:val="00831552"/>
    <w:rsid w:val="00832753"/>
    <w:rsid w:val="00844C89"/>
    <w:rsid w:val="008451F2"/>
    <w:rsid w:val="00845793"/>
    <w:rsid w:val="00847896"/>
    <w:rsid w:val="008479BB"/>
    <w:rsid w:val="00850269"/>
    <w:rsid w:val="00850CF6"/>
    <w:rsid w:val="00852F99"/>
    <w:rsid w:val="00853651"/>
    <w:rsid w:val="00860B2C"/>
    <w:rsid w:val="00860B66"/>
    <w:rsid w:val="00861EE5"/>
    <w:rsid w:val="00862EBA"/>
    <w:rsid w:val="00862EC8"/>
    <w:rsid w:val="00864B57"/>
    <w:rsid w:val="00866CF8"/>
    <w:rsid w:val="008761B3"/>
    <w:rsid w:val="00877D3F"/>
    <w:rsid w:val="00882949"/>
    <w:rsid w:val="0088542B"/>
    <w:rsid w:val="0088667A"/>
    <w:rsid w:val="00886B44"/>
    <w:rsid w:val="00887F0D"/>
    <w:rsid w:val="00890A65"/>
    <w:rsid w:val="00892032"/>
    <w:rsid w:val="008930B8"/>
    <w:rsid w:val="00893F6C"/>
    <w:rsid w:val="0089512F"/>
    <w:rsid w:val="00896770"/>
    <w:rsid w:val="008A20CA"/>
    <w:rsid w:val="008A2E25"/>
    <w:rsid w:val="008A2E73"/>
    <w:rsid w:val="008A3756"/>
    <w:rsid w:val="008A4870"/>
    <w:rsid w:val="008A52A1"/>
    <w:rsid w:val="008A6430"/>
    <w:rsid w:val="008A6911"/>
    <w:rsid w:val="008A7165"/>
    <w:rsid w:val="008A7B9C"/>
    <w:rsid w:val="008B107F"/>
    <w:rsid w:val="008B41F1"/>
    <w:rsid w:val="008B5C82"/>
    <w:rsid w:val="008B74E4"/>
    <w:rsid w:val="008C1080"/>
    <w:rsid w:val="008C1DA4"/>
    <w:rsid w:val="008C2513"/>
    <w:rsid w:val="008C480E"/>
    <w:rsid w:val="008C4F05"/>
    <w:rsid w:val="008C5A39"/>
    <w:rsid w:val="008C6886"/>
    <w:rsid w:val="008D0A30"/>
    <w:rsid w:val="008D1AB4"/>
    <w:rsid w:val="008D3944"/>
    <w:rsid w:val="008D50A5"/>
    <w:rsid w:val="008D662E"/>
    <w:rsid w:val="008E1B8D"/>
    <w:rsid w:val="008E226E"/>
    <w:rsid w:val="008E4274"/>
    <w:rsid w:val="008F0257"/>
    <w:rsid w:val="008F2690"/>
    <w:rsid w:val="008F6056"/>
    <w:rsid w:val="008F6940"/>
    <w:rsid w:val="009000CE"/>
    <w:rsid w:val="00900DF3"/>
    <w:rsid w:val="0090417A"/>
    <w:rsid w:val="009060B4"/>
    <w:rsid w:val="00906E21"/>
    <w:rsid w:val="0091118F"/>
    <w:rsid w:val="00911A2F"/>
    <w:rsid w:val="00911FFD"/>
    <w:rsid w:val="00914773"/>
    <w:rsid w:val="00915623"/>
    <w:rsid w:val="00915E70"/>
    <w:rsid w:val="009171E5"/>
    <w:rsid w:val="00917893"/>
    <w:rsid w:val="009253EE"/>
    <w:rsid w:val="009268E4"/>
    <w:rsid w:val="00926EDE"/>
    <w:rsid w:val="009272D0"/>
    <w:rsid w:val="00927892"/>
    <w:rsid w:val="00930807"/>
    <w:rsid w:val="0093482E"/>
    <w:rsid w:val="00934B26"/>
    <w:rsid w:val="0094239B"/>
    <w:rsid w:val="00943DFA"/>
    <w:rsid w:val="0094552F"/>
    <w:rsid w:val="0094583E"/>
    <w:rsid w:val="009464B2"/>
    <w:rsid w:val="0094651F"/>
    <w:rsid w:val="00950730"/>
    <w:rsid w:val="00951B23"/>
    <w:rsid w:val="0095761D"/>
    <w:rsid w:val="00957FD1"/>
    <w:rsid w:val="009602C1"/>
    <w:rsid w:val="0096316F"/>
    <w:rsid w:val="0096367D"/>
    <w:rsid w:val="00965D9E"/>
    <w:rsid w:val="00965EA4"/>
    <w:rsid w:val="00966DE4"/>
    <w:rsid w:val="00971430"/>
    <w:rsid w:val="0097258C"/>
    <w:rsid w:val="00972F18"/>
    <w:rsid w:val="00975370"/>
    <w:rsid w:val="00976078"/>
    <w:rsid w:val="00976772"/>
    <w:rsid w:val="009833EE"/>
    <w:rsid w:val="009836FD"/>
    <w:rsid w:val="00986D0D"/>
    <w:rsid w:val="0098777F"/>
    <w:rsid w:val="00991C4B"/>
    <w:rsid w:val="00993651"/>
    <w:rsid w:val="009954F7"/>
    <w:rsid w:val="00996D60"/>
    <w:rsid w:val="009A13EF"/>
    <w:rsid w:val="009A4FF6"/>
    <w:rsid w:val="009A58B8"/>
    <w:rsid w:val="009B3F8F"/>
    <w:rsid w:val="009C14E8"/>
    <w:rsid w:val="009C4ECF"/>
    <w:rsid w:val="009C54DD"/>
    <w:rsid w:val="009C5CEC"/>
    <w:rsid w:val="009C7684"/>
    <w:rsid w:val="009D1184"/>
    <w:rsid w:val="009D1FD1"/>
    <w:rsid w:val="009D3FB4"/>
    <w:rsid w:val="009D4BCA"/>
    <w:rsid w:val="009D56C1"/>
    <w:rsid w:val="009D7E4D"/>
    <w:rsid w:val="009E4FEF"/>
    <w:rsid w:val="009E69D1"/>
    <w:rsid w:val="009E76B6"/>
    <w:rsid w:val="009F0CB7"/>
    <w:rsid w:val="009F10BA"/>
    <w:rsid w:val="009F180B"/>
    <w:rsid w:val="009F35FF"/>
    <w:rsid w:val="009F4642"/>
    <w:rsid w:val="009F5143"/>
    <w:rsid w:val="009F7A09"/>
    <w:rsid w:val="009F7CC3"/>
    <w:rsid w:val="00A00F0A"/>
    <w:rsid w:val="00A07C02"/>
    <w:rsid w:val="00A10099"/>
    <w:rsid w:val="00A122A4"/>
    <w:rsid w:val="00A128F1"/>
    <w:rsid w:val="00A140FF"/>
    <w:rsid w:val="00A158DA"/>
    <w:rsid w:val="00A17E45"/>
    <w:rsid w:val="00A2148D"/>
    <w:rsid w:val="00A243DF"/>
    <w:rsid w:val="00A254A3"/>
    <w:rsid w:val="00A2758E"/>
    <w:rsid w:val="00A275D9"/>
    <w:rsid w:val="00A27B84"/>
    <w:rsid w:val="00A304F2"/>
    <w:rsid w:val="00A31AC7"/>
    <w:rsid w:val="00A35569"/>
    <w:rsid w:val="00A356D5"/>
    <w:rsid w:val="00A35A42"/>
    <w:rsid w:val="00A35F0B"/>
    <w:rsid w:val="00A36DBB"/>
    <w:rsid w:val="00A43873"/>
    <w:rsid w:val="00A46664"/>
    <w:rsid w:val="00A4785B"/>
    <w:rsid w:val="00A51914"/>
    <w:rsid w:val="00A52B4F"/>
    <w:rsid w:val="00A54BCA"/>
    <w:rsid w:val="00A55016"/>
    <w:rsid w:val="00A55292"/>
    <w:rsid w:val="00A56C4F"/>
    <w:rsid w:val="00A5703F"/>
    <w:rsid w:val="00A573CC"/>
    <w:rsid w:val="00A60EBB"/>
    <w:rsid w:val="00A64942"/>
    <w:rsid w:val="00A66125"/>
    <w:rsid w:val="00A67B7C"/>
    <w:rsid w:val="00A67DB1"/>
    <w:rsid w:val="00A70754"/>
    <w:rsid w:val="00A72320"/>
    <w:rsid w:val="00A7244B"/>
    <w:rsid w:val="00A7276B"/>
    <w:rsid w:val="00A738B4"/>
    <w:rsid w:val="00A7515D"/>
    <w:rsid w:val="00A75523"/>
    <w:rsid w:val="00A82EFD"/>
    <w:rsid w:val="00A845E7"/>
    <w:rsid w:val="00A85187"/>
    <w:rsid w:val="00A863B2"/>
    <w:rsid w:val="00A904D3"/>
    <w:rsid w:val="00A91492"/>
    <w:rsid w:val="00A9165A"/>
    <w:rsid w:val="00A91C64"/>
    <w:rsid w:val="00A94FC2"/>
    <w:rsid w:val="00A954F2"/>
    <w:rsid w:val="00AA22A2"/>
    <w:rsid w:val="00AA48E9"/>
    <w:rsid w:val="00AA7030"/>
    <w:rsid w:val="00AA7D0E"/>
    <w:rsid w:val="00AB00D8"/>
    <w:rsid w:val="00AB0ACC"/>
    <w:rsid w:val="00AB169F"/>
    <w:rsid w:val="00AB2A2D"/>
    <w:rsid w:val="00AB3541"/>
    <w:rsid w:val="00AB3E65"/>
    <w:rsid w:val="00AB6276"/>
    <w:rsid w:val="00AC2075"/>
    <w:rsid w:val="00AC3362"/>
    <w:rsid w:val="00AC548C"/>
    <w:rsid w:val="00AC6602"/>
    <w:rsid w:val="00AC6F75"/>
    <w:rsid w:val="00AD064F"/>
    <w:rsid w:val="00AD185D"/>
    <w:rsid w:val="00AD5B5B"/>
    <w:rsid w:val="00AD703C"/>
    <w:rsid w:val="00AE0F02"/>
    <w:rsid w:val="00AE413D"/>
    <w:rsid w:val="00AE6227"/>
    <w:rsid w:val="00AE7128"/>
    <w:rsid w:val="00AF1E95"/>
    <w:rsid w:val="00AF29B0"/>
    <w:rsid w:val="00AF2B0F"/>
    <w:rsid w:val="00AF5F01"/>
    <w:rsid w:val="00AF6629"/>
    <w:rsid w:val="00B03F5D"/>
    <w:rsid w:val="00B048AF"/>
    <w:rsid w:val="00B073AB"/>
    <w:rsid w:val="00B07956"/>
    <w:rsid w:val="00B07A0D"/>
    <w:rsid w:val="00B07AFA"/>
    <w:rsid w:val="00B07B8E"/>
    <w:rsid w:val="00B13A84"/>
    <w:rsid w:val="00B14D1D"/>
    <w:rsid w:val="00B20254"/>
    <w:rsid w:val="00B2087A"/>
    <w:rsid w:val="00B21220"/>
    <w:rsid w:val="00B243EB"/>
    <w:rsid w:val="00B24423"/>
    <w:rsid w:val="00B3020A"/>
    <w:rsid w:val="00B30543"/>
    <w:rsid w:val="00B33268"/>
    <w:rsid w:val="00B35A57"/>
    <w:rsid w:val="00B36C2D"/>
    <w:rsid w:val="00B41354"/>
    <w:rsid w:val="00B415BF"/>
    <w:rsid w:val="00B4203A"/>
    <w:rsid w:val="00B4307D"/>
    <w:rsid w:val="00B43EB8"/>
    <w:rsid w:val="00B4527B"/>
    <w:rsid w:val="00B45CD0"/>
    <w:rsid w:val="00B4633A"/>
    <w:rsid w:val="00B46A57"/>
    <w:rsid w:val="00B47CF1"/>
    <w:rsid w:val="00B5137A"/>
    <w:rsid w:val="00B5321A"/>
    <w:rsid w:val="00B54F1C"/>
    <w:rsid w:val="00B607B1"/>
    <w:rsid w:val="00B60C17"/>
    <w:rsid w:val="00B62119"/>
    <w:rsid w:val="00B62DA0"/>
    <w:rsid w:val="00B63F30"/>
    <w:rsid w:val="00B63F60"/>
    <w:rsid w:val="00B662F2"/>
    <w:rsid w:val="00B67523"/>
    <w:rsid w:val="00B6755A"/>
    <w:rsid w:val="00B701EA"/>
    <w:rsid w:val="00B712F4"/>
    <w:rsid w:val="00B72B21"/>
    <w:rsid w:val="00B74DC0"/>
    <w:rsid w:val="00B76A32"/>
    <w:rsid w:val="00B77665"/>
    <w:rsid w:val="00B81776"/>
    <w:rsid w:val="00B8573B"/>
    <w:rsid w:val="00B94BC0"/>
    <w:rsid w:val="00B963DD"/>
    <w:rsid w:val="00B965F5"/>
    <w:rsid w:val="00B96E12"/>
    <w:rsid w:val="00B979AB"/>
    <w:rsid w:val="00BA0AA8"/>
    <w:rsid w:val="00BA146B"/>
    <w:rsid w:val="00BA55B9"/>
    <w:rsid w:val="00BA6383"/>
    <w:rsid w:val="00BA6E15"/>
    <w:rsid w:val="00BA707F"/>
    <w:rsid w:val="00BB0A5F"/>
    <w:rsid w:val="00BB0C2B"/>
    <w:rsid w:val="00BB3832"/>
    <w:rsid w:val="00BC1263"/>
    <w:rsid w:val="00BC510C"/>
    <w:rsid w:val="00BD0A0A"/>
    <w:rsid w:val="00BD2FCB"/>
    <w:rsid w:val="00BD3B3D"/>
    <w:rsid w:val="00BD50A5"/>
    <w:rsid w:val="00BD6098"/>
    <w:rsid w:val="00BE69BB"/>
    <w:rsid w:val="00BF2BDD"/>
    <w:rsid w:val="00BF514F"/>
    <w:rsid w:val="00BF6DB1"/>
    <w:rsid w:val="00C01780"/>
    <w:rsid w:val="00C0571F"/>
    <w:rsid w:val="00C06369"/>
    <w:rsid w:val="00C10C37"/>
    <w:rsid w:val="00C10C3F"/>
    <w:rsid w:val="00C115D6"/>
    <w:rsid w:val="00C13542"/>
    <w:rsid w:val="00C1504E"/>
    <w:rsid w:val="00C15D85"/>
    <w:rsid w:val="00C16E54"/>
    <w:rsid w:val="00C213AE"/>
    <w:rsid w:val="00C22C92"/>
    <w:rsid w:val="00C22F19"/>
    <w:rsid w:val="00C24E2F"/>
    <w:rsid w:val="00C364AC"/>
    <w:rsid w:val="00C368D1"/>
    <w:rsid w:val="00C37B1D"/>
    <w:rsid w:val="00C46CAE"/>
    <w:rsid w:val="00C50D7D"/>
    <w:rsid w:val="00C50E21"/>
    <w:rsid w:val="00C51F0D"/>
    <w:rsid w:val="00C52388"/>
    <w:rsid w:val="00C53444"/>
    <w:rsid w:val="00C53810"/>
    <w:rsid w:val="00C54383"/>
    <w:rsid w:val="00C61340"/>
    <w:rsid w:val="00C61F59"/>
    <w:rsid w:val="00C63842"/>
    <w:rsid w:val="00C63C68"/>
    <w:rsid w:val="00C7278B"/>
    <w:rsid w:val="00C73D7E"/>
    <w:rsid w:val="00C746A4"/>
    <w:rsid w:val="00C77719"/>
    <w:rsid w:val="00C8277F"/>
    <w:rsid w:val="00C84089"/>
    <w:rsid w:val="00C90AEA"/>
    <w:rsid w:val="00C910CC"/>
    <w:rsid w:val="00C91B04"/>
    <w:rsid w:val="00C92BE2"/>
    <w:rsid w:val="00CA1EFF"/>
    <w:rsid w:val="00CA279F"/>
    <w:rsid w:val="00CA2B85"/>
    <w:rsid w:val="00CA375F"/>
    <w:rsid w:val="00CA507D"/>
    <w:rsid w:val="00CA596A"/>
    <w:rsid w:val="00CA71D6"/>
    <w:rsid w:val="00CB030D"/>
    <w:rsid w:val="00CB090A"/>
    <w:rsid w:val="00CB58CD"/>
    <w:rsid w:val="00CB6653"/>
    <w:rsid w:val="00CC08FF"/>
    <w:rsid w:val="00CC1C26"/>
    <w:rsid w:val="00CC3210"/>
    <w:rsid w:val="00CC340A"/>
    <w:rsid w:val="00CC58E4"/>
    <w:rsid w:val="00CC6AAE"/>
    <w:rsid w:val="00CD0879"/>
    <w:rsid w:val="00CD0D6F"/>
    <w:rsid w:val="00CD19FD"/>
    <w:rsid w:val="00CD3B66"/>
    <w:rsid w:val="00CD55C0"/>
    <w:rsid w:val="00CD6C5A"/>
    <w:rsid w:val="00CE05AB"/>
    <w:rsid w:val="00CE1190"/>
    <w:rsid w:val="00CE2B3D"/>
    <w:rsid w:val="00CE2F6D"/>
    <w:rsid w:val="00CE4395"/>
    <w:rsid w:val="00CE47E0"/>
    <w:rsid w:val="00CE5A14"/>
    <w:rsid w:val="00CF4D9C"/>
    <w:rsid w:val="00CF7B29"/>
    <w:rsid w:val="00D075DB"/>
    <w:rsid w:val="00D10ED7"/>
    <w:rsid w:val="00D13D81"/>
    <w:rsid w:val="00D14DF4"/>
    <w:rsid w:val="00D17678"/>
    <w:rsid w:val="00D25931"/>
    <w:rsid w:val="00D33531"/>
    <w:rsid w:val="00D336C8"/>
    <w:rsid w:val="00D33F31"/>
    <w:rsid w:val="00D34A35"/>
    <w:rsid w:val="00D35B8A"/>
    <w:rsid w:val="00D41AFE"/>
    <w:rsid w:val="00D4466F"/>
    <w:rsid w:val="00D454B3"/>
    <w:rsid w:val="00D455EA"/>
    <w:rsid w:val="00D47FAE"/>
    <w:rsid w:val="00D50774"/>
    <w:rsid w:val="00D521D2"/>
    <w:rsid w:val="00D5501E"/>
    <w:rsid w:val="00D56C54"/>
    <w:rsid w:val="00D56F20"/>
    <w:rsid w:val="00D57074"/>
    <w:rsid w:val="00D601E1"/>
    <w:rsid w:val="00D65F04"/>
    <w:rsid w:val="00D66EA5"/>
    <w:rsid w:val="00D70A77"/>
    <w:rsid w:val="00D71216"/>
    <w:rsid w:val="00D72B1F"/>
    <w:rsid w:val="00D76744"/>
    <w:rsid w:val="00D76B1E"/>
    <w:rsid w:val="00D8072B"/>
    <w:rsid w:val="00D80799"/>
    <w:rsid w:val="00D808D0"/>
    <w:rsid w:val="00D81E5F"/>
    <w:rsid w:val="00D83220"/>
    <w:rsid w:val="00D837B0"/>
    <w:rsid w:val="00D8758A"/>
    <w:rsid w:val="00D8797E"/>
    <w:rsid w:val="00D9117A"/>
    <w:rsid w:val="00D917E9"/>
    <w:rsid w:val="00D924F4"/>
    <w:rsid w:val="00D92AA7"/>
    <w:rsid w:val="00D934F2"/>
    <w:rsid w:val="00D97526"/>
    <w:rsid w:val="00DA0A78"/>
    <w:rsid w:val="00DA1CDD"/>
    <w:rsid w:val="00DA57E3"/>
    <w:rsid w:val="00DB1163"/>
    <w:rsid w:val="00DB5519"/>
    <w:rsid w:val="00DB638A"/>
    <w:rsid w:val="00DC2B55"/>
    <w:rsid w:val="00DC4C10"/>
    <w:rsid w:val="00DC6824"/>
    <w:rsid w:val="00DC74D5"/>
    <w:rsid w:val="00DC7AB3"/>
    <w:rsid w:val="00DC7F4F"/>
    <w:rsid w:val="00DD0C6B"/>
    <w:rsid w:val="00DD14B8"/>
    <w:rsid w:val="00DD2966"/>
    <w:rsid w:val="00DD2EC1"/>
    <w:rsid w:val="00DD3EE8"/>
    <w:rsid w:val="00DD56D0"/>
    <w:rsid w:val="00DD6153"/>
    <w:rsid w:val="00DD6521"/>
    <w:rsid w:val="00DD7065"/>
    <w:rsid w:val="00DE0782"/>
    <w:rsid w:val="00DE268E"/>
    <w:rsid w:val="00DE4860"/>
    <w:rsid w:val="00DE4FFD"/>
    <w:rsid w:val="00DE53DF"/>
    <w:rsid w:val="00DE5584"/>
    <w:rsid w:val="00DE55D4"/>
    <w:rsid w:val="00DE63F5"/>
    <w:rsid w:val="00DE72C7"/>
    <w:rsid w:val="00DE79B4"/>
    <w:rsid w:val="00DF33A6"/>
    <w:rsid w:val="00DF3A50"/>
    <w:rsid w:val="00DF66D0"/>
    <w:rsid w:val="00E02D85"/>
    <w:rsid w:val="00E030AE"/>
    <w:rsid w:val="00E0348E"/>
    <w:rsid w:val="00E049A0"/>
    <w:rsid w:val="00E130D9"/>
    <w:rsid w:val="00E14D1D"/>
    <w:rsid w:val="00E21917"/>
    <w:rsid w:val="00E258DA"/>
    <w:rsid w:val="00E27B05"/>
    <w:rsid w:val="00E314C3"/>
    <w:rsid w:val="00E3240E"/>
    <w:rsid w:val="00E4185F"/>
    <w:rsid w:val="00E442DC"/>
    <w:rsid w:val="00E447A7"/>
    <w:rsid w:val="00E454C1"/>
    <w:rsid w:val="00E4620A"/>
    <w:rsid w:val="00E50D6E"/>
    <w:rsid w:val="00E513CE"/>
    <w:rsid w:val="00E52A1D"/>
    <w:rsid w:val="00E53633"/>
    <w:rsid w:val="00E6144F"/>
    <w:rsid w:val="00E73CD9"/>
    <w:rsid w:val="00E74444"/>
    <w:rsid w:val="00E74E50"/>
    <w:rsid w:val="00E8053D"/>
    <w:rsid w:val="00E81DF7"/>
    <w:rsid w:val="00E84701"/>
    <w:rsid w:val="00E85FA7"/>
    <w:rsid w:val="00E900B1"/>
    <w:rsid w:val="00E91D53"/>
    <w:rsid w:val="00E95366"/>
    <w:rsid w:val="00EA0A20"/>
    <w:rsid w:val="00EA15B0"/>
    <w:rsid w:val="00EA1D26"/>
    <w:rsid w:val="00EA4126"/>
    <w:rsid w:val="00EA52DC"/>
    <w:rsid w:val="00EA687F"/>
    <w:rsid w:val="00EB27AA"/>
    <w:rsid w:val="00EC02DD"/>
    <w:rsid w:val="00EC2154"/>
    <w:rsid w:val="00ED05F9"/>
    <w:rsid w:val="00ED0EAE"/>
    <w:rsid w:val="00ED16C4"/>
    <w:rsid w:val="00ED1892"/>
    <w:rsid w:val="00ED59A3"/>
    <w:rsid w:val="00EE0048"/>
    <w:rsid w:val="00EE00B7"/>
    <w:rsid w:val="00EE18AA"/>
    <w:rsid w:val="00EE19F0"/>
    <w:rsid w:val="00EE2109"/>
    <w:rsid w:val="00EE23A7"/>
    <w:rsid w:val="00EE24D1"/>
    <w:rsid w:val="00EE58E8"/>
    <w:rsid w:val="00EE6925"/>
    <w:rsid w:val="00EE7B83"/>
    <w:rsid w:val="00EF0DEA"/>
    <w:rsid w:val="00EF35E3"/>
    <w:rsid w:val="00EF616D"/>
    <w:rsid w:val="00EF7041"/>
    <w:rsid w:val="00F03901"/>
    <w:rsid w:val="00F068BE"/>
    <w:rsid w:val="00F07976"/>
    <w:rsid w:val="00F1493F"/>
    <w:rsid w:val="00F16D6F"/>
    <w:rsid w:val="00F16EB1"/>
    <w:rsid w:val="00F20491"/>
    <w:rsid w:val="00F232B9"/>
    <w:rsid w:val="00F249EA"/>
    <w:rsid w:val="00F25DC7"/>
    <w:rsid w:val="00F300A0"/>
    <w:rsid w:val="00F3201E"/>
    <w:rsid w:val="00F32D91"/>
    <w:rsid w:val="00F33DC2"/>
    <w:rsid w:val="00F34850"/>
    <w:rsid w:val="00F34C64"/>
    <w:rsid w:val="00F35245"/>
    <w:rsid w:val="00F371B3"/>
    <w:rsid w:val="00F371CA"/>
    <w:rsid w:val="00F40C57"/>
    <w:rsid w:val="00F40F33"/>
    <w:rsid w:val="00F41A2B"/>
    <w:rsid w:val="00F431D0"/>
    <w:rsid w:val="00F43280"/>
    <w:rsid w:val="00F45D67"/>
    <w:rsid w:val="00F5078E"/>
    <w:rsid w:val="00F52852"/>
    <w:rsid w:val="00F5333C"/>
    <w:rsid w:val="00F54848"/>
    <w:rsid w:val="00F55112"/>
    <w:rsid w:val="00F5683B"/>
    <w:rsid w:val="00F57206"/>
    <w:rsid w:val="00F573E9"/>
    <w:rsid w:val="00F57EB3"/>
    <w:rsid w:val="00F6260C"/>
    <w:rsid w:val="00F63E77"/>
    <w:rsid w:val="00F66635"/>
    <w:rsid w:val="00F670F5"/>
    <w:rsid w:val="00F67958"/>
    <w:rsid w:val="00F70256"/>
    <w:rsid w:val="00F71C6B"/>
    <w:rsid w:val="00F7307F"/>
    <w:rsid w:val="00F8318C"/>
    <w:rsid w:val="00F86843"/>
    <w:rsid w:val="00F86A4A"/>
    <w:rsid w:val="00F87D0F"/>
    <w:rsid w:val="00F92CFF"/>
    <w:rsid w:val="00F9376C"/>
    <w:rsid w:val="00F94B91"/>
    <w:rsid w:val="00F94DB2"/>
    <w:rsid w:val="00FA1E77"/>
    <w:rsid w:val="00FA1F0A"/>
    <w:rsid w:val="00FA25F5"/>
    <w:rsid w:val="00FA41E3"/>
    <w:rsid w:val="00FA48FD"/>
    <w:rsid w:val="00FB0A1F"/>
    <w:rsid w:val="00FB33B3"/>
    <w:rsid w:val="00FC351D"/>
    <w:rsid w:val="00FC61FD"/>
    <w:rsid w:val="00FC6286"/>
    <w:rsid w:val="00FD0D2B"/>
    <w:rsid w:val="00FD14D9"/>
    <w:rsid w:val="00FD1F53"/>
    <w:rsid w:val="00FD45C7"/>
    <w:rsid w:val="00FD486C"/>
    <w:rsid w:val="00FD6C57"/>
    <w:rsid w:val="00FD6E95"/>
    <w:rsid w:val="00FE14D6"/>
    <w:rsid w:val="00FE1D50"/>
    <w:rsid w:val="00FE2F43"/>
    <w:rsid w:val="00FE30B8"/>
    <w:rsid w:val="00FE50E5"/>
    <w:rsid w:val="00FE526C"/>
    <w:rsid w:val="00FE6058"/>
    <w:rsid w:val="00FF0942"/>
    <w:rsid w:val="00FF24A3"/>
    <w:rsid w:val="00FF2999"/>
    <w:rsid w:val="00FF6127"/>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5C61"/>
    <w:rPr>
      <w:sz w:val="16"/>
      <w:szCs w:val="16"/>
    </w:rPr>
  </w:style>
  <w:style w:type="paragraph" w:styleId="CommentText">
    <w:name w:val="annotation text"/>
    <w:basedOn w:val="Normal"/>
    <w:link w:val="CommentTextChar"/>
    <w:semiHidden/>
    <w:rsid w:val="00595C61"/>
    <w:rPr>
      <w:sz w:val="20"/>
      <w:szCs w:val="20"/>
    </w:rPr>
  </w:style>
  <w:style w:type="paragraph" w:styleId="BalloonText">
    <w:name w:val="Balloon Text"/>
    <w:basedOn w:val="Normal"/>
    <w:semiHidden/>
    <w:rsid w:val="00595C61"/>
    <w:rPr>
      <w:rFonts w:ascii="Tahoma" w:hAnsi="Tahoma" w:cs="Tahoma"/>
      <w:sz w:val="16"/>
      <w:szCs w:val="16"/>
    </w:rPr>
  </w:style>
  <w:style w:type="paragraph" w:styleId="CommentSubject">
    <w:name w:val="annotation subject"/>
    <w:basedOn w:val="CommentText"/>
    <w:next w:val="CommentText"/>
    <w:link w:val="CommentSubjectChar"/>
    <w:rsid w:val="00C213AE"/>
    <w:rPr>
      <w:b/>
      <w:bCs/>
    </w:rPr>
  </w:style>
  <w:style w:type="character" w:customStyle="1" w:styleId="CommentTextChar">
    <w:name w:val="Comment Text Char"/>
    <w:basedOn w:val="DefaultParagraphFont"/>
    <w:link w:val="CommentText"/>
    <w:semiHidden/>
    <w:rsid w:val="00C213AE"/>
  </w:style>
  <w:style w:type="character" w:customStyle="1" w:styleId="CommentSubjectChar">
    <w:name w:val="Comment Subject Char"/>
    <w:basedOn w:val="CommentTextChar"/>
    <w:link w:val="CommentSubject"/>
    <w:rsid w:val="00C213AE"/>
  </w:style>
  <w:style w:type="paragraph" w:styleId="ListParagraph">
    <w:name w:val="List Paragraph"/>
    <w:basedOn w:val="Normal"/>
    <w:uiPriority w:val="34"/>
    <w:qFormat/>
    <w:rsid w:val="00EE00B7"/>
    <w:pPr>
      <w:ind w:left="720"/>
      <w:contextualSpacing/>
    </w:pPr>
  </w:style>
  <w:style w:type="paragraph" w:styleId="Header">
    <w:name w:val="header"/>
    <w:basedOn w:val="Normal"/>
    <w:link w:val="HeaderChar"/>
    <w:rsid w:val="00601324"/>
    <w:pPr>
      <w:tabs>
        <w:tab w:val="center" w:pos="4680"/>
        <w:tab w:val="right" w:pos="9360"/>
      </w:tabs>
    </w:pPr>
  </w:style>
  <w:style w:type="character" w:customStyle="1" w:styleId="HeaderChar">
    <w:name w:val="Header Char"/>
    <w:basedOn w:val="DefaultParagraphFont"/>
    <w:link w:val="Header"/>
    <w:rsid w:val="00601324"/>
    <w:rPr>
      <w:sz w:val="24"/>
      <w:szCs w:val="24"/>
    </w:rPr>
  </w:style>
  <w:style w:type="paragraph" w:styleId="Footer">
    <w:name w:val="footer"/>
    <w:basedOn w:val="Normal"/>
    <w:link w:val="FooterChar"/>
    <w:uiPriority w:val="99"/>
    <w:rsid w:val="00601324"/>
    <w:pPr>
      <w:tabs>
        <w:tab w:val="center" w:pos="4680"/>
        <w:tab w:val="right" w:pos="9360"/>
      </w:tabs>
    </w:pPr>
  </w:style>
  <w:style w:type="character" w:customStyle="1" w:styleId="FooterChar">
    <w:name w:val="Footer Char"/>
    <w:basedOn w:val="DefaultParagraphFont"/>
    <w:link w:val="Footer"/>
    <w:uiPriority w:val="99"/>
    <w:rsid w:val="006013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00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81BE2-EC26-452D-9960-ABC6F968A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1885</Words>
  <Characters>10748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WCUUser</cp:lastModifiedBy>
  <cp:revision>2</cp:revision>
  <cp:lastPrinted>2013-05-08T15:51:00Z</cp:lastPrinted>
  <dcterms:created xsi:type="dcterms:W3CDTF">2014-10-28T17:13:00Z</dcterms:created>
  <dcterms:modified xsi:type="dcterms:W3CDTF">2014-10-28T17:13:00Z</dcterms:modified>
</cp:coreProperties>
</file>