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7462" w:rsidR="00D1068F" w:rsidP="00D1068F" w:rsidRDefault="00D1068F" w14:paraId="0491FEB4" w14:textId="474B4E35">
      <w:pPr>
        <w:keepNext/>
        <w:widowControl/>
        <w:spacing w:after="0" w:line="240" w:lineRule="auto"/>
        <w:jc w:val="center"/>
        <w:rPr>
          <w:rFonts w:ascii="Times New Roman" w:hAnsi="Times New Roman" w:cs="Times New Roman"/>
          <w:b/>
          <w:bCs/>
          <w:color w:val="000000" w:themeColor="text1"/>
        </w:rPr>
      </w:pPr>
      <w:bookmarkStart w:name="_GoBack" w:id="0"/>
      <w:bookmarkEnd w:id="0"/>
      <w:r w:rsidRPr="00AA7462">
        <w:rPr>
          <w:rFonts w:ascii="Times New Roman" w:hAnsi="Times New Roman" w:cs="Times New Roman"/>
          <w:b/>
          <w:bCs/>
          <w:color w:val="000000" w:themeColor="text1"/>
        </w:rPr>
        <w:t xml:space="preserve">WCU Parks and Recreation Management Program (PRM) </w:t>
      </w:r>
      <w:r w:rsidRPr="00AD0985" w:rsidR="00AD0985">
        <w:rPr>
          <w:rFonts w:ascii="Times New Roman" w:hAnsi="Times New Roman" w:cs="Times New Roman"/>
          <w:b/>
          <w:bCs/>
          <w:color w:val="000000" w:themeColor="text1"/>
          <w:highlight w:val="yellow"/>
        </w:rPr>
        <w:t xml:space="preserve">– </w:t>
      </w:r>
      <w:r w:rsidR="00B001D4">
        <w:rPr>
          <w:rFonts w:ascii="Times New Roman" w:hAnsi="Times New Roman" w:cs="Times New Roman"/>
          <w:b/>
          <w:bCs/>
          <w:color w:val="000000" w:themeColor="text1"/>
          <w:highlight w:val="yellow"/>
        </w:rPr>
        <w:t>Spring 2020 Report</w:t>
      </w:r>
    </w:p>
    <w:p w:rsidRPr="00AA7462" w:rsidR="00D1068F" w:rsidP="00D1068F" w:rsidRDefault="00D1068F" w14:paraId="6FE4FBA1" w14:textId="77777777">
      <w:pPr>
        <w:keepNext/>
        <w:widowControl/>
        <w:spacing w:after="0" w:line="240" w:lineRule="auto"/>
        <w:jc w:val="center"/>
        <w:rPr>
          <w:rFonts w:ascii="Times New Roman" w:hAnsi="Times New Roman" w:cs="Times New Roman"/>
          <w:b/>
          <w:bCs/>
          <w:color w:val="000000" w:themeColor="text1"/>
        </w:rPr>
      </w:pPr>
      <w:r w:rsidRPr="00AA7462">
        <w:rPr>
          <w:rFonts w:ascii="Times New Roman" w:hAnsi="Times New Roman" w:cs="Times New Roman"/>
          <w:b/>
          <w:bCs/>
          <w:color w:val="000000" w:themeColor="text1"/>
        </w:rPr>
        <w:t>Council on Accreditation of Parks, Recreation, Tourism and Related Programs (COAPRT)</w:t>
      </w:r>
    </w:p>
    <w:p w:rsidRPr="00AA7462" w:rsidR="00D1068F" w:rsidP="00D1068F" w:rsidRDefault="00D1068F" w14:paraId="3E965131" w14:textId="77777777">
      <w:pPr>
        <w:keepNext/>
        <w:widowControl/>
        <w:spacing w:after="0" w:line="240" w:lineRule="auto"/>
        <w:jc w:val="center"/>
        <w:rPr>
          <w:rFonts w:ascii="Times New Roman" w:hAnsi="Times New Roman" w:cs="Times New Roman"/>
          <w:b/>
          <w:bCs/>
          <w:color w:val="000000" w:themeColor="text1"/>
        </w:rPr>
      </w:pPr>
      <w:r w:rsidRPr="00AA7462">
        <w:rPr>
          <w:rFonts w:ascii="Times New Roman" w:hAnsi="Times New Roman" w:cs="Times New Roman"/>
          <w:b/>
          <w:bCs/>
          <w:color w:val="000000" w:themeColor="text1"/>
        </w:rPr>
        <w:t>7.0 Learning Outcomes</w:t>
      </w:r>
    </w:p>
    <w:p w:rsidRPr="00AA7462" w:rsidR="00D1068F" w:rsidP="00D1068F" w:rsidRDefault="00D1068F" w14:paraId="27B58876" w14:textId="77777777">
      <w:pPr>
        <w:keepNext/>
        <w:widowControl/>
        <w:spacing w:after="0" w:line="240" w:lineRule="auto"/>
        <w:rPr>
          <w:rFonts w:ascii="Times New Roman" w:hAnsi="Times New Roman" w:cs="Times New Roman"/>
          <w:bCs/>
          <w:color w:val="000000" w:themeColor="text1"/>
        </w:rPr>
      </w:pPr>
    </w:p>
    <w:p w:rsidRPr="00AA7462" w:rsidR="00D1068F" w:rsidP="00D1068F" w:rsidRDefault="00D1068F" w14:paraId="7A40F187" w14:textId="77777777">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7.01 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 </w:t>
      </w:r>
    </w:p>
    <w:p w:rsidRPr="00AA7462" w:rsidR="00D1068F" w:rsidP="00D1068F" w:rsidRDefault="00D1068F" w14:paraId="287EC001" w14:textId="77777777">
      <w:pPr>
        <w:keepNext/>
        <w:widowControl/>
        <w:spacing w:after="0" w:line="240" w:lineRule="auto"/>
        <w:rPr>
          <w:rFonts w:ascii="Times New Roman" w:hAnsi="Times New Roman" w:cs="Times New Roman"/>
          <w:bCs/>
          <w:color w:val="000000" w:themeColor="text1"/>
        </w:rPr>
      </w:pPr>
    </w:p>
    <w:p w:rsidRPr="00AA7462" w:rsidR="00D1068F" w:rsidP="00D1068F" w:rsidRDefault="00D1068F" w14:paraId="2198B8DD" w14:textId="77777777">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7.02 Students graduating from the program shall be able to demonstrate the ability to design, implement, and evaluate services that facilitate targeted human experiences and that embrace personal and cultural dimensions of diversity. </w:t>
      </w:r>
    </w:p>
    <w:p w:rsidRPr="00AA7462" w:rsidR="00D1068F" w:rsidP="00D1068F" w:rsidRDefault="00D1068F" w14:paraId="7AF8A93C" w14:textId="77777777">
      <w:pPr>
        <w:keepNext/>
        <w:widowControl/>
        <w:spacing w:after="0" w:line="240" w:lineRule="auto"/>
        <w:rPr>
          <w:rFonts w:ascii="Times New Roman" w:hAnsi="Times New Roman" w:cs="Times New Roman"/>
          <w:bCs/>
          <w:color w:val="000000" w:themeColor="text1"/>
        </w:rPr>
      </w:pPr>
    </w:p>
    <w:p w:rsidRPr="00AA7462" w:rsidR="00D1068F" w:rsidP="00D1068F" w:rsidRDefault="00D1068F" w14:paraId="3081506B" w14:textId="77777777">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7.03 Students graduating from the program shall be able to demonstrate entry-level knowledge about operations and strategic management/administration in parks, recreation, tourism and/or related professions. </w:t>
      </w:r>
    </w:p>
    <w:p w:rsidRPr="00AA7462" w:rsidR="00D1068F" w:rsidP="00D1068F" w:rsidRDefault="00D1068F" w14:paraId="6BF6E8D1" w14:textId="77777777">
      <w:pPr>
        <w:keepNext/>
        <w:widowControl/>
        <w:spacing w:after="0" w:line="240" w:lineRule="auto"/>
        <w:rPr>
          <w:rFonts w:ascii="Times New Roman" w:hAnsi="Times New Roman" w:cs="Times New Roman"/>
          <w:bCs/>
          <w:color w:val="000000" w:themeColor="text1"/>
        </w:rPr>
      </w:pPr>
    </w:p>
    <w:p w:rsidRPr="00AA7462" w:rsidR="00D1068F" w:rsidP="00D1068F" w:rsidRDefault="00D1068F" w14:paraId="7A4E92DB" w14:textId="77777777">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7.04 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p w:rsidRPr="00AA7462" w:rsidR="00D1068F" w:rsidP="00D1068F" w:rsidRDefault="00D1068F" w14:paraId="3364E25B" w14:textId="77777777">
      <w:pPr>
        <w:keepNext/>
        <w:widowControl/>
        <w:spacing w:after="0" w:line="240" w:lineRule="auto"/>
        <w:rPr>
          <w:rFonts w:ascii="Times New Roman" w:hAnsi="Times New Roman" w:cs="Times New Roman"/>
          <w:b/>
          <w:bCs/>
          <w:color w:val="000000" w:themeColor="text1"/>
        </w:rPr>
      </w:pPr>
    </w:p>
    <w:p w:rsidRPr="00AA7462" w:rsidR="00D1068F" w:rsidP="00D1068F" w:rsidRDefault="00D1068F" w14:paraId="404C8E35" w14:textId="77777777">
      <w:pPr>
        <w:widowControl/>
        <w:overflowPunct/>
        <w:spacing w:after="0" w:line="240" w:lineRule="auto"/>
        <w:rPr>
          <w:rFonts w:ascii="Times New Roman" w:hAnsi="Times New Roman" w:cs="Times New Roman"/>
          <w:color w:val="000000" w:themeColor="text1"/>
          <w:kern w:val="0"/>
        </w:rPr>
      </w:pPr>
    </w:p>
    <w:p w:rsidRPr="00AA7462" w:rsidR="00D1068F" w:rsidP="00D1068F" w:rsidRDefault="00D1068F" w14:paraId="53F8563A" w14:textId="77777777">
      <w:pPr>
        <w:widowControl/>
        <w:overflowPunct/>
        <w:spacing w:after="0" w:line="240" w:lineRule="auto"/>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Table 7.0 includes four columns addressing </w:t>
      </w:r>
      <w:proofErr w:type="spellStart"/>
      <w:r w:rsidRPr="00AA7462">
        <w:rPr>
          <w:rFonts w:ascii="Times New Roman" w:hAnsi="Times New Roman" w:cs="Times New Roman"/>
          <w:color w:val="000000" w:themeColor="text1"/>
          <w:kern w:val="0"/>
        </w:rPr>
        <w:t>substandards</w:t>
      </w:r>
      <w:proofErr w:type="spellEnd"/>
      <w:r w:rsidRPr="00AA7462">
        <w:rPr>
          <w:rFonts w:ascii="Times New Roman" w:hAnsi="Times New Roman" w:cs="Times New Roman"/>
          <w:color w:val="000000" w:themeColor="text1"/>
          <w:kern w:val="0"/>
        </w:rPr>
        <w:t xml:space="preserve"> for each standard:</w:t>
      </w:r>
    </w:p>
    <w:p w:rsidRPr="00AA7462" w:rsidR="00D1068F" w:rsidP="00D1068F" w:rsidRDefault="00D1068F" w14:paraId="7910DA24" w14:textId="77777777">
      <w:pPr>
        <w:widowControl/>
        <w:overflowPunct/>
        <w:spacing w:after="0" w:line="240" w:lineRule="auto"/>
        <w:rPr>
          <w:rFonts w:ascii="Times New Roman" w:hAnsi="Times New Roman" w:cs="Times New Roman"/>
          <w:color w:val="000000" w:themeColor="text1"/>
          <w:kern w:val="0"/>
        </w:rPr>
      </w:pPr>
    </w:p>
    <w:p w:rsidRPr="00AA7462" w:rsidR="00D1068F" w:rsidP="00D1068F" w:rsidRDefault="00D1068F" w14:paraId="168D8693" w14:textId="77777777">
      <w:pPr>
        <w:widowControl/>
        <w:overflowPunct/>
        <w:spacing w:after="0" w:line="240" w:lineRule="auto"/>
        <w:ind w:left="3690" w:hanging="297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.01, that students are provided with sufficient opportunity to achieve this learning outcome, is provided by identifying the course or courses where each standard is addressed. In addition, the course syllabus and related materials are attached as appendices at the end of this document.</w:t>
      </w:r>
    </w:p>
    <w:p w:rsidRPr="00AA7462" w:rsidR="00D1068F" w:rsidP="00D1068F" w:rsidRDefault="00D1068F" w14:paraId="4E7073AB" w14:textId="77777777">
      <w:pPr>
        <w:widowControl/>
        <w:overflowPunct/>
        <w:spacing w:after="0" w:line="240" w:lineRule="auto"/>
        <w:ind w:left="3690" w:hanging="2970"/>
        <w:rPr>
          <w:rFonts w:ascii="Times New Roman" w:hAnsi="Times New Roman" w:cs="Times New Roman"/>
          <w:color w:val="000000" w:themeColor="text1"/>
          <w:kern w:val="0"/>
        </w:rPr>
      </w:pPr>
    </w:p>
    <w:p w:rsidRPr="00AA7462" w:rsidR="00D1068F" w:rsidP="00D1068F" w:rsidRDefault="00D1068F" w14:paraId="4B123EC9" w14:textId="77777777">
      <w:pPr>
        <w:widowControl/>
        <w:overflowPunct/>
        <w:spacing w:after="0" w:line="240" w:lineRule="auto"/>
        <w:ind w:left="3690" w:hanging="297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.02, that quality assessment measures were used to assess learning outcomes associated with this standard, is provided by identifying the assessment measure used.</w:t>
      </w:r>
    </w:p>
    <w:p w:rsidRPr="00AA7462" w:rsidR="00D1068F" w:rsidP="00D1068F" w:rsidRDefault="00D1068F" w14:paraId="15FF92CB" w14:textId="77777777">
      <w:pPr>
        <w:widowControl/>
        <w:overflowPunct/>
        <w:spacing w:after="0" w:line="240" w:lineRule="auto"/>
        <w:rPr>
          <w:rFonts w:ascii="Times New Roman" w:hAnsi="Times New Roman" w:cs="Times New Roman"/>
          <w:color w:val="000000" w:themeColor="text1"/>
          <w:kern w:val="0"/>
        </w:rPr>
      </w:pPr>
    </w:p>
    <w:p w:rsidRPr="00AA7462" w:rsidR="00D1068F" w:rsidP="00D1068F" w:rsidRDefault="00D1068F" w14:paraId="08AF2D32" w14:textId="77777777">
      <w:pPr>
        <w:widowControl/>
        <w:overflowPunct/>
        <w:spacing w:after="0" w:line="240" w:lineRule="auto"/>
        <w:ind w:left="3690" w:hanging="297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.03, that results of its assessment program indicate that graduates of the program are achieving this Learning Outcome, is provided by presenting results of this assessment over the past year.</w:t>
      </w:r>
    </w:p>
    <w:p w:rsidRPr="00AA7462" w:rsidR="00D1068F" w:rsidP="00D1068F" w:rsidRDefault="00D1068F" w14:paraId="43659A86" w14:textId="77777777">
      <w:pPr>
        <w:widowControl/>
        <w:overflowPunct/>
        <w:spacing w:after="0" w:line="240" w:lineRule="auto"/>
        <w:ind w:left="3600" w:hanging="2880"/>
        <w:rPr>
          <w:rFonts w:ascii="Times New Roman" w:hAnsi="Times New Roman" w:cs="Times New Roman"/>
          <w:color w:val="000000" w:themeColor="text1"/>
          <w:kern w:val="0"/>
        </w:rPr>
      </w:pPr>
    </w:p>
    <w:p w:rsidRPr="00AA7462" w:rsidR="00D1068F" w:rsidP="00D1068F" w:rsidRDefault="00D1068F" w14:paraId="2BE5EBD6" w14:textId="77777777">
      <w:pPr>
        <w:widowControl/>
        <w:overflowPunct/>
        <w:spacing w:after="0" w:line="240" w:lineRule="auto"/>
        <w:ind w:left="3600" w:hanging="288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.04, that the program uses data from assessment of Learning Outcome 7.01 for continuous program improvement, is provided by describing recent changes based on assessment results.</w:t>
      </w:r>
    </w:p>
    <w:p w:rsidRPr="00AA7462" w:rsidR="00D1068F" w:rsidP="00D1068F" w:rsidRDefault="00D1068F" w14:paraId="2E952C76" w14:textId="77777777">
      <w:pPr>
        <w:widowControl/>
        <w:overflowPunct/>
        <w:spacing w:after="0" w:line="240" w:lineRule="auto"/>
        <w:ind w:left="3600" w:hanging="2880"/>
        <w:rPr>
          <w:rFonts w:ascii="Times New Roman" w:hAnsi="Times New Roman" w:cs="Times New Roman"/>
          <w:color w:val="000000" w:themeColor="text1"/>
          <w:kern w:val="0"/>
        </w:rPr>
      </w:pPr>
    </w:p>
    <w:p w:rsidRPr="00AA7462" w:rsidR="00D1068F" w:rsidP="00D1068F" w:rsidRDefault="00D1068F" w14:paraId="2BD77BCB" w14:textId="77777777">
      <w:pPr>
        <w:widowControl/>
        <w:overflowPunct/>
        <w:spacing w:after="0" w:line="240" w:lineRule="auto"/>
        <w:ind w:left="3600" w:hanging="2880"/>
        <w:rPr>
          <w:rFonts w:ascii="Times New Roman" w:hAnsi="Times New Roman" w:cs="Times New Roman"/>
          <w:color w:val="000000" w:themeColor="text1"/>
          <w:kern w:val="0"/>
        </w:rPr>
      </w:pPr>
    </w:p>
    <w:p w:rsidRPr="00AA7462" w:rsidR="00D1068F" w:rsidP="00D1068F" w:rsidRDefault="00D1068F" w14:paraId="04B4D4D2" w14:textId="77777777">
      <w:pPr>
        <w:widowControl/>
        <w:overflowPunct/>
        <w:autoSpaceDE/>
        <w:autoSpaceDN/>
        <w:adjustRightInd/>
        <w:spacing w:after="0" w:line="240" w:lineRule="auto"/>
        <w:rPr>
          <w:rFonts w:ascii="Times New Roman" w:hAnsi="Times New Roman" w:cs="Times New Roman"/>
          <w:b/>
          <w:color w:val="000000" w:themeColor="text1"/>
        </w:rPr>
      </w:pPr>
    </w:p>
    <w:p w:rsidRPr="00AA7462" w:rsidR="00D1068F" w:rsidP="00D1068F" w:rsidRDefault="00D1068F" w14:paraId="28552700" w14:textId="77777777">
      <w:pPr>
        <w:widowControl/>
        <w:overflowPunct/>
        <w:autoSpaceDE/>
        <w:autoSpaceDN/>
        <w:adjustRightInd/>
        <w:spacing w:after="0" w:line="240" w:lineRule="auto"/>
        <w:rPr>
          <w:rFonts w:ascii="Times New Roman" w:hAnsi="Times New Roman" w:cs="Times New Roman"/>
          <w:b/>
          <w:color w:val="000000" w:themeColor="text1"/>
        </w:rPr>
      </w:pPr>
      <w:r w:rsidRPr="00AA7462">
        <w:rPr>
          <w:rFonts w:ascii="Times New Roman" w:hAnsi="Times New Roman" w:cs="Times New Roman"/>
          <w:b/>
          <w:color w:val="000000" w:themeColor="text1"/>
        </w:rPr>
        <w:br w:type="page"/>
      </w:r>
    </w:p>
    <w:tbl>
      <w:tblPr>
        <w:tblW w:w="14861"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55"/>
        <w:gridCol w:w="1170"/>
        <w:gridCol w:w="1352"/>
        <w:gridCol w:w="2068"/>
        <w:gridCol w:w="2250"/>
        <w:gridCol w:w="1635"/>
        <w:gridCol w:w="2150"/>
        <w:gridCol w:w="2062"/>
        <w:gridCol w:w="19"/>
      </w:tblGrid>
      <w:tr w:rsidRPr="00AA7462" w:rsidR="00D1068F" w:rsidTr="744B4585" w14:paraId="4EA58C9E" w14:textId="77777777">
        <w:trPr>
          <w:gridAfter w:val="1"/>
          <w:wAfter w:w="19" w:type="dxa"/>
          <w:cantSplit/>
          <w:tblHeader/>
        </w:trPr>
        <w:tc>
          <w:tcPr>
            <w:tcW w:w="2155"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D1068F" w:rsidP="00106442" w:rsidRDefault="00D1068F" w14:paraId="65C5F30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lastRenderedPageBreak/>
              <w:t>Course Specific Learning Outcome</w:t>
            </w:r>
          </w:p>
        </w:tc>
        <w:tc>
          <w:tcPr>
            <w:tcW w:w="1170"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D1068F" w:rsidP="00106442" w:rsidRDefault="00D1068F" w14:paraId="76085C8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COAPRT</w:t>
            </w:r>
          </w:p>
          <w:p w:rsidRPr="00AA7462" w:rsidR="00D1068F" w:rsidP="00106442" w:rsidRDefault="00D1068F" w14:paraId="39D3A2B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Learning Outcome</w:t>
            </w:r>
          </w:p>
        </w:tc>
        <w:tc>
          <w:tcPr>
            <w:tcW w:w="1352"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D1068F" w:rsidP="00106442" w:rsidRDefault="00D1068F" w14:paraId="0715BB9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Evidence of Learning Opportunity</w:t>
            </w:r>
          </w:p>
        </w:tc>
        <w:tc>
          <w:tcPr>
            <w:tcW w:w="2068"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D1068F" w:rsidP="00106442" w:rsidRDefault="00D1068F" w14:paraId="67CB694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Assessment Measure</w:t>
            </w:r>
          </w:p>
        </w:tc>
        <w:tc>
          <w:tcPr>
            <w:tcW w:w="2250"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D1068F" w:rsidP="00106442" w:rsidRDefault="00D1068F" w14:paraId="01928A3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Performance levels/metrics</w:t>
            </w:r>
          </w:p>
        </w:tc>
        <w:tc>
          <w:tcPr>
            <w:tcW w:w="1635"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D1068F" w:rsidP="00106442" w:rsidRDefault="00D1068F" w14:paraId="6DCCDCA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Assessment Results</w:t>
            </w:r>
          </w:p>
        </w:tc>
        <w:tc>
          <w:tcPr>
            <w:tcW w:w="2150"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D1068F" w:rsidP="00106442" w:rsidRDefault="00D1068F" w14:paraId="673AFFB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 xml:space="preserve">Evidence of Continuous Program Improvement </w:t>
            </w:r>
          </w:p>
        </w:tc>
        <w:tc>
          <w:tcPr>
            <w:tcW w:w="2062" w:type="dxa"/>
            <w:tcBorders>
              <w:top w:val="single" w:color="auto" w:sz="4" w:space="0"/>
              <w:left w:val="single" w:color="auto" w:sz="4" w:space="0"/>
              <w:bottom w:val="single" w:color="auto" w:sz="4" w:space="0"/>
              <w:right w:val="single" w:color="auto" w:sz="4" w:space="0"/>
            </w:tcBorders>
            <w:shd w:val="clear" w:color="auto" w:fill="4174B1"/>
            <w:tcMar/>
          </w:tcPr>
          <w:p w:rsidRPr="00AA7462" w:rsidR="00D1068F" w:rsidP="00106442" w:rsidRDefault="00D1068F" w14:paraId="5D70E246" w14:textId="77777777">
            <w:pPr>
              <w:spacing w:after="0" w:line="240" w:lineRule="auto"/>
              <w:rPr>
                <w:rFonts w:ascii="Times New Roman" w:hAnsi="Times New Roman" w:cs="Times New Roman"/>
                <w:b/>
                <w:color w:val="000000" w:themeColor="text1"/>
              </w:rPr>
            </w:pPr>
            <w:r w:rsidRPr="00AA7462">
              <w:rPr>
                <w:rFonts w:ascii="Times New Roman" w:hAnsi="Times New Roman" w:cs="Times New Roman"/>
                <w:b/>
                <w:color w:val="000000" w:themeColor="text1"/>
              </w:rPr>
              <w:t>ABSENT – EMERGING – PRESENT – OUTSTANDING</w:t>
            </w:r>
          </w:p>
        </w:tc>
      </w:tr>
      <w:tr w:rsidRPr="00AA7462" w:rsidR="00D1068F" w:rsidTr="744B4585" w14:paraId="6767E2BB" w14:textId="77777777">
        <w:trPr>
          <w:cantSplit/>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40106689" w14:textId="77777777">
            <w:pPr>
              <w:spacing w:line="240" w:lineRule="auto"/>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7.0 Series Learning Outcomes</w:t>
            </w:r>
          </w:p>
          <w:p w:rsidRPr="00AA7462" w:rsidR="00D1068F" w:rsidP="00106442" w:rsidRDefault="00D1068F" w14:paraId="503A6724" w14:textId="77777777">
            <w:pPr>
              <w:rPr>
                <w:rFonts w:ascii="Times New Roman" w:hAnsi="Times New Roman" w:cs="Times New Roman"/>
                <w:b/>
                <w:bCs/>
                <w:color w:val="000000" w:themeColor="text1"/>
              </w:rPr>
            </w:pPr>
            <w:r w:rsidRPr="00AA7462">
              <w:rPr>
                <w:rFonts w:ascii="Times New Roman" w:hAnsi="Times New Roman" w:cs="Times New Roman"/>
                <w:b/>
                <w:bCs/>
                <w:color w:val="000000" w:themeColor="text1"/>
              </w:rPr>
              <w:t>Foundations</w:t>
            </w:r>
          </w:p>
          <w:p w:rsidRPr="00AA7462" w:rsidR="00D1068F" w:rsidP="00106442" w:rsidRDefault="00D1068F" w14:paraId="6B93B3F5" w14:textId="77777777">
            <w:pPr>
              <w:spacing w:after="0" w:line="240" w:lineRule="auto"/>
              <w:ind w:left="720" w:hanging="720"/>
              <w:rPr>
                <w:rFonts w:ascii="Times New Roman" w:hAnsi="Times New Roman" w:cs="Times New Roman"/>
                <w:color w:val="000000" w:themeColor="text1"/>
              </w:rPr>
            </w:pPr>
            <w:r w:rsidRPr="00AA7462">
              <w:rPr>
                <w:rFonts w:ascii="Times New Roman" w:hAnsi="Times New Roman" w:cs="Times New Roman"/>
                <w:color w:val="000000" w:themeColor="text1"/>
              </w:rPr>
              <w:t xml:space="preserve">7.01 </w:t>
            </w:r>
            <w:r w:rsidRPr="00AA7462">
              <w:rPr>
                <w:rFonts w:ascii="Times New Roman" w:hAnsi="Times New Roman" w:cs="Times New Roman"/>
                <w:color w:val="000000" w:themeColor="text1"/>
              </w:rPr>
              <w:tab/>
            </w:r>
            <w:r w:rsidRPr="00AA7462">
              <w:rPr>
                <w:rFonts w:ascii="Times New Roman" w:hAnsi="Times New Roman" w:cs="Times New Roman"/>
                <w:color w:val="000000" w:themeColor="text1"/>
              </w:rPr>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rsidRPr="00AA7462" w:rsidR="00D1068F" w:rsidP="00106442" w:rsidRDefault="00D1068F" w14:paraId="1C6B9CB7" w14:textId="77777777">
            <w:pPr>
              <w:spacing w:after="0" w:line="240" w:lineRule="auto"/>
              <w:rPr>
                <w:rFonts w:ascii="Times New Roman" w:hAnsi="Times New Roman" w:cs="Times New Roman"/>
                <w:b/>
                <w:color w:val="000000" w:themeColor="text1"/>
              </w:rPr>
            </w:pPr>
          </w:p>
        </w:tc>
      </w:tr>
      <w:tr w:rsidRPr="00AA7462" w:rsidR="00D1068F" w:rsidTr="744B4585" w14:paraId="0765E6E4"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1772205D"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Demonstrate knowledge of basic concepts, theories, principles, and practices related to the parks and recreation, and leisure services profession. 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10505000"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7.01 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7419DD06"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PRM 250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1F4124E5"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Play questionnaire</w:t>
            </w:r>
          </w:p>
          <w:p w:rsidRPr="00B001D4" w:rsidR="00D1068F" w:rsidP="00106442" w:rsidRDefault="00D1068F" w14:paraId="21312675" w14:textId="77777777">
            <w:pPr>
              <w:spacing w:after="0" w:line="240" w:lineRule="auto"/>
              <w:rPr>
                <w:rFonts w:ascii="Times New Roman" w:hAnsi="Times New Roman" w:cs="Times New Roman"/>
                <w:color w:val="000000" w:themeColor="text1"/>
                <w:highlight w:val="yellow"/>
              </w:rPr>
            </w:pPr>
          </w:p>
          <w:p w:rsidRPr="00B001D4" w:rsidR="00D1068F" w:rsidP="00106442" w:rsidRDefault="00D1068F" w14:paraId="759D11FE" w14:textId="77777777">
            <w:pPr>
              <w:spacing w:after="0" w:line="240" w:lineRule="auto"/>
              <w:rPr>
                <w:rFonts w:ascii="Times New Roman" w:hAnsi="Times New Roman" w:cs="Times New Roman"/>
                <w:color w:val="000000" w:themeColor="text1"/>
                <w:highlight w:val="yellow"/>
              </w:rPr>
            </w:pPr>
          </w:p>
          <w:p w:rsidRPr="00B001D4" w:rsidR="00D1068F" w:rsidP="00106442" w:rsidRDefault="00D1068F" w14:paraId="25C84605"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Examination #1</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0F32F454"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95% of students will complete the assignment</w:t>
            </w:r>
          </w:p>
          <w:p w:rsidRPr="00B001D4" w:rsidR="00D1068F" w:rsidP="00106442" w:rsidRDefault="00D1068F" w14:paraId="30D3EB12" w14:textId="77777777">
            <w:pPr>
              <w:spacing w:after="0" w:line="240" w:lineRule="auto"/>
              <w:rPr>
                <w:rFonts w:ascii="Times New Roman" w:hAnsi="Times New Roman" w:cs="Times New Roman"/>
                <w:color w:val="000000" w:themeColor="text1"/>
                <w:highlight w:val="yellow"/>
              </w:rPr>
            </w:pPr>
          </w:p>
          <w:p w:rsidRPr="00B001D4" w:rsidR="00D1068F" w:rsidP="00106442" w:rsidRDefault="00D1068F" w14:paraId="4CEDDFFD"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75% of students will score 70% or above on the examinations</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5CB6CD91" w14:textId="77777777">
            <w:pPr>
              <w:spacing w:after="0" w:line="240" w:lineRule="auto"/>
              <w:rPr>
                <w:rFonts w:ascii="Times New Roman" w:hAnsi="Times New Roman" w:cs="Times New Roman"/>
                <w:color w:val="000000" w:themeColor="text1"/>
                <w:highlight w:val="yellow"/>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6BF919A7" w14:textId="77777777">
            <w:pPr>
              <w:spacing w:after="0" w:line="240" w:lineRule="auto"/>
              <w:rPr>
                <w:rFonts w:ascii="Times New Roman" w:hAnsi="Times New Roman" w:cs="Times New Roman"/>
                <w:color w:val="000000" w:themeColor="text1"/>
                <w:highlight w:val="yellow"/>
              </w:rPr>
            </w:pPr>
          </w:p>
        </w:tc>
        <w:tc>
          <w:tcPr>
            <w:tcW w:w="2062" w:type="dxa"/>
            <w:tcBorders>
              <w:top w:val="single" w:color="auto" w:sz="4" w:space="0"/>
              <w:left w:val="single" w:color="auto" w:sz="4" w:space="0"/>
              <w:bottom w:val="single" w:color="auto" w:sz="4" w:space="0"/>
              <w:right w:val="single" w:color="auto" w:sz="4" w:space="0"/>
            </w:tcBorders>
            <w:tcMar/>
          </w:tcPr>
          <w:p w:rsidRPr="00B001D4" w:rsidR="00D1068F" w:rsidP="00106442" w:rsidRDefault="00D1068F" w14:paraId="4E59FDA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B001D4">
              <w:rPr>
                <w:rFonts w:ascii="Times New Roman" w:hAnsi="Times New Roman" w:cs="Times New Roman"/>
                <w:color w:val="000000" w:themeColor="text1"/>
                <w:kern w:val="0"/>
                <w:highlight w:val="yellow"/>
              </w:rPr>
              <w:t>ABSENT</w:t>
            </w:r>
          </w:p>
          <w:p w:rsidRPr="00B001D4" w:rsidR="00D1068F" w:rsidP="00106442" w:rsidRDefault="00D1068F" w14:paraId="6D659FC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B001D4">
              <w:rPr>
                <w:rFonts w:ascii="Times New Roman" w:hAnsi="Times New Roman" w:cs="Times New Roman"/>
                <w:color w:val="000000" w:themeColor="text1"/>
                <w:kern w:val="0"/>
                <w:highlight w:val="yellow"/>
              </w:rPr>
              <w:t>EMERGING</w:t>
            </w:r>
          </w:p>
          <w:p w:rsidRPr="00B001D4" w:rsidR="00D1068F" w:rsidP="00106442" w:rsidRDefault="00D1068F" w14:paraId="6EB0600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B001D4">
              <w:rPr>
                <w:rFonts w:ascii="Times New Roman" w:hAnsi="Times New Roman" w:cs="Times New Roman"/>
                <w:color w:val="000000" w:themeColor="text1"/>
                <w:kern w:val="0"/>
                <w:highlight w:val="yellow"/>
              </w:rPr>
              <w:t>PRESENT</w:t>
            </w:r>
          </w:p>
          <w:p w:rsidRPr="00B001D4" w:rsidR="00D1068F" w:rsidP="00106442" w:rsidRDefault="00D1068F" w14:paraId="7F60BD6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B001D4">
              <w:rPr>
                <w:rFonts w:ascii="Times New Roman" w:hAnsi="Times New Roman" w:cs="Times New Roman"/>
                <w:color w:val="000000" w:themeColor="text1"/>
                <w:kern w:val="0"/>
                <w:highlight w:val="yellow"/>
              </w:rPr>
              <w:t xml:space="preserve">OUTSTANDING </w:t>
            </w:r>
          </w:p>
          <w:p w:rsidRPr="00B001D4" w:rsidR="00D1068F" w:rsidP="00106442" w:rsidRDefault="00D1068F" w14:paraId="3D4E7EDE"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highlight w:val="yellow"/>
              </w:rPr>
            </w:pPr>
          </w:p>
        </w:tc>
      </w:tr>
      <w:tr w:rsidRPr="00AA7462" w:rsidR="00D1068F" w:rsidTr="744B4585" w14:paraId="3AEC8188"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6B575CF1"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Summarize the historical and philosophical development of the parks, recreation and leisure services profession, both public and private agencies. 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11957886"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7.01 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2E3D609B"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PRM 250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03AFEF6E"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Timeline assignment</w:t>
            </w:r>
          </w:p>
          <w:p w:rsidRPr="00B001D4" w:rsidR="00D1068F" w:rsidP="00106442" w:rsidRDefault="00D1068F" w14:paraId="0F810FA1" w14:textId="77777777">
            <w:pPr>
              <w:spacing w:after="0" w:line="240" w:lineRule="auto"/>
              <w:rPr>
                <w:rFonts w:ascii="Times New Roman" w:hAnsi="Times New Roman" w:cs="Times New Roman"/>
                <w:color w:val="000000" w:themeColor="text1"/>
                <w:highlight w:val="yellow"/>
              </w:rPr>
            </w:pPr>
          </w:p>
          <w:p w:rsidRPr="00B001D4" w:rsidR="00D1068F" w:rsidP="00106442" w:rsidRDefault="00D1068F" w14:paraId="65413D99" w14:textId="77777777">
            <w:pPr>
              <w:spacing w:after="0" w:line="240" w:lineRule="auto"/>
              <w:rPr>
                <w:rFonts w:ascii="Times New Roman" w:hAnsi="Times New Roman" w:cs="Times New Roman"/>
                <w:color w:val="000000" w:themeColor="text1"/>
                <w:highlight w:val="yellow"/>
              </w:rPr>
            </w:pPr>
          </w:p>
          <w:p w:rsidRPr="00B001D4" w:rsidR="00D1068F" w:rsidP="00106442" w:rsidRDefault="00D1068F" w14:paraId="12E4F392" w14:textId="77777777">
            <w:pPr>
              <w:spacing w:after="0" w:line="240" w:lineRule="auto"/>
              <w:rPr>
                <w:rFonts w:ascii="Times New Roman" w:hAnsi="Times New Roman" w:cs="Times New Roman"/>
                <w:color w:val="000000" w:themeColor="text1"/>
                <w:highlight w:val="yellow"/>
              </w:rPr>
            </w:pPr>
          </w:p>
          <w:p w:rsidRPr="00B001D4" w:rsidR="00D1068F" w:rsidP="00106442" w:rsidRDefault="00D1068F" w14:paraId="7460EB79"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Examination #1</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45366D14"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80% of students will complete the assignment</w:t>
            </w:r>
          </w:p>
          <w:p w:rsidRPr="00B001D4" w:rsidR="00D1068F" w:rsidP="00106442" w:rsidRDefault="00D1068F" w14:paraId="5403764D" w14:textId="77777777">
            <w:pPr>
              <w:spacing w:after="0" w:line="240" w:lineRule="auto"/>
              <w:rPr>
                <w:rFonts w:ascii="Times New Roman" w:hAnsi="Times New Roman" w:cs="Times New Roman"/>
                <w:color w:val="000000" w:themeColor="text1"/>
                <w:highlight w:val="yellow"/>
              </w:rPr>
            </w:pPr>
          </w:p>
          <w:p w:rsidRPr="00B001D4" w:rsidR="00D1068F" w:rsidP="00106442" w:rsidRDefault="00D1068F" w14:paraId="23DE403D" w14:textId="77777777">
            <w:pPr>
              <w:spacing w:after="0" w:line="240" w:lineRule="auto"/>
              <w:rPr>
                <w:rFonts w:ascii="Times New Roman" w:hAnsi="Times New Roman" w:cs="Times New Roman"/>
                <w:color w:val="000000" w:themeColor="text1"/>
                <w:highlight w:val="yellow"/>
              </w:rPr>
            </w:pPr>
          </w:p>
          <w:p w:rsidRPr="00B001D4" w:rsidR="00D1068F" w:rsidP="00106442" w:rsidRDefault="00D1068F" w14:paraId="20533CF4"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75% of students will score 70% or above on the examinations</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3456197C" w14:textId="77777777">
            <w:pPr>
              <w:spacing w:after="0" w:line="240" w:lineRule="auto"/>
              <w:rPr>
                <w:rFonts w:ascii="Times New Roman" w:hAnsi="Times New Roman" w:cs="Times New Roman"/>
                <w:color w:val="000000" w:themeColor="text1"/>
                <w:highlight w:val="yellow"/>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661C7067" w14:textId="77777777">
            <w:pPr>
              <w:spacing w:after="0" w:line="240" w:lineRule="auto"/>
              <w:rPr>
                <w:rFonts w:ascii="Times New Roman" w:hAnsi="Times New Roman" w:cs="Times New Roman"/>
                <w:color w:val="000000" w:themeColor="text1"/>
                <w:highlight w:val="yellow"/>
              </w:rPr>
            </w:pPr>
          </w:p>
        </w:tc>
        <w:tc>
          <w:tcPr>
            <w:tcW w:w="2062" w:type="dxa"/>
            <w:tcBorders>
              <w:top w:val="single" w:color="auto" w:sz="4" w:space="0"/>
              <w:left w:val="single" w:color="auto" w:sz="4" w:space="0"/>
              <w:bottom w:val="single" w:color="auto" w:sz="4" w:space="0"/>
              <w:right w:val="single" w:color="auto" w:sz="4" w:space="0"/>
            </w:tcBorders>
            <w:tcMar/>
          </w:tcPr>
          <w:p w:rsidRPr="00B001D4" w:rsidR="00D1068F" w:rsidP="00106442" w:rsidRDefault="00D1068F" w14:paraId="6C110EC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B001D4">
              <w:rPr>
                <w:rFonts w:ascii="Times New Roman" w:hAnsi="Times New Roman" w:cs="Times New Roman"/>
                <w:color w:val="000000" w:themeColor="text1"/>
                <w:kern w:val="0"/>
                <w:highlight w:val="yellow"/>
              </w:rPr>
              <w:t>ABSENT</w:t>
            </w:r>
          </w:p>
          <w:p w:rsidRPr="00B001D4" w:rsidR="00D1068F" w:rsidP="00106442" w:rsidRDefault="00D1068F" w14:paraId="6570258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B001D4">
              <w:rPr>
                <w:rFonts w:ascii="Times New Roman" w:hAnsi="Times New Roman" w:cs="Times New Roman"/>
                <w:color w:val="000000" w:themeColor="text1"/>
                <w:kern w:val="0"/>
                <w:highlight w:val="yellow"/>
              </w:rPr>
              <w:t>EMERGING</w:t>
            </w:r>
          </w:p>
          <w:p w:rsidRPr="00B001D4" w:rsidR="00D1068F" w:rsidP="00106442" w:rsidRDefault="00D1068F" w14:paraId="1A5CB26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B001D4">
              <w:rPr>
                <w:rFonts w:ascii="Times New Roman" w:hAnsi="Times New Roman" w:cs="Times New Roman"/>
                <w:color w:val="000000" w:themeColor="text1"/>
                <w:kern w:val="0"/>
                <w:highlight w:val="yellow"/>
              </w:rPr>
              <w:t>PRESENT</w:t>
            </w:r>
          </w:p>
          <w:p w:rsidRPr="00B001D4" w:rsidR="00D1068F" w:rsidP="00106442" w:rsidRDefault="00D1068F" w14:paraId="713473F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B001D4">
              <w:rPr>
                <w:rFonts w:ascii="Times New Roman" w:hAnsi="Times New Roman" w:cs="Times New Roman"/>
                <w:color w:val="000000" w:themeColor="text1"/>
                <w:kern w:val="0"/>
                <w:highlight w:val="yellow"/>
              </w:rPr>
              <w:t xml:space="preserve">OUTSTANDING </w:t>
            </w:r>
          </w:p>
          <w:p w:rsidRPr="00B001D4" w:rsidR="00D1068F" w:rsidP="00106442" w:rsidRDefault="00D1068F" w14:paraId="04513861"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p>
        </w:tc>
      </w:tr>
      <w:tr w:rsidRPr="00AA7462" w:rsidR="00D1068F" w:rsidTr="744B4585" w14:paraId="2585DAE3"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1E322343"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Describe basic facts, concepts, and principles guiding the provision of recreation programs by professional and workers in the industry. Course SLO #3.</w:t>
            </w:r>
          </w:p>
          <w:p w:rsidRPr="00B001D4" w:rsidR="00D1068F" w:rsidP="00106442" w:rsidRDefault="00D1068F" w14:paraId="047F878D" w14:textId="77777777">
            <w:pPr>
              <w:spacing w:after="0" w:line="240" w:lineRule="auto"/>
              <w:rPr>
                <w:rFonts w:ascii="Times New Roman" w:hAnsi="Times New Roman" w:cs="Times New Roman"/>
                <w:color w:val="000000" w:themeColor="text1"/>
                <w:highlight w:val="yellow"/>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2B7FE745"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7.01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64D7FAA3"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PRM 250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4CB71E60"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Specialized agencies assignment</w:t>
            </w:r>
          </w:p>
          <w:p w:rsidRPr="00B001D4" w:rsidR="00D1068F" w:rsidP="00106442" w:rsidRDefault="00D1068F" w14:paraId="28151694" w14:textId="77777777">
            <w:pPr>
              <w:spacing w:after="0" w:line="240" w:lineRule="auto"/>
              <w:rPr>
                <w:rFonts w:ascii="Times New Roman" w:hAnsi="Times New Roman" w:cs="Times New Roman"/>
                <w:color w:val="000000" w:themeColor="text1"/>
                <w:highlight w:val="yellow"/>
              </w:rPr>
            </w:pPr>
          </w:p>
          <w:p w:rsidRPr="00B001D4" w:rsidR="00D1068F" w:rsidP="00106442" w:rsidRDefault="00D1068F" w14:paraId="4C0FED1A" w14:textId="77777777">
            <w:pPr>
              <w:spacing w:after="0" w:line="240" w:lineRule="auto"/>
              <w:rPr>
                <w:rFonts w:ascii="Times New Roman" w:hAnsi="Times New Roman" w:cs="Times New Roman"/>
                <w:color w:val="000000" w:themeColor="text1"/>
                <w:highlight w:val="yellow"/>
              </w:rPr>
            </w:pPr>
          </w:p>
          <w:p w:rsidRPr="00B001D4" w:rsidR="00D1068F" w:rsidP="00106442" w:rsidRDefault="00D1068F" w14:paraId="1A07E746"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Examination #1</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3C402054"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90% of students will complete the assignment</w:t>
            </w:r>
          </w:p>
          <w:p w:rsidRPr="00B001D4" w:rsidR="00D1068F" w:rsidP="00106442" w:rsidRDefault="00D1068F" w14:paraId="0324FD54" w14:textId="77777777">
            <w:pPr>
              <w:spacing w:after="0" w:line="240" w:lineRule="auto"/>
              <w:rPr>
                <w:rFonts w:ascii="Times New Roman" w:hAnsi="Times New Roman" w:cs="Times New Roman"/>
                <w:color w:val="000000" w:themeColor="text1"/>
                <w:highlight w:val="yellow"/>
              </w:rPr>
            </w:pPr>
          </w:p>
          <w:p w:rsidRPr="00B001D4" w:rsidR="00D1068F" w:rsidP="00106442" w:rsidRDefault="00D1068F" w14:paraId="3D172594" w14:textId="77777777">
            <w:pPr>
              <w:spacing w:after="0" w:line="240" w:lineRule="auto"/>
              <w:rPr>
                <w:rFonts w:ascii="Times New Roman" w:hAnsi="Times New Roman" w:cs="Times New Roman"/>
                <w:color w:val="000000" w:themeColor="text1"/>
                <w:highlight w:val="yellow"/>
              </w:rPr>
            </w:pPr>
          </w:p>
          <w:p w:rsidRPr="00B001D4" w:rsidR="00D1068F" w:rsidP="00106442" w:rsidRDefault="00D1068F" w14:paraId="3C098319" w14:textId="77777777">
            <w:pPr>
              <w:spacing w:after="0" w:line="240" w:lineRule="auto"/>
              <w:rPr>
                <w:rFonts w:ascii="Times New Roman" w:hAnsi="Times New Roman" w:cs="Times New Roman"/>
                <w:color w:val="000000" w:themeColor="text1"/>
                <w:highlight w:val="yellow"/>
              </w:rPr>
            </w:pPr>
            <w:r w:rsidRPr="00B001D4">
              <w:rPr>
                <w:rFonts w:ascii="Times New Roman" w:hAnsi="Times New Roman" w:cs="Times New Roman"/>
                <w:color w:val="000000" w:themeColor="text1"/>
                <w:highlight w:val="yellow"/>
              </w:rPr>
              <w:t>75% of students will score 70% or above on the examinations</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53F728E0" w14:textId="77777777">
            <w:pPr>
              <w:spacing w:after="0" w:line="240" w:lineRule="auto"/>
              <w:rPr>
                <w:rFonts w:ascii="Times New Roman" w:hAnsi="Times New Roman" w:cs="Times New Roman"/>
                <w:color w:val="000000" w:themeColor="text1"/>
                <w:highlight w:val="yellow"/>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00106442" w:rsidRDefault="00D1068F" w14:paraId="4BE80E90" w14:textId="77777777">
            <w:pPr>
              <w:spacing w:after="0" w:line="240" w:lineRule="auto"/>
              <w:rPr>
                <w:rFonts w:ascii="Times New Roman" w:hAnsi="Times New Roman" w:cs="Times New Roman"/>
                <w:color w:val="000000" w:themeColor="text1"/>
                <w:highlight w:val="yellow"/>
              </w:rPr>
            </w:pPr>
          </w:p>
        </w:tc>
        <w:tc>
          <w:tcPr>
            <w:tcW w:w="2062" w:type="dxa"/>
            <w:tcBorders>
              <w:top w:val="single" w:color="auto" w:sz="4" w:space="0"/>
              <w:left w:val="single" w:color="auto" w:sz="4" w:space="0"/>
              <w:bottom w:val="single" w:color="auto" w:sz="4" w:space="0"/>
              <w:right w:val="single" w:color="auto" w:sz="4" w:space="0"/>
            </w:tcBorders>
            <w:tcMar/>
          </w:tcPr>
          <w:p w:rsidRPr="00B001D4" w:rsidR="00D1068F" w:rsidP="00106442" w:rsidRDefault="00D1068F" w14:paraId="2083877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B001D4">
              <w:rPr>
                <w:rFonts w:ascii="Times New Roman" w:hAnsi="Times New Roman" w:cs="Times New Roman"/>
                <w:color w:val="000000" w:themeColor="text1"/>
                <w:kern w:val="0"/>
                <w:highlight w:val="yellow"/>
              </w:rPr>
              <w:t>ABSENT</w:t>
            </w:r>
          </w:p>
          <w:p w:rsidRPr="00B001D4" w:rsidR="00D1068F" w:rsidP="00106442" w:rsidRDefault="00D1068F" w14:paraId="70F0182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B001D4">
              <w:rPr>
                <w:rFonts w:ascii="Times New Roman" w:hAnsi="Times New Roman" w:cs="Times New Roman"/>
                <w:color w:val="000000" w:themeColor="text1"/>
                <w:kern w:val="0"/>
                <w:highlight w:val="yellow"/>
              </w:rPr>
              <w:t>EMERGING</w:t>
            </w:r>
          </w:p>
          <w:p w:rsidRPr="00B001D4" w:rsidR="00D1068F" w:rsidP="00106442" w:rsidRDefault="00D1068F" w14:paraId="45DB4DA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B001D4">
              <w:rPr>
                <w:rFonts w:ascii="Times New Roman" w:hAnsi="Times New Roman" w:cs="Times New Roman"/>
                <w:color w:val="000000" w:themeColor="text1"/>
                <w:kern w:val="0"/>
                <w:highlight w:val="yellow"/>
              </w:rPr>
              <w:t>PRESENT</w:t>
            </w:r>
          </w:p>
          <w:p w:rsidRPr="00B001D4" w:rsidR="00D1068F" w:rsidP="00106442" w:rsidRDefault="00D1068F" w14:paraId="0940115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B001D4">
              <w:rPr>
                <w:rFonts w:ascii="Times New Roman" w:hAnsi="Times New Roman" w:cs="Times New Roman"/>
                <w:color w:val="000000" w:themeColor="text1"/>
                <w:kern w:val="0"/>
                <w:highlight w:val="yellow"/>
              </w:rPr>
              <w:t xml:space="preserve">OUTSTANDING </w:t>
            </w:r>
          </w:p>
          <w:p w:rsidRPr="00B001D4" w:rsidR="00D1068F" w:rsidP="00106442" w:rsidRDefault="00D1068F" w14:paraId="79E6C7A4"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p>
        </w:tc>
      </w:tr>
      <w:tr w:rsidRPr="00AA7462" w:rsidR="00D1068F" w:rsidTr="744B4585" w14:paraId="66D0AF80"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1B2AF721"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Interpret their academic progress to ensure successful graduation from the PRM program. 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5A577D76"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7.01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6974F4DA"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46E238FE"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PRM Handbook Quiz</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6FB15464"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70% of students will score at 80% or above on the PRM Handbook Quiz.</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00FF84A8" w14:textId="55241F74">
            <w:pPr>
              <w:pStyle w:val="Default"/>
              <w:rPr>
                <w:rFonts w:ascii="Times New Roman" w:hAnsi="Times New Roman" w:cs="Times New Roman"/>
                <w:color w:val="000000" w:themeColor="text1"/>
                <w:sz w:val="20"/>
                <w:szCs w:val="20"/>
              </w:rPr>
            </w:pPr>
            <w:r w:rsidRPr="5B7D837A" w:rsidR="795CB0D0">
              <w:rPr>
                <w:color w:val="000000" w:themeColor="text1" w:themeTint="FF" w:themeShade="FF"/>
                <w:sz w:val="20"/>
                <w:szCs w:val="20"/>
              </w:rPr>
              <w:t xml:space="preserve">90% </w:t>
            </w:r>
            <w:r w:rsidRPr="5B7D837A" w:rsidR="00342045">
              <w:rPr>
                <w:color w:val="000000" w:themeColor="text1" w:themeTint="FF" w:themeShade="FF"/>
                <w:sz w:val="20"/>
                <w:szCs w:val="20"/>
              </w:rPr>
              <w:t>(</w:t>
            </w:r>
            <w:r w:rsidRPr="5B7D837A" w:rsidR="34823D85">
              <w:rPr>
                <w:color w:val="000000" w:themeColor="text1" w:themeTint="FF" w:themeShade="FF"/>
                <w:sz w:val="20"/>
                <w:szCs w:val="20"/>
              </w:rPr>
              <w:t>19</w:t>
            </w:r>
            <w:r w:rsidRPr="5B7D837A" w:rsidR="00342045">
              <w:rPr>
                <w:color w:val="000000" w:themeColor="text1" w:themeTint="FF" w:themeShade="FF"/>
                <w:sz w:val="20"/>
                <w:szCs w:val="20"/>
              </w:rPr>
              <w:t>/21)</w:t>
            </w:r>
            <w:r w:rsidRPr="5B7D837A" w:rsidR="151BF3F8">
              <w:rPr>
                <w:color w:val="000000" w:themeColor="text1" w:themeTint="FF" w:themeShade="FF"/>
                <w:sz w:val="20"/>
                <w:szCs w:val="20"/>
              </w:rPr>
              <w:t xml:space="preserve"> o</w:t>
            </w:r>
            <w:r w:rsidRPr="5B7D837A" w:rsidR="151BF3F8">
              <w:rPr>
                <w:rFonts w:ascii="Times New Roman" w:hAnsi="Times New Roman" w:cs="Times New Roman"/>
                <w:color w:val="000000" w:themeColor="text1" w:themeTint="FF" w:themeShade="FF"/>
                <w:sz w:val="20"/>
                <w:szCs w:val="20"/>
              </w:rPr>
              <w:t>f students scor</w:t>
            </w:r>
            <w:r w:rsidRPr="5B7D837A" w:rsidR="16902A70">
              <w:rPr>
                <w:rFonts w:ascii="Times New Roman" w:hAnsi="Times New Roman" w:cs="Times New Roman"/>
                <w:color w:val="000000" w:themeColor="text1" w:themeTint="FF" w:themeShade="FF"/>
                <w:sz w:val="20"/>
                <w:szCs w:val="20"/>
              </w:rPr>
              <w:t>e</w:t>
            </w:r>
            <w:r w:rsidRPr="5B7D837A" w:rsidR="151BF3F8">
              <w:rPr>
                <w:rFonts w:ascii="Times New Roman" w:hAnsi="Times New Roman" w:cs="Times New Roman"/>
                <w:color w:val="000000" w:themeColor="text1" w:themeTint="FF" w:themeShade="FF"/>
                <w:sz w:val="20"/>
                <w:szCs w:val="20"/>
              </w:rPr>
              <w:t>d at 80% or above on the PRM Handbook Quiz</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37D30592" w14:textId="3C66121C">
            <w:pPr>
              <w:spacing w:after="0" w:line="240" w:lineRule="auto"/>
              <w:rPr>
                <w:rFonts w:ascii="Times New Roman" w:hAnsi="Times New Roman" w:cs="Times New Roman"/>
                <w:color w:val="000000" w:themeColor="text1" w:themeTint="FF" w:themeShade="FF"/>
              </w:rPr>
            </w:pPr>
            <w:r w:rsidRPr="5B7D837A" w:rsidR="1A411CDF">
              <w:rPr>
                <w:rFonts w:ascii="Times New Roman" w:hAnsi="Times New Roman" w:cs="Times New Roman"/>
                <w:color w:val="000000" w:themeColor="text1" w:themeTint="FF" w:themeShade="FF"/>
              </w:rPr>
              <w:t>Need to separate out and analyze only those exam questions that assess this SLO.</w:t>
            </w:r>
          </w:p>
          <w:p w:rsidRPr="00B001D4" w:rsidR="00D1068F" w:rsidP="5B7D837A" w:rsidRDefault="00D1068F" w14:paraId="6590CC1D" w14:textId="7908FB9C">
            <w:pPr>
              <w:pStyle w:val="Default"/>
              <w:rPr>
                <w:color w:val="000000" w:themeColor="text1"/>
                <w:sz w:val="20"/>
                <w:szCs w:val="20"/>
              </w:rPr>
            </w:pPr>
          </w:p>
        </w:tc>
        <w:tc>
          <w:tcPr>
            <w:tcW w:w="2062" w:type="dxa"/>
            <w:tcBorders>
              <w:top w:val="single" w:color="auto" w:sz="4" w:space="0"/>
              <w:left w:val="single" w:color="auto" w:sz="4" w:space="0"/>
              <w:bottom w:val="single" w:color="auto" w:sz="4" w:space="0"/>
              <w:right w:val="single" w:color="auto" w:sz="4" w:space="0"/>
            </w:tcBorders>
            <w:tcMar/>
          </w:tcPr>
          <w:p w:rsidRPr="00B001D4" w:rsidR="00D1068F" w:rsidP="00106442" w:rsidRDefault="00D1068F" w14:paraId="7EF35F6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ABSENT</w:t>
            </w:r>
          </w:p>
          <w:p w:rsidRPr="00B001D4" w:rsidR="00D1068F" w:rsidP="00106442" w:rsidRDefault="00D1068F" w14:paraId="599F18A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EMERGING</w:t>
            </w:r>
          </w:p>
          <w:p w:rsidRPr="00B001D4" w:rsidR="00D1068F" w:rsidP="00106442" w:rsidRDefault="00D1068F" w14:paraId="4781A7C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PRESENT</w:t>
            </w:r>
          </w:p>
          <w:p w:rsidRPr="00B001D4" w:rsidR="00D1068F" w:rsidP="00106442" w:rsidRDefault="00D1068F" w14:paraId="540EEA8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 xml:space="preserve">OUTSTANDING </w:t>
            </w:r>
          </w:p>
          <w:p w:rsidRPr="00B001D4" w:rsidR="00D1068F" w:rsidP="5B7D837A" w:rsidRDefault="00D1068F" w14:paraId="5B47A6A3"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D1068F" w:rsidTr="744B4585" w14:paraId="462DA5A8"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6EE9BE1A"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Interpret their academic progress to ensure successful graduation from the PRM program. 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182EEE46"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7.01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5B77AC99"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19255A21"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Synthesis Paper</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48FF50B8"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70% of students will score at 80% or above on the Synthesis Paper.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79EADA25" w14:textId="52246F4B">
            <w:pPr>
              <w:pStyle w:val="Default"/>
              <w:rPr>
                <w:rFonts w:ascii="Times New Roman" w:hAnsi="Times New Roman" w:cs="Times New Roman"/>
                <w:color w:val="000000" w:themeColor="text1"/>
                <w:sz w:val="20"/>
                <w:szCs w:val="20"/>
              </w:rPr>
            </w:pPr>
            <w:r w:rsidRPr="5B7D837A" w:rsidR="2CA80081">
              <w:rPr>
                <w:rFonts w:ascii="Times New Roman" w:hAnsi="Times New Roman" w:cs="Times New Roman"/>
                <w:color w:val="000000" w:themeColor="text1" w:themeTint="FF" w:themeShade="FF"/>
                <w:sz w:val="20"/>
                <w:szCs w:val="20"/>
              </w:rPr>
              <w:t>100% (21/21) of students scored at 80% or above on the Synthesis Paper.</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2BEF8C56" w14:textId="4312559E">
            <w:pPr>
              <w:pStyle w:val="Default"/>
              <w:rPr>
                <w:color w:val="000000" w:themeColor="text1"/>
                <w:sz w:val="20"/>
                <w:szCs w:val="20"/>
              </w:rPr>
            </w:pPr>
            <w:r w:rsidRPr="5B7D837A" w:rsidR="6736116F">
              <w:rPr>
                <w:color w:val="000000" w:themeColor="text1" w:themeTint="FF" w:themeShade="FF"/>
                <w:sz w:val="20"/>
                <w:szCs w:val="20"/>
              </w:rPr>
              <w:t>Metric seems an accurate predictor of student understanding of course SLO#2.</w:t>
            </w:r>
          </w:p>
        </w:tc>
        <w:tc>
          <w:tcPr>
            <w:tcW w:w="2062" w:type="dxa"/>
            <w:tcBorders>
              <w:top w:val="single" w:color="auto" w:sz="4" w:space="0"/>
              <w:left w:val="single" w:color="auto" w:sz="4" w:space="0"/>
              <w:bottom w:val="single" w:color="auto" w:sz="4" w:space="0"/>
              <w:right w:val="single" w:color="auto" w:sz="4" w:space="0"/>
            </w:tcBorders>
            <w:tcMar/>
          </w:tcPr>
          <w:p w:rsidRPr="00B001D4" w:rsidR="00D1068F" w:rsidP="00106442" w:rsidRDefault="00D1068F" w14:paraId="1FE788E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ABSENT</w:t>
            </w:r>
          </w:p>
          <w:p w:rsidRPr="00B001D4" w:rsidR="00D1068F" w:rsidP="00106442" w:rsidRDefault="00D1068F" w14:paraId="107BA83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EMERGING</w:t>
            </w:r>
          </w:p>
          <w:p w:rsidRPr="00B001D4" w:rsidR="00D1068F" w:rsidP="00106442" w:rsidRDefault="00D1068F" w14:paraId="72F1E6F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PRESENT</w:t>
            </w:r>
          </w:p>
          <w:p w:rsidRPr="00B001D4" w:rsidR="00D1068F" w:rsidP="00106442" w:rsidRDefault="00D1068F" w14:paraId="4536F53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 xml:space="preserve">OUTSTANDING </w:t>
            </w:r>
          </w:p>
          <w:p w:rsidRPr="00B001D4" w:rsidR="00D1068F" w:rsidP="5B7D837A" w:rsidRDefault="00D1068F" w14:paraId="686A0423"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D1068F" w:rsidTr="744B4585" w14:paraId="08277BD3"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6038E9EF"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 xml:space="preserve">Explain the components of the PRM Student Handbook and their relevance to their degree completion. Course SLO #3.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02734FBE"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7.01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1CC6DE4E"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144B053F"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PRM Handbook Quiz</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1D150121"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70% of students will score at 80% or above on the PRM Handbook Quiz.</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71EC18AC" w14:textId="55241F74">
            <w:pPr>
              <w:pStyle w:val="Default"/>
              <w:rPr>
                <w:rFonts w:ascii="Times New Roman" w:hAnsi="Times New Roman" w:cs="Times New Roman"/>
                <w:color w:val="000000" w:themeColor="text1" w:themeTint="FF" w:themeShade="FF"/>
                <w:sz w:val="20"/>
                <w:szCs w:val="20"/>
              </w:rPr>
            </w:pPr>
            <w:r w:rsidRPr="5B7D837A" w:rsidR="2BBB1D10">
              <w:rPr>
                <w:color w:val="000000" w:themeColor="text1" w:themeTint="FF" w:themeShade="FF"/>
                <w:sz w:val="20"/>
                <w:szCs w:val="20"/>
              </w:rPr>
              <w:t>90% (19/21) of students scored at 80% or above on the PRM Handbook Quiz</w:t>
            </w:r>
          </w:p>
          <w:p w:rsidRPr="00B001D4" w:rsidR="00D1068F" w:rsidP="5B7D837A" w:rsidRDefault="00D1068F" w14:paraId="2700CCBB" w14:textId="196E1358">
            <w:pPr>
              <w:pStyle w:val="Default"/>
              <w:rPr>
                <w:color w:val="000000" w:themeColor="text1"/>
                <w:sz w:val="20"/>
                <w:szCs w:val="20"/>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74D5D88B" w14:textId="3C66121C">
            <w:pPr>
              <w:spacing w:after="0" w:line="240" w:lineRule="auto"/>
              <w:rPr>
                <w:rFonts w:ascii="Times New Roman" w:hAnsi="Times New Roman" w:cs="Times New Roman"/>
                <w:color w:val="000000" w:themeColor="text1" w:themeTint="FF" w:themeShade="FF"/>
              </w:rPr>
            </w:pPr>
            <w:r w:rsidRPr="5B7D837A" w:rsidR="565BD522">
              <w:rPr>
                <w:rFonts w:ascii="Times New Roman" w:hAnsi="Times New Roman" w:cs="Times New Roman"/>
                <w:color w:val="000000" w:themeColor="text1" w:themeTint="FF" w:themeShade="FF"/>
              </w:rPr>
              <w:t>Need to separate out and analyze only those exam questions that assess this SLO.</w:t>
            </w:r>
          </w:p>
          <w:p w:rsidRPr="00B001D4" w:rsidR="00D1068F" w:rsidP="5B7D837A" w:rsidRDefault="00D1068F" w14:paraId="46FCD9D8" w14:textId="7B5F9F18">
            <w:pPr>
              <w:pStyle w:val="Default"/>
              <w:rPr>
                <w:color w:val="000000" w:themeColor="text1" w:themeTint="FF" w:themeShade="FF"/>
                <w:sz w:val="20"/>
                <w:szCs w:val="20"/>
              </w:rPr>
            </w:pPr>
          </w:p>
          <w:p w:rsidRPr="00B001D4" w:rsidR="00D1068F" w:rsidP="5B7D837A" w:rsidRDefault="00D1068F" w14:paraId="64BADE40" w14:textId="1B5C96F2">
            <w:pPr>
              <w:pStyle w:val="Default"/>
              <w:rPr>
                <w:color w:val="000000" w:themeColor="text1"/>
                <w:sz w:val="20"/>
                <w:szCs w:val="20"/>
              </w:rPr>
            </w:pPr>
          </w:p>
        </w:tc>
        <w:tc>
          <w:tcPr>
            <w:tcW w:w="2062" w:type="dxa"/>
            <w:tcBorders>
              <w:top w:val="single" w:color="auto" w:sz="4" w:space="0"/>
              <w:left w:val="single" w:color="auto" w:sz="4" w:space="0"/>
              <w:bottom w:val="single" w:color="auto" w:sz="4" w:space="0"/>
              <w:right w:val="single" w:color="auto" w:sz="4" w:space="0"/>
            </w:tcBorders>
            <w:tcMar/>
          </w:tcPr>
          <w:p w:rsidRPr="00B001D4" w:rsidR="00D1068F" w:rsidP="00106442" w:rsidRDefault="00D1068F" w14:paraId="6FED1F8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ABSENT</w:t>
            </w:r>
          </w:p>
          <w:p w:rsidRPr="00B001D4" w:rsidR="00D1068F" w:rsidP="00106442" w:rsidRDefault="00D1068F" w14:paraId="76E0706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EMERGING</w:t>
            </w:r>
          </w:p>
          <w:p w:rsidRPr="00B001D4" w:rsidR="00D1068F" w:rsidP="00106442" w:rsidRDefault="00D1068F" w14:paraId="1B4566A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PRESENT</w:t>
            </w:r>
          </w:p>
          <w:p w:rsidRPr="00B001D4" w:rsidR="00D1068F" w:rsidP="00106442" w:rsidRDefault="00D1068F" w14:paraId="507FEDE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 xml:space="preserve">OUTSTANDING </w:t>
            </w:r>
          </w:p>
          <w:p w:rsidRPr="00B001D4" w:rsidR="00D1068F" w:rsidP="5B7D837A" w:rsidRDefault="00D1068F" w14:paraId="56D6C3EF"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D1068F" w:rsidTr="744B4585" w14:paraId="70ED2814"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6DC5F284"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Demonstrate basic knowledge of leadership concepts, styles, and 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5DF599E1"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7.01c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321D242E"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PRM 270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2301D194"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Leadership Essay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17D1DE94"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75% of students will score 70% or above on the essay</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3415A1D9" w14:textId="01B38640">
            <w:pPr>
              <w:spacing w:after="0" w:line="240" w:lineRule="auto"/>
              <w:rPr>
                <w:rFonts w:ascii="Times New Roman" w:hAnsi="Times New Roman" w:cs="Times New Roman"/>
                <w:color w:val="000000" w:themeColor="text1" w:themeTint="FF" w:themeShade="FF"/>
              </w:rPr>
            </w:pPr>
            <w:r w:rsidRPr="5B7D837A" w:rsidR="4FF58397">
              <w:rPr>
                <w:rFonts w:ascii="Times New Roman" w:hAnsi="Times New Roman" w:cs="Times New Roman"/>
                <w:color w:val="000000" w:themeColor="text1" w:themeTint="FF" w:themeShade="FF"/>
              </w:rPr>
              <w:t>91</w:t>
            </w:r>
            <w:r w:rsidRPr="5B7D837A" w:rsidR="6E4BDC6B">
              <w:rPr>
                <w:rFonts w:ascii="Times New Roman" w:hAnsi="Times New Roman" w:cs="Times New Roman"/>
                <w:color w:val="000000" w:themeColor="text1" w:themeTint="FF" w:themeShade="FF"/>
              </w:rPr>
              <w:t xml:space="preserve">% </w:t>
            </w:r>
            <w:r w:rsidRPr="5B7D837A" w:rsidR="34B2551E">
              <w:rPr>
                <w:rFonts w:ascii="Times New Roman" w:hAnsi="Times New Roman" w:cs="Times New Roman"/>
                <w:color w:val="000000" w:themeColor="text1" w:themeTint="FF" w:themeShade="FF"/>
              </w:rPr>
              <w:t>(</w:t>
            </w:r>
            <w:r w:rsidRPr="5B7D837A" w:rsidR="357651E2">
              <w:rPr>
                <w:rFonts w:ascii="Times New Roman" w:hAnsi="Times New Roman" w:cs="Times New Roman"/>
                <w:color w:val="000000" w:themeColor="text1" w:themeTint="FF" w:themeShade="FF"/>
              </w:rPr>
              <w:t>21</w:t>
            </w:r>
            <w:r w:rsidRPr="5B7D837A" w:rsidR="34B2551E">
              <w:rPr>
                <w:rFonts w:ascii="Times New Roman" w:hAnsi="Times New Roman" w:cs="Times New Roman"/>
                <w:color w:val="000000" w:themeColor="text1" w:themeTint="FF" w:themeShade="FF"/>
              </w:rPr>
              <w:t xml:space="preserve">/23) </w:t>
            </w:r>
            <w:r w:rsidRPr="5B7D837A" w:rsidR="6E4BDC6B">
              <w:rPr>
                <w:rFonts w:ascii="Times New Roman" w:hAnsi="Times New Roman" w:cs="Times New Roman"/>
                <w:color w:val="000000" w:themeColor="text1" w:themeTint="FF" w:themeShade="FF"/>
              </w:rPr>
              <w:t>of students score</w:t>
            </w:r>
            <w:r w:rsidRPr="5B7D837A" w:rsidR="7DAA6643">
              <w:rPr>
                <w:rFonts w:ascii="Times New Roman" w:hAnsi="Times New Roman" w:cs="Times New Roman"/>
                <w:color w:val="000000" w:themeColor="text1" w:themeTint="FF" w:themeShade="FF"/>
              </w:rPr>
              <w:t>d</w:t>
            </w:r>
            <w:r w:rsidRPr="5B7D837A" w:rsidR="6E4BDC6B">
              <w:rPr>
                <w:rFonts w:ascii="Times New Roman" w:hAnsi="Times New Roman" w:cs="Times New Roman"/>
                <w:color w:val="000000" w:themeColor="text1" w:themeTint="FF" w:themeShade="FF"/>
              </w:rPr>
              <w:t xml:space="preserve"> 70% or above on the essay</w:t>
            </w:r>
          </w:p>
          <w:p w:rsidRPr="00B001D4" w:rsidR="00D1068F" w:rsidP="5B7D837A" w:rsidRDefault="00D1068F" w14:paraId="69549600" w14:textId="32E35EC3">
            <w:pPr>
              <w:pStyle w:val="Default"/>
              <w:rPr>
                <w:color w:val="000000" w:themeColor="text1"/>
                <w:sz w:val="20"/>
                <w:szCs w:val="20"/>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6D0B6DB7" w14:textId="4F35BA45">
            <w:pPr>
              <w:pStyle w:val="Default"/>
              <w:rPr>
                <w:rFonts w:ascii="Times New Roman" w:hAnsi="Times New Roman" w:eastAsia="Times New Roman" w:cs="Times New Roman"/>
                <w:color w:val="000000" w:themeColor="text1"/>
                <w:sz w:val="20"/>
                <w:szCs w:val="20"/>
              </w:rPr>
            </w:pPr>
            <w:r w:rsidRPr="5B7D837A" w:rsidR="059CF3E3">
              <w:rPr>
                <w:rFonts w:ascii="Times New Roman" w:hAnsi="Times New Roman" w:eastAsia="Times New Roman" w:cs="Times New Roman"/>
                <w:color w:val="000000" w:themeColor="text1" w:themeTint="FF" w:themeShade="FF"/>
                <w:sz w:val="20"/>
                <w:szCs w:val="20"/>
              </w:rPr>
              <w:t>Metric seems an accurate predictor of student understanding of course SLO#1.</w:t>
            </w:r>
          </w:p>
        </w:tc>
        <w:tc>
          <w:tcPr>
            <w:tcW w:w="2062" w:type="dxa"/>
            <w:tcBorders>
              <w:top w:val="single" w:color="auto" w:sz="4" w:space="0"/>
              <w:left w:val="single" w:color="auto" w:sz="4" w:space="0"/>
              <w:bottom w:val="single" w:color="auto" w:sz="4" w:space="0"/>
              <w:right w:val="single" w:color="auto" w:sz="4" w:space="0"/>
            </w:tcBorders>
            <w:tcMar/>
          </w:tcPr>
          <w:p w:rsidRPr="00B001D4" w:rsidR="00D1068F" w:rsidP="00106442" w:rsidRDefault="00D1068F" w14:paraId="6A7CFF0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ABSENT</w:t>
            </w:r>
          </w:p>
          <w:p w:rsidRPr="00B001D4" w:rsidR="00D1068F" w:rsidP="00106442" w:rsidRDefault="00D1068F" w14:paraId="585007E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EMERGING</w:t>
            </w:r>
          </w:p>
          <w:p w:rsidRPr="00B001D4" w:rsidR="00D1068F" w:rsidP="00106442" w:rsidRDefault="00D1068F" w14:paraId="114C25C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PRESENT</w:t>
            </w:r>
          </w:p>
          <w:p w:rsidRPr="00B001D4" w:rsidR="00D1068F" w:rsidP="00106442" w:rsidRDefault="00D1068F" w14:paraId="315101C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 xml:space="preserve">OUTSTANDING </w:t>
            </w:r>
          </w:p>
          <w:p w:rsidRPr="00B001D4" w:rsidR="00D1068F" w:rsidP="5B7D837A" w:rsidRDefault="00D1068F" w14:paraId="0BBD1C23"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AA7462" w:rsidR="00D1068F" w:rsidTr="744B4585" w14:paraId="253FEB2D" w14:textId="77777777">
        <w:trPr>
          <w:gridAfter w:val="1"/>
          <w:wAfter w:w="19" w:type="dxa"/>
          <w:cantSplit/>
          <w:trHeight w:val="134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55277E67"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Assess their own leadership skills, styles, strengths and weaknesses</w:t>
            </w:r>
          </w:p>
          <w:p w:rsidRPr="00B001D4" w:rsidR="00D1068F" w:rsidP="5B7D837A" w:rsidRDefault="00D1068F" w14:paraId="67290810"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2C273511"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7.01b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772B8C30"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PRM 270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5CAE046C"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Leadership Essay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1AEC8E29"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75% of students will score 70% or above on the essay</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5026A621" w14:textId="070B8F1F">
            <w:pPr>
              <w:spacing w:after="0" w:line="240" w:lineRule="auto"/>
              <w:rPr>
                <w:rFonts w:ascii="Times New Roman" w:hAnsi="Times New Roman" w:cs="Times New Roman"/>
                <w:color w:val="000000" w:themeColor="text1" w:themeTint="FF" w:themeShade="FF"/>
              </w:rPr>
            </w:pPr>
            <w:r w:rsidRPr="5B7D837A" w:rsidR="3C249FFD">
              <w:rPr>
                <w:rFonts w:ascii="Times New Roman" w:hAnsi="Times New Roman" w:cs="Times New Roman"/>
                <w:color w:val="000000" w:themeColor="text1" w:themeTint="FF" w:themeShade="FF"/>
              </w:rPr>
              <w:t>91</w:t>
            </w:r>
            <w:r w:rsidRPr="5B7D837A" w:rsidR="365221E1">
              <w:rPr>
                <w:rFonts w:ascii="Times New Roman" w:hAnsi="Times New Roman" w:cs="Times New Roman"/>
                <w:color w:val="000000" w:themeColor="text1" w:themeTint="FF" w:themeShade="FF"/>
              </w:rPr>
              <w:t xml:space="preserve">% </w:t>
            </w:r>
            <w:r w:rsidRPr="5B7D837A" w:rsidR="0CA39DD3">
              <w:rPr>
                <w:rFonts w:ascii="Times New Roman" w:hAnsi="Times New Roman" w:cs="Times New Roman"/>
                <w:color w:val="000000" w:themeColor="text1" w:themeTint="FF" w:themeShade="FF"/>
              </w:rPr>
              <w:t>(</w:t>
            </w:r>
            <w:r w:rsidRPr="5B7D837A" w:rsidR="2FFF3157">
              <w:rPr>
                <w:rFonts w:ascii="Times New Roman" w:hAnsi="Times New Roman" w:cs="Times New Roman"/>
                <w:color w:val="000000" w:themeColor="text1" w:themeTint="FF" w:themeShade="FF"/>
              </w:rPr>
              <w:t>21</w:t>
            </w:r>
            <w:r w:rsidRPr="5B7D837A" w:rsidR="0CA39DD3">
              <w:rPr>
                <w:rFonts w:ascii="Times New Roman" w:hAnsi="Times New Roman" w:cs="Times New Roman"/>
                <w:color w:val="000000" w:themeColor="text1" w:themeTint="FF" w:themeShade="FF"/>
              </w:rPr>
              <w:t xml:space="preserve">/23) </w:t>
            </w:r>
            <w:r w:rsidRPr="5B7D837A" w:rsidR="365221E1">
              <w:rPr>
                <w:rFonts w:ascii="Times New Roman" w:hAnsi="Times New Roman" w:cs="Times New Roman"/>
                <w:color w:val="000000" w:themeColor="text1" w:themeTint="FF" w:themeShade="FF"/>
              </w:rPr>
              <w:t>of students scored 70% or above on the essay</w:t>
            </w:r>
          </w:p>
          <w:p w:rsidRPr="00B001D4" w:rsidR="00D1068F" w:rsidP="5B7D837A" w:rsidRDefault="00D1068F" w14:paraId="00167618" w14:textId="478D0E1D">
            <w:pPr>
              <w:pStyle w:val="Default"/>
              <w:rPr>
                <w:color w:val="000000" w:themeColor="text1"/>
                <w:sz w:val="20"/>
                <w:szCs w:val="20"/>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B7D837A" w:rsidRDefault="00D1068F" w14:paraId="78BD16DC" w14:textId="630AF2AF">
            <w:pPr>
              <w:pStyle w:val="Default"/>
              <w:rPr>
                <w:rFonts w:ascii="Times New Roman" w:hAnsi="Times New Roman" w:eastAsia="Times New Roman" w:cs="Times New Roman"/>
                <w:color w:val="000000" w:themeColor="text1"/>
                <w:sz w:val="20"/>
                <w:szCs w:val="20"/>
              </w:rPr>
            </w:pPr>
            <w:r w:rsidRPr="5B7D837A" w:rsidR="6BB037D1">
              <w:rPr>
                <w:rFonts w:ascii="Times New Roman" w:hAnsi="Times New Roman" w:eastAsia="Times New Roman" w:cs="Times New Roman"/>
                <w:color w:val="000000" w:themeColor="text1" w:themeTint="FF" w:themeShade="FF"/>
                <w:sz w:val="20"/>
                <w:szCs w:val="20"/>
              </w:rPr>
              <w:t>Metric seems an accurate predictor of student understanding of course SLO#2</w:t>
            </w:r>
          </w:p>
        </w:tc>
        <w:tc>
          <w:tcPr>
            <w:tcW w:w="2062" w:type="dxa"/>
            <w:tcBorders>
              <w:top w:val="single" w:color="auto" w:sz="4" w:space="0"/>
              <w:left w:val="single" w:color="auto" w:sz="4" w:space="0"/>
              <w:bottom w:val="single" w:color="auto" w:sz="4" w:space="0"/>
              <w:right w:val="single" w:color="auto" w:sz="4" w:space="0"/>
            </w:tcBorders>
            <w:tcMar/>
          </w:tcPr>
          <w:p w:rsidRPr="00B001D4" w:rsidR="00D1068F" w:rsidP="00106442" w:rsidRDefault="00D1068F" w14:paraId="0922F33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ABSENT</w:t>
            </w:r>
          </w:p>
          <w:p w:rsidRPr="00B001D4" w:rsidR="00D1068F" w:rsidP="00106442" w:rsidRDefault="00D1068F" w14:paraId="1CD8EE2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EMERGING</w:t>
            </w:r>
          </w:p>
          <w:p w:rsidRPr="00B001D4" w:rsidR="00D1068F" w:rsidP="00106442" w:rsidRDefault="00D1068F" w14:paraId="4934327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PRESENT</w:t>
            </w:r>
          </w:p>
          <w:p w:rsidRPr="00B001D4" w:rsidR="00D1068F" w:rsidP="00106442" w:rsidRDefault="00D1068F" w14:paraId="7280EE3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 xml:space="preserve">OUTSTANDING </w:t>
            </w:r>
          </w:p>
          <w:p w:rsidRPr="00B001D4" w:rsidR="00D1068F" w:rsidP="5B7D837A" w:rsidRDefault="00D1068F" w14:paraId="573EF4BD"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AA7462" w:rsidR="00D1068F" w:rsidTr="744B4585" w14:paraId="1202C815" w14:textId="77777777">
        <w:trPr>
          <w:gridAfter w:val="1"/>
          <w:wAfter w:w="19" w:type="dxa"/>
          <w:cantSplit/>
          <w:trHeight w:val="12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202DE222" w14:textId="77777777">
            <w:pPr>
              <w:spacing w:after="0" w:line="240" w:lineRule="auto"/>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Write a professional research paper.</w:t>
            </w:r>
          </w:p>
          <w:p w:rsidRPr="00B001D4" w:rsidR="00D1068F" w:rsidP="5DA60077" w:rsidRDefault="00D1068F" w14:paraId="1B490274" w14:textId="77777777">
            <w:pPr>
              <w:spacing w:after="0" w:line="240" w:lineRule="auto"/>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5AEFD649" w14:textId="77777777">
            <w:pPr>
              <w:spacing w:after="0" w:line="240" w:lineRule="auto"/>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7.01 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3DFC8690" w14:textId="77777777">
            <w:pPr>
              <w:spacing w:after="0" w:line="240" w:lineRule="auto"/>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PRM 495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1BC30633" w14:textId="77777777">
            <w:pPr>
              <w:spacing w:after="0" w:line="240" w:lineRule="auto"/>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Senior Seminar Research Paper</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23D19BBC" w14:textId="77777777">
            <w:pPr>
              <w:spacing w:after="0" w:line="240" w:lineRule="auto"/>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 xml:space="preserve">70% of students will score at 75% or above </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4076929D" w14:textId="69DE2FE5">
            <w:pPr>
              <w:pStyle w:val="Default"/>
              <w:rPr>
                <w:color w:val="000000" w:themeColor="text1" w:themeTint="FF" w:themeShade="FF"/>
                <w:sz w:val="20"/>
                <w:szCs w:val="20"/>
              </w:rPr>
            </w:pPr>
            <w:r w:rsidRPr="5DA60077" w:rsidR="6B3EE766">
              <w:rPr>
                <w:color w:val="000000" w:themeColor="text1" w:themeTint="FF" w:themeShade="FF"/>
                <w:sz w:val="20"/>
                <w:szCs w:val="20"/>
              </w:rPr>
              <w:t xml:space="preserve">Due to COVID-19, many students opted not to complete this assignment and take an (S/U) in the course. </w:t>
            </w:r>
            <w:r w:rsidRPr="5DA60077" w:rsidR="37772A67">
              <w:rPr>
                <w:color w:val="000000" w:themeColor="text1" w:themeTint="FF" w:themeShade="FF"/>
                <w:sz w:val="20"/>
                <w:szCs w:val="20"/>
              </w:rPr>
              <w:t>Hence, the low scores...</w:t>
            </w:r>
          </w:p>
          <w:p w:rsidRPr="00B001D4" w:rsidR="00D1068F" w:rsidP="5DA60077" w:rsidRDefault="00D1068F" w14:paraId="0F68E976" w14:textId="1524AB00">
            <w:pPr>
              <w:pStyle w:val="Default"/>
              <w:rPr>
                <w:color w:val="000000" w:themeColor="text1" w:themeTint="FF" w:themeShade="FF"/>
                <w:sz w:val="20"/>
                <w:szCs w:val="20"/>
              </w:rPr>
            </w:pPr>
            <w:r w:rsidRPr="5DA60077" w:rsidR="3DF4AA3A">
              <w:rPr>
                <w:color w:val="000000" w:themeColor="text1" w:themeTint="FF" w:themeShade="FF"/>
                <w:sz w:val="20"/>
                <w:szCs w:val="20"/>
              </w:rPr>
              <w:t xml:space="preserve">Callie’s section: 45% scored a 75%or higher. </w:t>
            </w:r>
          </w:p>
          <w:p w:rsidRPr="00B001D4" w:rsidR="00D1068F" w:rsidP="5DA60077" w:rsidRDefault="00D1068F" w14:paraId="09A94A72" w14:textId="5A9CE117">
            <w:pPr>
              <w:pStyle w:val="Default"/>
              <w:rPr>
                <w:color w:val="000000" w:themeColor="text1" w:themeTint="FF" w:themeShade="FF"/>
                <w:sz w:val="20"/>
                <w:szCs w:val="20"/>
              </w:rPr>
            </w:pPr>
            <w:r w:rsidRPr="5DA60077" w:rsidR="3DF4AA3A">
              <w:rPr>
                <w:color w:val="000000" w:themeColor="text1" w:themeTint="FF" w:themeShade="FF"/>
                <w:sz w:val="20"/>
                <w:szCs w:val="20"/>
              </w:rPr>
              <w:t>(n=9/20)</w:t>
            </w:r>
          </w:p>
          <w:p w:rsidRPr="00B001D4" w:rsidR="00D1068F" w:rsidP="5DA60077" w:rsidRDefault="00D1068F" w14:paraId="0E5DF8AD" w14:textId="60075CC4">
            <w:pPr>
              <w:pStyle w:val="Default"/>
              <w:rPr>
                <w:color w:val="000000" w:themeColor="text1" w:themeTint="FF" w:themeShade="FF"/>
                <w:sz w:val="20"/>
                <w:szCs w:val="20"/>
              </w:rPr>
            </w:pPr>
            <w:r w:rsidRPr="5DA60077" w:rsidR="3DF4AA3A">
              <w:rPr>
                <w:color w:val="000000" w:themeColor="text1" w:themeTint="FF" w:themeShade="FF"/>
                <w:sz w:val="20"/>
                <w:szCs w:val="20"/>
              </w:rPr>
              <w:t>Jeremy’s section:</w:t>
            </w:r>
          </w:p>
          <w:p w:rsidRPr="00B001D4" w:rsidR="00D1068F" w:rsidP="5DA60077" w:rsidRDefault="00D1068F" w14:paraId="3B504088" w14:textId="66652D19">
            <w:pPr>
              <w:pStyle w:val="Default"/>
              <w:rPr>
                <w:color w:val="000000" w:themeColor="text1"/>
                <w:sz w:val="20"/>
                <w:szCs w:val="20"/>
              </w:rPr>
            </w:pPr>
            <w:r w:rsidRPr="5DA60077" w:rsidR="6A7AECE7">
              <w:rPr>
                <w:color w:val="000000" w:themeColor="text1" w:themeTint="FF" w:themeShade="FF"/>
                <w:sz w:val="20"/>
                <w:szCs w:val="20"/>
              </w:rPr>
              <w:t>32% scored a 75% or higher</w:t>
            </w:r>
            <w:r w:rsidRPr="5DA60077" w:rsidR="3DF4AA3A">
              <w:rPr>
                <w:color w:val="000000" w:themeColor="text1" w:themeTint="FF" w:themeShade="FF"/>
                <w:sz w:val="20"/>
                <w:szCs w:val="20"/>
              </w:rPr>
              <w:t xml:space="preserve"> </w:t>
            </w:r>
            <w:r w:rsidRPr="5DA60077" w:rsidR="19824456">
              <w:rPr>
                <w:color w:val="000000" w:themeColor="text1" w:themeTint="FF" w:themeShade="FF"/>
                <w:sz w:val="20"/>
                <w:szCs w:val="20"/>
              </w:rPr>
              <w:t>(n=6/19)</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10C874F4" w14:textId="42DBB9A6">
            <w:pPr>
              <w:pStyle w:val="Default"/>
              <w:rPr>
                <w:color w:val="000000" w:themeColor="text1"/>
                <w:sz w:val="20"/>
                <w:szCs w:val="20"/>
              </w:rPr>
            </w:pPr>
            <w:r w:rsidRPr="5DA60077" w:rsidR="673ABE4A">
              <w:rPr>
                <w:color w:val="000000" w:themeColor="text1" w:themeTint="FF" w:themeShade="FF"/>
                <w:sz w:val="20"/>
                <w:szCs w:val="20"/>
              </w:rPr>
              <w:t xml:space="preserve">Due to COVID-19, and the lack of students who actually turned this final assignment in, we don’t feel like we can make comments on continuous improvement based on this year’s data. </w:t>
            </w:r>
          </w:p>
        </w:tc>
        <w:tc>
          <w:tcPr>
            <w:tcW w:w="2062" w:type="dxa"/>
            <w:tcBorders>
              <w:top w:val="single" w:color="auto" w:sz="4" w:space="0"/>
              <w:left w:val="single" w:color="auto" w:sz="4" w:space="0"/>
              <w:bottom w:val="single" w:color="auto" w:sz="4" w:space="0"/>
              <w:right w:val="single" w:color="auto" w:sz="4" w:space="0"/>
            </w:tcBorders>
            <w:tcMar/>
          </w:tcPr>
          <w:p w:rsidRPr="00B001D4" w:rsidR="00D1068F" w:rsidP="00106442" w:rsidRDefault="00D1068F" w14:paraId="753B7C6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DA60077" w:rsidR="00D1068F">
              <w:rPr>
                <w:rFonts w:ascii="Times New Roman" w:hAnsi="Times New Roman" w:cs="Times New Roman"/>
                <w:color w:val="000000" w:themeColor="text1"/>
                <w:kern w:val="0"/>
              </w:rPr>
              <w:t>ABSENT</w:t>
            </w:r>
          </w:p>
          <w:p w:rsidRPr="00B001D4" w:rsidR="00D1068F" w:rsidP="00106442" w:rsidRDefault="00D1068F" w14:paraId="0621158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DA60077" w:rsidR="00D1068F">
              <w:rPr>
                <w:rFonts w:ascii="Times New Roman" w:hAnsi="Times New Roman" w:cs="Times New Roman"/>
                <w:color w:val="000000" w:themeColor="text1"/>
                <w:kern w:val="0"/>
              </w:rPr>
              <w:t>EMERGING</w:t>
            </w:r>
          </w:p>
          <w:p w:rsidRPr="00B001D4" w:rsidR="00D1068F" w:rsidP="00106442" w:rsidRDefault="00D1068F" w14:paraId="3E438AE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DA60077" w:rsidR="00D1068F">
              <w:rPr>
                <w:rFonts w:ascii="Times New Roman" w:hAnsi="Times New Roman" w:cs="Times New Roman"/>
                <w:color w:val="000000" w:themeColor="text1"/>
                <w:kern w:val="0"/>
              </w:rPr>
              <w:t>PRESENT</w:t>
            </w:r>
          </w:p>
          <w:p w:rsidRPr="00B001D4" w:rsidR="00D1068F" w:rsidP="00106442" w:rsidRDefault="00D1068F" w14:paraId="40337B0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highlight w:val="yellow"/>
              </w:rPr>
            </w:pPr>
            <w:r w:rsidRPr="5DA60077" w:rsidR="00D1068F">
              <w:rPr>
                <w:rFonts w:ascii="Times New Roman" w:hAnsi="Times New Roman" w:cs="Times New Roman"/>
                <w:color w:val="000000" w:themeColor="text1" w:themeTint="FF" w:themeShade="FF"/>
              </w:rPr>
              <w:t>OUTSTANDING</w:t>
            </w:r>
          </w:p>
        </w:tc>
      </w:tr>
      <w:tr w:rsidRPr="00AA7462" w:rsidR="00D1068F" w:rsidTr="744B4585" w14:paraId="5F95B316" w14:textId="77777777">
        <w:trPr>
          <w:gridAfter w:val="1"/>
          <w:wAfter w:w="19" w:type="dxa"/>
          <w:cantSplit/>
          <w:trHeight w:val="278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0FC284A1" w14:textId="77777777">
            <w:pPr>
              <w:spacing w:after="0" w:line="240" w:lineRule="auto"/>
              <w:ind w:right="-360"/>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Develop and deliver a professional</w:t>
            </w:r>
          </w:p>
          <w:p w:rsidRPr="00B001D4" w:rsidR="00D1068F" w:rsidP="5DA60077" w:rsidRDefault="00D1068F" w14:paraId="3466D467" w14:textId="77777777">
            <w:pPr>
              <w:spacing w:after="0" w:line="240" w:lineRule="auto"/>
              <w:ind w:right="-360"/>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presentation concerning</w:t>
            </w:r>
          </w:p>
          <w:p w:rsidRPr="00B001D4" w:rsidR="00D1068F" w:rsidP="5DA60077" w:rsidRDefault="00D1068F" w14:paraId="67EF4AEF" w14:textId="77777777">
            <w:pPr>
              <w:spacing w:after="0" w:line="240" w:lineRule="auto"/>
              <w:ind w:right="-360"/>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a specific issue or</w:t>
            </w:r>
          </w:p>
          <w:p w:rsidRPr="00B001D4" w:rsidR="00D1068F" w:rsidP="5DA60077" w:rsidRDefault="00D1068F" w14:paraId="621A92A8" w14:textId="77777777">
            <w:pPr>
              <w:spacing w:after="0" w:line="240" w:lineRule="auto"/>
              <w:ind w:right="-360"/>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problem facing the</w:t>
            </w:r>
          </w:p>
          <w:p w:rsidRPr="00B001D4" w:rsidR="00D1068F" w:rsidP="5DA60077" w:rsidRDefault="00D1068F" w14:paraId="30791D16" w14:textId="77777777">
            <w:pPr>
              <w:spacing w:after="0" w:line="240" w:lineRule="auto"/>
              <w:ind w:right="-360"/>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parks, recreation, or</w:t>
            </w:r>
          </w:p>
          <w:p w:rsidRPr="00B001D4" w:rsidR="00D1068F" w:rsidP="5DA60077" w:rsidRDefault="00D1068F" w14:paraId="315D979B" w14:textId="77777777">
            <w:pPr>
              <w:spacing w:after="0" w:line="240" w:lineRule="auto"/>
              <w:ind w:right="-360"/>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leisure profession.</w:t>
            </w:r>
          </w:p>
          <w:p w:rsidRPr="00B001D4" w:rsidR="00D1068F" w:rsidP="5DA60077" w:rsidRDefault="00D1068F" w14:paraId="6E8DDB24" w14:textId="77777777">
            <w:pPr>
              <w:spacing w:after="0" w:line="240" w:lineRule="auto"/>
              <w:ind w:right="-360"/>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531CD901" w14:textId="77777777">
            <w:pPr>
              <w:spacing w:after="0" w:line="240" w:lineRule="auto"/>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7.01a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14BDEEFB" w14:textId="77777777">
            <w:pPr>
              <w:spacing w:after="0" w:line="240" w:lineRule="auto"/>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PRM 495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5585D113" w14:textId="77777777">
            <w:pPr>
              <w:spacing w:after="0" w:line="240" w:lineRule="auto"/>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Senior Seminar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09B2A118" w14:textId="77777777">
            <w:pPr>
              <w:spacing w:after="0" w:line="240" w:lineRule="auto"/>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70% of students will score at 75% or above</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24DACB5F" w14:textId="0FC2BDC4">
            <w:pPr>
              <w:spacing w:after="0" w:line="240" w:lineRule="auto"/>
              <w:rPr>
                <w:rFonts w:ascii="Times New Roman" w:hAnsi="Times New Roman" w:cs="Times New Roman"/>
                <w:color w:val="000000" w:themeColor="text1"/>
              </w:rPr>
            </w:pPr>
            <w:r w:rsidRPr="5DA60077" w:rsidR="36D075E3">
              <w:rPr>
                <w:rFonts w:ascii="Times New Roman" w:hAnsi="Times New Roman" w:cs="Times New Roman"/>
                <w:color w:val="000000" w:themeColor="text1" w:themeTint="FF" w:themeShade="FF"/>
              </w:rPr>
              <w:t>Due to COVID-19, this assignment was modified. Students posted their final papers online and reviewed one another’s pap</w:t>
            </w:r>
            <w:r w:rsidRPr="5DA60077" w:rsidR="4EEA7BE4">
              <w:rPr>
                <w:rFonts w:ascii="Times New Roman" w:hAnsi="Times New Roman" w:cs="Times New Roman"/>
                <w:color w:val="000000" w:themeColor="text1" w:themeTint="FF" w:themeShade="FF"/>
              </w:rPr>
              <w:t xml:space="preserve">ers via discussion board. We believe that such significant modifications were made that we cannot enter scores here. </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63EBA2DF" w14:textId="2DB6E281">
            <w:pPr>
              <w:pStyle w:val="Default"/>
              <w:spacing w:after="0" w:line="240" w:lineRule="auto"/>
              <w:contextualSpacing/>
              <w:rPr>
                <w:color w:val="000000" w:themeColor="text1" w:themeTint="FF" w:themeShade="FF"/>
                <w:sz w:val="20"/>
                <w:szCs w:val="20"/>
              </w:rPr>
            </w:pPr>
            <w:r w:rsidRPr="5DA60077" w:rsidR="47385634">
              <w:rPr>
                <w:color w:val="000000" w:themeColor="text1" w:themeTint="FF" w:themeShade="FF"/>
                <w:sz w:val="20"/>
                <w:szCs w:val="20"/>
              </w:rPr>
              <w:t>Due to COVID-19, and the significant change in this assignment, we don’t feel like we can make comments on continuous improvement based on this year’s data.</w:t>
            </w:r>
          </w:p>
          <w:p w:rsidRPr="00B001D4" w:rsidR="00D1068F" w:rsidP="5DA60077" w:rsidRDefault="00D1068F" w14:paraId="78B8B115" w14:textId="2F6DF82F">
            <w:pPr>
              <w:pStyle w:val="Normal"/>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B001D4" w:rsidR="00D1068F" w:rsidP="00106442" w:rsidRDefault="00D1068F" w14:paraId="606E6DF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DA60077" w:rsidR="00D1068F">
              <w:rPr>
                <w:rFonts w:ascii="Times New Roman" w:hAnsi="Times New Roman" w:cs="Times New Roman"/>
                <w:color w:val="000000" w:themeColor="text1"/>
                <w:kern w:val="0"/>
              </w:rPr>
              <w:t>ABSENT</w:t>
            </w:r>
          </w:p>
          <w:p w:rsidRPr="00B001D4" w:rsidR="00D1068F" w:rsidP="00106442" w:rsidRDefault="00D1068F" w14:paraId="077D4F9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DA60077" w:rsidR="00D1068F">
              <w:rPr>
                <w:rFonts w:ascii="Times New Roman" w:hAnsi="Times New Roman" w:cs="Times New Roman"/>
                <w:color w:val="000000" w:themeColor="text1"/>
                <w:kern w:val="0"/>
              </w:rPr>
              <w:t>EMERGING</w:t>
            </w:r>
          </w:p>
          <w:p w:rsidRPr="00B001D4" w:rsidR="00D1068F" w:rsidP="00106442" w:rsidRDefault="00D1068F" w14:paraId="6D63D3F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DA60077" w:rsidR="00D1068F">
              <w:rPr>
                <w:rFonts w:ascii="Times New Roman" w:hAnsi="Times New Roman" w:cs="Times New Roman"/>
                <w:color w:val="000000" w:themeColor="text1"/>
                <w:kern w:val="0"/>
              </w:rPr>
              <w:t>PRESENT</w:t>
            </w:r>
          </w:p>
          <w:p w:rsidRPr="00B001D4" w:rsidR="00D1068F" w:rsidP="00106442" w:rsidRDefault="00D1068F" w14:paraId="29C7585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DA60077" w:rsidR="00D1068F">
              <w:rPr>
                <w:rFonts w:ascii="Times New Roman" w:hAnsi="Times New Roman" w:cs="Times New Roman"/>
                <w:color w:val="000000" w:themeColor="text1"/>
                <w:kern w:val="0"/>
              </w:rPr>
              <w:t>OUTSTANDING</w:t>
            </w:r>
          </w:p>
        </w:tc>
      </w:tr>
      <w:tr w:rsidRPr="00AA7462" w:rsidR="00D1068F" w:rsidTr="744B4585" w14:paraId="515F24A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0D0441E4" w14:textId="77777777">
            <w:pPr>
              <w:spacing w:after="0" w:line="240" w:lineRule="auto"/>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Discuss and critically analyze current trends and issues in parks, recreation, and leisure services industries. Course SLO #1.</w:t>
            </w:r>
          </w:p>
          <w:p w:rsidRPr="00B001D4" w:rsidR="00D1068F" w:rsidP="5DA60077" w:rsidRDefault="00D1068F" w14:paraId="776074B5"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4A6A3C63" w14:textId="77777777">
            <w:pPr>
              <w:spacing w:after="0" w:line="240" w:lineRule="auto"/>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7.01a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689B8CE3" w14:textId="77777777">
            <w:pPr>
              <w:spacing w:after="0" w:line="240" w:lineRule="auto"/>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PRM 495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3278C206" w14:textId="77777777">
            <w:pPr>
              <w:spacing w:after="0" w:line="240" w:lineRule="auto"/>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Reading Responses (Current issues)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5DB826B0" w14:textId="77777777">
            <w:pPr>
              <w:spacing w:after="0" w:line="240" w:lineRule="auto"/>
              <w:rPr>
                <w:rFonts w:ascii="Times New Roman" w:hAnsi="Times New Roman" w:cs="Times New Roman"/>
                <w:color w:val="000000" w:themeColor="text1"/>
              </w:rPr>
            </w:pPr>
            <w:r w:rsidRPr="5DA60077" w:rsidR="00D1068F">
              <w:rPr>
                <w:rFonts w:ascii="Times New Roman" w:hAnsi="Times New Roman" w:cs="Times New Roman"/>
                <w:color w:val="000000" w:themeColor="text1" w:themeTint="FF" w:themeShade="FF"/>
              </w:rPr>
              <w:t>70% of students will score at 75% or above</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1C515445" w:rsidP="5DA60077" w:rsidRDefault="1C515445" w14:paraId="5CF06E66" w14:textId="0A8510C3">
            <w:pPr>
              <w:spacing w:after="0" w:line="240" w:lineRule="auto"/>
              <w:rPr>
                <w:rFonts w:ascii="Times New Roman" w:hAnsi="Times New Roman" w:cs="Times New Roman"/>
                <w:color w:val="000000" w:themeColor="text1" w:themeTint="FF" w:themeShade="FF"/>
              </w:rPr>
            </w:pPr>
            <w:r w:rsidRPr="5DA60077" w:rsidR="1C515445">
              <w:rPr>
                <w:rFonts w:ascii="Times New Roman" w:hAnsi="Times New Roman" w:cs="Times New Roman"/>
                <w:color w:val="000000" w:themeColor="text1" w:themeTint="FF" w:themeShade="FF"/>
              </w:rPr>
              <w:t xml:space="preserve">Jeremy’s section: </w:t>
            </w:r>
            <w:r w:rsidRPr="5DA60077" w:rsidR="2A9309B2">
              <w:rPr>
                <w:rFonts w:ascii="Times New Roman" w:hAnsi="Times New Roman" w:cs="Times New Roman"/>
                <w:color w:val="000000" w:themeColor="text1" w:themeTint="FF" w:themeShade="FF"/>
              </w:rPr>
              <w:t>8</w:t>
            </w:r>
            <w:r w:rsidRPr="5DA60077" w:rsidR="1C515445">
              <w:rPr>
                <w:rFonts w:ascii="Times New Roman" w:hAnsi="Times New Roman" w:cs="Times New Roman"/>
                <w:color w:val="000000" w:themeColor="text1" w:themeTint="FF" w:themeShade="FF"/>
              </w:rPr>
              <w:t>4% scored a 7</w:t>
            </w:r>
            <w:r w:rsidRPr="5DA60077" w:rsidR="6AAE98C9">
              <w:rPr>
                <w:rFonts w:ascii="Times New Roman" w:hAnsi="Times New Roman" w:cs="Times New Roman"/>
                <w:color w:val="000000" w:themeColor="text1" w:themeTint="FF" w:themeShade="FF"/>
              </w:rPr>
              <w:t>0</w:t>
            </w:r>
            <w:r w:rsidRPr="5DA60077" w:rsidR="1C515445">
              <w:rPr>
                <w:rFonts w:ascii="Times New Roman" w:hAnsi="Times New Roman" w:cs="Times New Roman"/>
                <w:color w:val="000000" w:themeColor="text1" w:themeTint="FF" w:themeShade="FF"/>
              </w:rPr>
              <w:t>% or above</w:t>
            </w:r>
          </w:p>
          <w:p w:rsidRPr="00B001D4" w:rsidR="00D1068F" w:rsidP="5DA60077" w:rsidRDefault="00D1068F" w14:paraId="4ED2B998" w14:textId="765ABDC0">
            <w:pPr>
              <w:spacing w:after="0" w:line="240" w:lineRule="auto"/>
              <w:rPr>
                <w:rFonts w:ascii="Times New Roman" w:hAnsi="Times New Roman" w:cs="Times New Roman"/>
                <w:color w:val="000000" w:themeColor="text1" w:themeTint="FF" w:themeShade="FF"/>
              </w:rPr>
            </w:pPr>
            <w:r w:rsidRPr="5DA60077" w:rsidR="1C515445">
              <w:rPr>
                <w:rFonts w:ascii="Times New Roman" w:hAnsi="Times New Roman" w:cs="Times New Roman"/>
                <w:color w:val="000000" w:themeColor="text1" w:themeTint="FF" w:themeShade="FF"/>
              </w:rPr>
              <w:t>(</w:t>
            </w:r>
            <w:r w:rsidRPr="5DA60077" w:rsidR="5CE17BCB">
              <w:rPr>
                <w:rFonts w:ascii="Times New Roman" w:hAnsi="Times New Roman" w:cs="Times New Roman"/>
                <w:color w:val="000000" w:themeColor="text1" w:themeTint="FF" w:themeShade="FF"/>
              </w:rPr>
              <w:t>n</w:t>
            </w:r>
            <w:r w:rsidRPr="5DA60077" w:rsidR="1C515445">
              <w:rPr>
                <w:rFonts w:ascii="Times New Roman" w:hAnsi="Times New Roman" w:cs="Times New Roman"/>
                <w:color w:val="000000" w:themeColor="text1" w:themeTint="FF" w:themeShade="FF"/>
              </w:rPr>
              <w:t>=1</w:t>
            </w:r>
            <w:r w:rsidRPr="5DA60077" w:rsidR="0BA90925">
              <w:rPr>
                <w:rFonts w:ascii="Times New Roman" w:hAnsi="Times New Roman" w:cs="Times New Roman"/>
                <w:color w:val="000000" w:themeColor="text1" w:themeTint="FF" w:themeShade="FF"/>
              </w:rPr>
              <w:t>6</w:t>
            </w:r>
            <w:r w:rsidRPr="5DA60077" w:rsidR="1C515445">
              <w:rPr>
                <w:rFonts w:ascii="Times New Roman" w:hAnsi="Times New Roman" w:cs="Times New Roman"/>
                <w:color w:val="000000" w:themeColor="text1" w:themeTint="FF" w:themeShade="FF"/>
              </w:rPr>
              <w:t>/19)</w:t>
            </w:r>
          </w:p>
          <w:p w:rsidRPr="00B001D4" w:rsidR="00D1068F" w:rsidP="5DA60077" w:rsidRDefault="00D1068F" w14:paraId="0FFC30F8" w14:textId="48E27967">
            <w:pPr>
              <w:pStyle w:val="Normal"/>
              <w:spacing w:after="0" w:line="240" w:lineRule="auto"/>
              <w:rPr>
                <w:rFonts w:ascii="Times New Roman" w:hAnsi="Times New Roman" w:cs="Times New Roman"/>
                <w:color w:val="000000" w:themeColor="text1" w:themeTint="FF" w:themeShade="FF"/>
              </w:rPr>
            </w:pPr>
          </w:p>
          <w:p w:rsidRPr="00B001D4" w:rsidR="00D1068F" w:rsidP="5DA60077" w:rsidRDefault="00D1068F" w14:paraId="43782131" w14:textId="0814BB08">
            <w:pPr>
              <w:pStyle w:val="Normal"/>
              <w:spacing w:after="0" w:line="240" w:lineRule="auto"/>
              <w:rPr>
                <w:rFonts w:ascii="Times New Roman" w:hAnsi="Times New Roman" w:cs="Times New Roman"/>
                <w:color w:val="000000" w:themeColor="text1" w:themeTint="FF" w:themeShade="FF"/>
              </w:rPr>
            </w:pPr>
            <w:r w:rsidRPr="5DA60077" w:rsidR="1C515445">
              <w:rPr>
                <w:rFonts w:ascii="Times New Roman" w:hAnsi="Times New Roman" w:cs="Times New Roman"/>
                <w:color w:val="000000" w:themeColor="text1" w:themeTint="FF" w:themeShade="FF"/>
              </w:rPr>
              <w:t>Callie’s section:</w:t>
            </w:r>
          </w:p>
          <w:p w:rsidRPr="00B001D4" w:rsidR="00D1068F" w:rsidP="5DA60077" w:rsidRDefault="00D1068F" w14:paraId="22F603D3" w14:textId="0DDB9500">
            <w:pPr>
              <w:pStyle w:val="Normal"/>
              <w:spacing w:after="0" w:line="240" w:lineRule="auto"/>
              <w:rPr>
                <w:rFonts w:ascii="Times New Roman" w:hAnsi="Times New Roman" w:cs="Times New Roman"/>
                <w:color w:val="000000" w:themeColor="text1" w:themeTint="FF" w:themeShade="FF"/>
              </w:rPr>
            </w:pPr>
            <w:r w:rsidRPr="5DA60077" w:rsidR="4883C202">
              <w:rPr>
                <w:rFonts w:ascii="Times New Roman" w:hAnsi="Times New Roman" w:cs="Times New Roman"/>
                <w:color w:val="000000" w:themeColor="text1" w:themeTint="FF" w:themeShade="FF"/>
              </w:rPr>
              <w:t>95% scored a 7</w:t>
            </w:r>
            <w:r w:rsidRPr="5DA60077" w:rsidR="515F5930">
              <w:rPr>
                <w:rFonts w:ascii="Times New Roman" w:hAnsi="Times New Roman" w:cs="Times New Roman"/>
                <w:color w:val="000000" w:themeColor="text1" w:themeTint="FF" w:themeShade="FF"/>
              </w:rPr>
              <w:t>0% or above</w:t>
            </w:r>
          </w:p>
          <w:p w:rsidRPr="00B001D4" w:rsidR="00D1068F" w:rsidP="5DA60077" w:rsidRDefault="00D1068F" w14:paraId="7CB104DA" w14:textId="166DDCB1">
            <w:pPr>
              <w:pStyle w:val="Normal"/>
              <w:spacing w:after="0" w:line="240" w:lineRule="auto"/>
              <w:rPr>
                <w:rFonts w:ascii="Times New Roman" w:hAnsi="Times New Roman" w:cs="Times New Roman"/>
                <w:color w:val="000000" w:themeColor="text1"/>
              </w:rPr>
            </w:pPr>
            <w:r w:rsidRPr="5DA60077" w:rsidR="10C18227">
              <w:rPr>
                <w:rFonts w:ascii="Times New Roman" w:hAnsi="Times New Roman" w:cs="Times New Roman"/>
                <w:color w:val="000000" w:themeColor="text1" w:themeTint="FF" w:themeShade="FF"/>
              </w:rPr>
              <w:t>(n=19/20)</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5DA60077" w:rsidRDefault="00D1068F" w14:paraId="2E141403" w14:textId="318770A9">
            <w:pPr>
              <w:spacing w:after="0" w:line="240" w:lineRule="auto"/>
              <w:contextualSpacing/>
              <w:rPr>
                <w:rFonts w:ascii="Times New Roman" w:hAnsi="Times New Roman" w:cs="Times New Roman"/>
                <w:color w:val="000000" w:themeColor="text1"/>
              </w:rPr>
            </w:pPr>
            <w:r w:rsidRPr="5DA60077" w:rsidR="5FA8532F">
              <w:rPr>
                <w:rFonts w:ascii="Times New Roman" w:hAnsi="Times New Roman" w:cs="Times New Roman"/>
                <w:color w:val="000000" w:themeColor="text1" w:themeTint="FF" w:themeShade="FF"/>
              </w:rPr>
              <w:t xml:space="preserve">Despite COVID-19, this assignment was easily moved online and students were highly engaged in these current </w:t>
            </w:r>
            <w:proofErr w:type="gramStart"/>
            <w:r w:rsidRPr="5DA60077" w:rsidR="5FA8532F">
              <w:rPr>
                <w:rFonts w:ascii="Times New Roman" w:hAnsi="Times New Roman" w:cs="Times New Roman"/>
                <w:color w:val="000000" w:themeColor="text1" w:themeTint="FF" w:themeShade="FF"/>
              </w:rPr>
              <w:t>issues</w:t>
            </w:r>
            <w:proofErr w:type="gramEnd"/>
            <w:r w:rsidRPr="5DA60077" w:rsidR="5FA8532F">
              <w:rPr>
                <w:rFonts w:ascii="Times New Roman" w:hAnsi="Times New Roman" w:cs="Times New Roman"/>
                <w:color w:val="000000" w:themeColor="text1" w:themeTint="FF" w:themeShade="FF"/>
              </w:rPr>
              <w:t xml:space="preserve"> discussions throughout the semester. This semester, we provided examples of discussion leader handout templates from previous classes. </w:t>
            </w:r>
            <w:r w:rsidRPr="5DA60077" w:rsidR="3C3DE2E4">
              <w:rPr>
                <w:rFonts w:ascii="Times New Roman" w:hAnsi="Times New Roman" w:cs="Times New Roman"/>
                <w:color w:val="000000" w:themeColor="text1" w:themeTint="FF" w:themeShade="FF"/>
              </w:rPr>
              <w:t xml:space="preserve">This helped the discussion leaders provide a higher-quality handout, better discussion questions, and a more engaging discussion. Therefore, students prepped better for the discussion with their reading responses. </w:t>
            </w:r>
            <w:r w:rsidRPr="5DA60077" w:rsidR="7FA88954">
              <w:rPr>
                <w:rFonts w:ascii="Times New Roman" w:hAnsi="Times New Roman" w:cs="Times New Roman"/>
                <w:color w:val="000000" w:themeColor="text1" w:themeTint="FF" w:themeShade="FF"/>
              </w:rPr>
              <w:t>This metric seems to be a solid measure of SLO#1 for the course.</w:t>
            </w:r>
          </w:p>
        </w:tc>
        <w:tc>
          <w:tcPr>
            <w:tcW w:w="2062" w:type="dxa"/>
            <w:tcBorders>
              <w:top w:val="single" w:color="auto" w:sz="4" w:space="0"/>
              <w:left w:val="single" w:color="auto" w:sz="4" w:space="0"/>
              <w:bottom w:val="single" w:color="auto" w:sz="4" w:space="0"/>
              <w:right w:val="single" w:color="auto" w:sz="4" w:space="0"/>
            </w:tcBorders>
            <w:tcMar/>
          </w:tcPr>
          <w:p w:rsidRPr="00B001D4" w:rsidR="00D1068F" w:rsidP="00106442" w:rsidRDefault="00D1068F" w14:paraId="5350717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DA60077" w:rsidR="00D1068F">
              <w:rPr>
                <w:rFonts w:ascii="Times New Roman" w:hAnsi="Times New Roman" w:cs="Times New Roman"/>
                <w:color w:val="000000" w:themeColor="text1"/>
                <w:kern w:val="0"/>
              </w:rPr>
              <w:t>ABSENT</w:t>
            </w:r>
          </w:p>
          <w:p w:rsidRPr="00B001D4" w:rsidR="00D1068F" w:rsidP="00106442" w:rsidRDefault="00D1068F" w14:paraId="501D827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DA60077" w:rsidR="00D1068F">
              <w:rPr>
                <w:rFonts w:ascii="Times New Roman" w:hAnsi="Times New Roman" w:cs="Times New Roman"/>
                <w:color w:val="000000" w:themeColor="text1"/>
                <w:kern w:val="0"/>
              </w:rPr>
              <w:t>EMERGING</w:t>
            </w:r>
          </w:p>
          <w:p w:rsidRPr="00B001D4" w:rsidR="00D1068F" w:rsidP="00106442" w:rsidRDefault="00D1068F" w14:paraId="172253A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DA60077" w:rsidR="00D1068F">
              <w:rPr>
                <w:rFonts w:ascii="Times New Roman" w:hAnsi="Times New Roman" w:cs="Times New Roman"/>
                <w:color w:val="000000" w:themeColor="text1"/>
                <w:kern w:val="0"/>
              </w:rPr>
              <w:t>PRESENT</w:t>
            </w:r>
          </w:p>
          <w:p w:rsidRPr="00B001D4" w:rsidR="00D1068F" w:rsidP="00106442" w:rsidRDefault="00D1068F" w14:paraId="1AF06B1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DA60077" w:rsidR="00D1068F">
              <w:rPr>
                <w:rFonts w:ascii="Times New Roman" w:hAnsi="Times New Roman" w:cs="Times New Roman"/>
                <w:color w:val="000000" w:themeColor="text1"/>
                <w:kern w:val="0"/>
              </w:rPr>
              <w:t>OUTSTANDING</w:t>
            </w:r>
          </w:p>
          <w:p w:rsidRPr="00B001D4" w:rsidR="00D1068F" w:rsidP="5DA60077" w:rsidRDefault="00D1068F" w14:paraId="14490C07"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D1068F" w:rsidTr="744B4585" w14:paraId="7BA101AE" w14:textId="77777777">
        <w:trPr>
          <w:gridAfter w:val="1"/>
          <w:wAfter w:w="19" w:type="dxa"/>
          <w:cantSplit/>
          <w:trHeight w:val="1493"/>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4A0D4E9E" w14:textId="77777777">
            <w:pPr>
              <w:tabs>
                <w:tab w:val="left" w:pos="-720"/>
              </w:tabs>
              <w:suppressAutoHyphens/>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Explain the connections between recreation, leisure, physical activity, wellness, and public health.</w:t>
            </w:r>
          </w:p>
          <w:p w:rsidRPr="00B001D4" w:rsidR="00D1068F" w:rsidP="171F3017" w:rsidRDefault="00D1068F" w14:paraId="7B8DCF39" w14:textId="77777777">
            <w:pPr>
              <w:tabs>
                <w:tab w:val="left" w:pos="-720"/>
              </w:tabs>
              <w:suppressAutoHyphens/>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0A53B705"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7.01 a,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48A0F14A"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61557FBE"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28129064"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 of students will score at 75% or above on the final exam.</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6B3A032C" w14:textId="58E895A7">
            <w:pPr>
              <w:spacing w:after="0" w:line="240" w:lineRule="auto"/>
              <w:rPr>
                <w:rFonts w:ascii="Times New Roman" w:hAnsi="Times New Roman" w:cs="Times New Roman"/>
                <w:color w:val="000000" w:themeColor="text1"/>
              </w:rPr>
            </w:pPr>
            <w:r w:rsidRPr="171F3017" w:rsidR="6EC5608F">
              <w:rPr>
                <w:rFonts w:ascii="Times New Roman" w:hAnsi="Times New Roman" w:cs="Times New Roman"/>
                <w:color w:val="000000" w:themeColor="text1" w:themeTint="FF" w:themeShade="FF"/>
              </w:rPr>
              <w:t>No data collected due to Covid-19.</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2B98ADB1" w14:textId="58256236">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B001D4" w:rsidR="00D1068F" w:rsidP="00106442" w:rsidRDefault="00D1068F" w14:paraId="1B4C18C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B001D4" w:rsidR="00D1068F" w:rsidP="00106442" w:rsidRDefault="00D1068F" w14:paraId="515F239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B001D4" w:rsidR="00D1068F" w:rsidP="00106442" w:rsidRDefault="00D1068F" w14:paraId="49E64D5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B001D4" w:rsidR="00D1068F" w:rsidP="00106442" w:rsidRDefault="00D1068F" w14:paraId="233321B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D1068F" w:rsidTr="744B4585" w14:paraId="62F89CD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6ACA63C0" w14:textId="77777777">
            <w:pPr>
              <w:tabs>
                <w:tab w:val="left" w:pos="-720"/>
              </w:tabs>
              <w:suppressAutoHyphens/>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Practice and facilitate a variety of active recreation and leisure pursuits which they may encounter during their careers.</w:t>
            </w:r>
          </w:p>
          <w:p w:rsidRPr="00B001D4" w:rsidR="00D1068F" w:rsidP="171F3017" w:rsidRDefault="00D1068F" w14:paraId="71619A2F" w14:textId="77777777">
            <w:pPr>
              <w:tabs>
                <w:tab w:val="left" w:pos="-720"/>
              </w:tabs>
              <w:suppressAutoHyphens/>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4864EA65"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7.01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6280FF21"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09C8780C"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Student Led Activity Sessions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6AB21CC7"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 of students will score at 75% or above on the combined elements of the assignment.</w:t>
            </w:r>
          </w:p>
          <w:p w:rsidRPr="00B001D4" w:rsidR="00D1068F" w:rsidP="171F3017" w:rsidRDefault="00D1068F" w14:paraId="4E06F5E1"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a. Activity Session Outline &amp; Handout</w:t>
            </w:r>
          </w:p>
          <w:p w:rsidRPr="00B001D4" w:rsidR="00D1068F" w:rsidP="171F3017" w:rsidRDefault="00D1068F" w14:paraId="7C138EAD"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b.  Activity Session Leadership</w:t>
            </w:r>
          </w:p>
          <w:p w:rsidRPr="00B001D4" w:rsidR="00D1068F" w:rsidP="171F3017" w:rsidRDefault="00D1068F" w14:paraId="1555902A"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 Reflection on Leadership</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07C0A3DD" w14:textId="2AE3C099">
            <w:pPr>
              <w:spacing w:after="120" w:line="240" w:lineRule="auto"/>
              <w:rPr>
                <w:rFonts w:ascii="Times New Roman" w:hAnsi="Times New Roman" w:eastAsia="Times New Roman" w:cs="Times New Roman"/>
                <w:noProof w:val="0"/>
                <w:sz w:val="22"/>
                <w:szCs w:val="22"/>
                <w:lang w:val="en-US"/>
              </w:rPr>
            </w:pPr>
            <w:r w:rsidRPr="171F3017" w:rsidR="132D0BC6">
              <w:rPr>
                <w:rFonts w:ascii="Times New Roman" w:hAnsi="Times New Roman" w:eastAsia="Times New Roman" w:cs="Times New Roman"/>
                <w:noProof w:val="0"/>
                <w:sz w:val="22"/>
                <w:szCs w:val="22"/>
                <w:lang w:val="en-US"/>
              </w:rPr>
              <w:t>Spring 2020 100% scored 75% or higher on all elements. (n=23/23)</w:t>
            </w:r>
          </w:p>
          <w:p w:rsidRPr="00B001D4" w:rsidR="00D1068F" w:rsidP="171F3017" w:rsidRDefault="00D1068F" w14:paraId="0E8864EA" w14:textId="1C198C0A">
            <w:pPr>
              <w:pStyle w:val="Normal"/>
              <w:spacing w:after="0" w:line="240" w:lineRule="auto"/>
              <w:rPr>
                <w:rFonts w:ascii="Times New Roman" w:hAnsi="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3C4A7483" w14:textId="404447B1">
            <w:pPr>
              <w:spacing w:after="0" w:line="240" w:lineRule="auto"/>
              <w:contextualSpacing/>
              <w:rPr>
                <w:rFonts w:ascii="Times New Roman" w:hAnsi="Times New Roman" w:cs="Times New Roman"/>
                <w:color w:val="000000" w:themeColor="text1" w:themeTint="FF" w:themeShade="FF"/>
              </w:rPr>
            </w:pPr>
            <w:r w:rsidRPr="171F3017" w:rsidR="52D66448">
              <w:rPr>
                <w:rFonts w:ascii="Times New Roman" w:hAnsi="Times New Roman" w:cs="Times New Roman"/>
                <w:color w:val="000000" w:themeColor="text1" w:themeTint="FF" w:themeShade="FF"/>
              </w:rPr>
              <w:t xml:space="preserve">*Assignment was modified due to Covid-19. </w:t>
            </w:r>
          </w:p>
          <w:p w:rsidRPr="00B001D4" w:rsidR="00D1068F" w:rsidP="171F3017" w:rsidRDefault="00D1068F" w14:paraId="4B88DC4A" w14:textId="1FD4CCCC">
            <w:pPr>
              <w:pStyle w:val="ListParagraph"/>
              <w:numPr>
                <w:ilvl w:val="0"/>
                <w:numId w:val="30"/>
              </w:numPr>
              <w:spacing w:after="0" w:line="240" w:lineRule="auto"/>
              <w:contextualSpacing/>
              <w:rPr>
                <w:rFonts w:ascii="Times New Roman" w:hAnsi="Times New Roman" w:eastAsia="Times New Roman" w:cs="Times New Roman"/>
                <w:color w:val="000000" w:themeColor="text1" w:themeTint="FF" w:themeShade="FF"/>
                <w:sz w:val="20"/>
                <w:szCs w:val="20"/>
              </w:rPr>
            </w:pPr>
            <w:r w:rsidRPr="171F3017" w:rsidR="52D66448">
              <w:rPr>
                <w:rFonts w:ascii="Times New Roman" w:hAnsi="Times New Roman" w:cs="Times New Roman"/>
                <w:color w:val="000000" w:themeColor="text1" w:themeTint="FF" w:themeShade="FF"/>
              </w:rPr>
              <w:t>Activity Session powerpoint</w:t>
            </w:r>
          </w:p>
          <w:p w:rsidRPr="00B001D4" w:rsidR="00D1068F" w:rsidP="171F3017" w:rsidRDefault="00D1068F" w14:paraId="365B6202" w14:textId="78E04981">
            <w:pPr>
              <w:pStyle w:val="ListParagraph"/>
              <w:numPr>
                <w:ilvl w:val="0"/>
                <w:numId w:val="30"/>
              </w:numPr>
              <w:spacing w:after="0" w:line="240" w:lineRule="auto"/>
              <w:contextualSpacing/>
              <w:rPr>
                <w:color w:val="000000" w:themeColor="text1" w:themeTint="FF" w:themeShade="FF"/>
                <w:sz w:val="20"/>
                <w:szCs w:val="20"/>
              </w:rPr>
            </w:pPr>
            <w:r w:rsidRPr="171F3017" w:rsidR="52D66448">
              <w:rPr>
                <w:rFonts w:ascii="Times New Roman" w:hAnsi="Times New Roman" w:cs="Times New Roman"/>
                <w:color w:val="000000" w:themeColor="text1" w:themeTint="FF" w:themeShade="FF"/>
              </w:rPr>
              <w:t>Activity session quiz questions</w:t>
            </w:r>
          </w:p>
          <w:p w:rsidRPr="00B001D4" w:rsidR="00D1068F" w:rsidP="171F3017" w:rsidRDefault="00D1068F" w14:paraId="160F9978" w14:textId="4FC180AF">
            <w:pPr>
              <w:pStyle w:val="ListParagraph"/>
              <w:numPr>
                <w:ilvl w:val="0"/>
                <w:numId w:val="30"/>
              </w:numPr>
              <w:spacing w:after="0" w:line="240" w:lineRule="auto"/>
              <w:contextualSpacing/>
              <w:rPr>
                <w:color w:val="000000" w:themeColor="text1" w:themeTint="FF" w:themeShade="FF"/>
                <w:sz w:val="20"/>
                <w:szCs w:val="20"/>
              </w:rPr>
            </w:pPr>
            <w:r w:rsidRPr="171F3017" w:rsidR="52D66448">
              <w:rPr>
                <w:rFonts w:ascii="Times New Roman" w:hAnsi="Times New Roman" w:cs="Times New Roman"/>
                <w:color w:val="000000" w:themeColor="text1" w:themeTint="FF" w:themeShade="FF"/>
              </w:rPr>
              <w:t>Peer Reflection &amp; Evaluations</w:t>
            </w:r>
          </w:p>
          <w:p w:rsidRPr="00B001D4" w:rsidR="00D1068F" w:rsidP="171F3017" w:rsidRDefault="00D1068F" w14:paraId="218A614B" w14:textId="72A1AB66">
            <w:pPr>
              <w:pStyle w:val="ListParagraph"/>
              <w:numPr>
                <w:ilvl w:val="0"/>
                <w:numId w:val="30"/>
              </w:numPr>
              <w:spacing w:after="0" w:line="240" w:lineRule="auto"/>
              <w:contextualSpacing/>
              <w:rPr>
                <w:color w:val="000000" w:themeColor="text1"/>
                <w:sz w:val="20"/>
                <w:szCs w:val="20"/>
              </w:rPr>
            </w:pPr>
            <w:r w:rsidRPr="171F3017" w:rsidR="52D66448">
              <w:rPr>
                <w:rFonts w:ascii="Times New Roman" w:hAnsi="Times New Roman" w:cs="Times New Roman"/>
                <w:color w:val="000000" w:themeColor="text1" w:themeTint="FF" w:themeShade="FF"/>
              </w:rPr>
              <w:t>Completion of activity quizzes</w:t>
            </w:r>
          </w:p>
        </w:tc>
        <w:tc>
          <w:tcPr>
            <w:tcW w:w="2062" w:type="dxa"/>
            <w:tcBorders>
              <w:top w:val="single" w:color="auto" w:sz="4" w:space="0"/>
              <w:left w:val="single" w:color="auto" w:sz="4" w:space="0"/>
              <w:bottom w:val="single" w:color="auto" w:sz="4" w:space="0"/>
              <w:right w:val="single" w:color="auto" w:sz="4" w:space="0"/>
            </w:tcBorders>
            <w:tcMar/>
          </w:tcPr>
          <w:p w:rsidRPr="00B001D4" w:rsidR="00D1068F" w:rsidP="00106442" w:rsidRDefault="00D1068F" w14:paraId="54C33F6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B001D4" w:rsidR="00D1068F" w:rsidP="00106442" w:rsidRDefault="00D1068F" w14:paraId="6164455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B001D4" w:rsidR="00D1068F" w:rsidP="00106442" w:rsidRDefault="00D1068F" w14:paraId="5EC5A65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B001D4" w:rsidR="00D1068F" w:rsidP="00106442" w:rsidRDefault="00D1068F" w14:paraId="5F8A981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D1068F" w:rsidTr="744B4585" w14:paraId="34FA42CF"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76A4D331" w14:textId="77777777">
            <w:pPr>
              <w:tabs>
                <w:tab w:val="left" w:pos="-720"/>
              </w:tabs>
              <w:suppressAutoHyphens/>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Explain the connections between recreation, leisure, physical activity, wellness, and public health.</w:t>
            </w:r>
          </w:p>
          <w:p w:rsidRPr="00B001D4" w:rsidR="00D1068F" w:rsidP="171F3017" w:rsidRDefault="00D1068F" w14:paraId="2C46F3C4" w14:textId="77777777">
            <w:pPr>
              <w:tabs>
                <w:tab w:val="left" w:pos="-720"/>
              </w:tabs>
              <w:suppressAutoHyphens/>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39026E82"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7.01 a,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2D5655EF"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642B6A18"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Program Brief &amp;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7092045D"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 of students will score at 75% or above on the combined elements of the assignment.</w:t>
            </w:r>
          </w:p>
          <w:p w:rsidRPr="00B001D4" w:rsidR="00D1068F" w:rsidP="171F3017" w:rsidRDefault="00D1068F" w14:paraId="2CBE6856"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a. Program Brief</w:t>
            </w:r>
          </w:p>
          <w:p w:rsidRPr="00B001D4" w:rsidR="00D1068F" w:rsidP="171F3017" w:rsidRDefault="00D1068F" w14:paraId="1FB56B29"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b. Video Presentation</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0DDCB50D" w14:textId="5B6E04C5">
            <w:pPr>
              <w:spacing w:after="0" w:line="240" w:lineRule="auto"/>
              <w:rPr>
                <w:rFonts w:ascii="Times New Roman" w:hAnsi="Times New Roman" w:cs="Times New Roman"/>
                <w:color w:val="000000" w:themeColor="text1"/>
              </w:rPr>
            </w:pPr>
            <w:r w:rsidRPr="171F3017" w:rsidR="0E66E93F">
              <w:rPr>
                <w:rFonts w:ascii="Times New Roman" w:hAnsi="Times New Roman" w:cs="Times New Roman"/>
                <w:color w:val="000000" w:themeColor="text1" w:themeTint="FF" w:themeShade="FF"/>
              </w:rPr>
              <w:t>No data collected due to Covid-19</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B001D4" w:rsidR="00D1068F" w:rsidP="171F3017" w:rsidRDefault="00D1068F" w14:paraId="3BCE522C" w14:textId="711D52EE">
            <w:pPr>
              <w:spacing w:after="0" w:line="240" w:lineRule="auto"/>
              <w:contextualSpacing/>
              <w:rPr>
                <w:rFonts w:ascii="Times New Roman" w:hAnsi="Times New Roman" w:cs="Times New Roman"/>
                <w:color w:val="000000" w:themeColor="text1"/>
              </w:rPr>
            </w:pPr>
            <w:r w:rsidRPr="171F3017" w:rsidR="0E66E93F">
              <w:rPr>
                <w:rFonts w:ascii="Times New Roman" w:hAnsi="Times New Roman" w:cs="Times New Roman"/>
                <w:color w:val="000000" w:themeColor="text1" w:themeTint="FF" w:themeShade="FF"/>
              </w:rPr>
              <w:t>*Considering combining this assignment with Student</w:t>
            </w:r>
            <w:r w:rsidRPr="171F3017" w:rsidR="20824442">
              <w:rPr>
                <w:rFonts w:ascii="Times New Roman" w:hAnsi="Times New Roman" w:cs="Times New Roman"/>
                <w:color w:val="000000" w:themeColor="text1" w:themeTint="FF" w:themeShade="FF"/>
              </w:rPr>
              <w:t xml:space="preserve"> Led Activity sessions for Fall 2020.</w:t>
            </w:r>
          </w:p>
        </w:tc>
        <w:tc>
          <w:tcPr>
            <w:tcW w:w="2062" w:type="dxa"/>
            <w:tcBorders>
              <w:top w:val="single" w:color="auto" w:sz="4" w:space="0"/>
              <w:left w:val="single" w:color="auto" w:sz="4" w:space="0"/>
              <w:bottom w:val="single" w:color="auto" w:sz="4" w:space="0"/>
              <w:right w:val="single" w:color="auto" w:sz="4" w:space="0"/>
            </w:tcBorders>
            <w:tcMar/>
          </w:tcPr>
          <w:p w:rsidRPr="00B001D4" w:rsidR="00D1068F" w:rsidP="00106442" w:rsidRDefault="00D1068F" w14:paraId="753327E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B001D4" w:rsidR="00D1068F" w:rsidP="00106442" w:rsidRDefault="00D1068F" w14:paraId="468E41B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B001D4" w:rsidR="00D1068F" w:rsidP="00106442" w:rsidRDefault="00D1068F" w14:paraId="5A7C45A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B001D4" w:rsidR="00D1068F" w:rsidP="00106442" w:rsidRDefault="00D1068F" w14:paraId="6C87E8C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D1068F" w:rsidTr="744B4585" w14:paraId="12C4075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106442" w:rsidRDefault="00D1068F" w14:paraId="7FE1C64D"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Discuss the history, characteristics, and business opportunities of the commercial </w:t>
            </w:r>
            <w:r>
              <w:rPr>
                <w:rFonts w:ascii="Times New Roman" w:hAnsi="Times New Roman" w:cs="Times New Roman"/>
                <w:color w:val="000000" w:themeColor="text1"/>
              </w:rPr>
              <w:t>recreation and tourism sectors.</w:t>
            </w:r>
          </w:p>
          <w:p w:rsidRPr="00AA7462" w:rsidR="00D1068F" w:rsidP="00106442" w:rsidRDefault="00D1068F" w14:paraId="138186A4"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6B16EF0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69DDF61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033733C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Commercial Recreation &amp; Tourism Test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77C9A46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test.</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61BAE9DB" w14:textId="173CD3F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 class taught</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5AAA714A" w14:textId="51CF40C2">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106442" w:rsidRDefault="00D1068F" w14:paraId="57C911F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106442" w:rsidRDefault="00D1068F" w14:paraId="57C290F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106442" w:rsidRDefault="00D1068F" w14:paraId="5E40069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106442" w:rsidRDefault="00D1068F" w14:paraId="594A4EF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744B4585" w14:paraId="50FD4681"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106442" w:rsidRDefault="00D1068F" w14:paraId="055B4604"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Discuss the history, characteristics, and business opportunities of the commercial </w:t>
            </w:r>
            <w:r>
              <w:rPr>
                <w:rFonts w:ascii="Times New Roman" w:hAnsi="Times New Roman" w:cs="Times New Roman"/>
                <w:color w:val="000000" w:themeColor="text1"/>
              </w:rPr>
              <w:t>recreation and tourism sectors.</w:t>
            </w:r>
          </w:p>
          <w:p w:rsidRPr="00AA7462" w:rsidR="00D1068F" w:rsidP="00106442" w:rsidRDefault="00D1068F" w14:paraId="1999C905"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3BC175D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07D1CB3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166CB85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Concept Feasibility Analysis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63E9D65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concept feasibility analysis.</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3C9AC687" w14:textId="23D030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 class taught</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18BEF27A" w14:textId="743458BA">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106442" w:rsidRDefault="00D1068F" w14:paraId="7068E61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106442" w:rsidRDefault="00D1068F" w14:paraId="0350144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106442" w:rsidRDefault="00D1068F" w14:paraId="32263DC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106442" w:rsidRDefault="00D1068F" w14:paraId="001C192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744B4585" w14:paraId="3089227F"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1F86A73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Discuss the history, characteristics, and business opportunities of the commercial recreation and tourism sectors.</w:t>
            </w:r>
          </w:p>
          <w:p w:rsidRPr="00AA7462" w:rsidR="00D1068F" w:rsidP="00106442" w:rsidRDefault="00D1068F" w14:paraId="0BC8F359"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372C4A1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3922328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6FF8983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Business Plan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2EF5556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business plan.</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14D9D9A3" w14:textId="0610E8B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 class taught</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047F02CF" w14:textId="2469F6B9">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106442" w:rsidRDefault="00D1068F" w14:paraId="179B625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106442" w:rsidRDefault="00D1068F" w14:paraId="3F1884B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106442" w:rsidRDefault="00D1068F" w14:paraId="2AA8238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106442" w:rsidRDefault="00D1068F" w14:paraId="0F6854C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744B4585" w14:paraId="27F81367"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17FD319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Articulate their personal entrepreneurial qualities using principles of entrepreneurship and free enterprise.</w:t>
            </w:r>
          </w:p>
          <w:p w:rsidRPr="00AA7462" w:rsidR="00D1068F" w:rsidP="00106442" w:rsidRDefault="00D1068F" w14:paraId="6763297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#2.</w:t>
            </w:r>
          </w:p>
          <w:p w:rsidRPr="00AA7462" w:rsidR="00D1068F" w:rsidP="00106442" w:rsidRDefault="00D1068F" w14:paraId="623AB75C"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01992B4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6C1EEB8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793DBF7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Entrepreneurial Self-Assessment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50E6B9C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entrepreneurial self-assessment.</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3E72E6A2" w14:textId="008757E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 class taught</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5906A3AD" w14:textId="7FD8DA58">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106442" w:rsidRDefault="00D1068F" w14:paraId="6EC200F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106442" w:rsidRDefault="00D1068F" w14:paraId="23AC94E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106442" w:rsidRDefault="00D1068F" w14:paraId="2ED9DF6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106442" w:rsidRDefault="00D1068F" w14:paraId="775C38B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744B4585" w14:paraId="72188F6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730D314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Articulate their personal entrepreneurial qualities using principles of entrepreneurship and free enterprise.</w:t>
            </w:r>
          </w:p>
          <w:p w:rsidRPr="00AA7462" w:rsidR="00D1068F" w:rsidP="00106442" w:rsidRDefault="00D1068F" w14:paraId="5C2963D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3AE7F52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6FB51FB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128F09C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Business Plan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1475C2E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business plan.</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04C1C0BA" w14:textId="4BF3FDA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 class taught</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180B5FA3" w14:textId="34DB5DBA">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106442" w:rsidRDefault="00D1068F" w14:paraId="0760AF4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106442" w:rsidRDefault="00D1068F" w14:paraId="23321AE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106442" w:rsidRDefault="00D1068F" w14:paraId="543FDCE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106442" w:rsidRDefault="00D1068F" w14:paraId="310A457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744B4585" w14:paraId="7B5D3A3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3341FE5E" w14:textId="77777777">
            <w:pPr>
              <w:widowControl/>
              <w:overflowPunct/>
              <w:autoSpaceDE/>
              <w:autoSpaceDN/>
              <w:adjustRightInd/>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 xml:space="preserve">Explain the connections between outdoor adventure recreation and lifetime fitness. Course SLO #1. </w:t>
            </w:r>
          </w:p>
          <w:p w:rsidRPr="00106442" w:rsidR="00D1068F" w:rsidP="5B7D837A" w:rsidRDefault="00D1068F" w14:paraId="05C82C8D"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6B61CCE0"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7.01 a, b, c</w:t>
            </w:r>
          </w:p>
          <w:p w:rsidRPr="00106442" w:rsidR="00D1068F" w:rsidP="5B7D837A" w:rsidRDefault="00D1068F" w14:paraId="21FD9B4C" w14:textId="77777777">
            <w:pPr>
              <w:spacing w:after="0" w:line="240" w:lineRule="auto"/>
              <w:rPr>
                <w:rFonts w:ascii="Times New Roman" w:hAnsi="Times New Roman" w:cs="Times New Roman"/>
                <w:color w:val="000000" w:themeColor="text1"/>
              </w:rPr>
            </w:pPr>
          </w:p>
          <w:p w:rsidRPr="00106442" w:rsidR="00D1068F" w:rsidP="5B7D837A" w:rsidRDefault="00D1068F" w14:paraId="193B7812" w14:textId="77777777">
            <w:pPr>
              <w:spacing w:after="0" w:line="240" w:lineRule="auto"/>
              <w:rPr>
                <w:rFonts w:ascii="Times New Roman" w:hAnsi="Times New Roman" w:cs="Times New Roman"/>
                <w:color w:val="000000" w:themeColor="text1"/>
              </w:rPr>
            </w:pPr>
          </w:p>
          <w:p w:rsidRPr="00106442" w:rsidR="00D1068F" w:rsidP="5B7D837A" w:rsidRDefault="00D1068F" w14:paraId="197A0CA1" w14:textId="77777777">
            <w:pPr>
              <w:spacing w:after="0" w:line="240" w:lineRule="auto"/>
              <w:rPr>
                <w:rFonts w:ascii="Times New Roman" w:hAnsi="Times New Roman" w:cs="Times New Roman"/>
                <w:color w:val="000000" w:themeColor="text1"/>
              </w:rPr>
            </w:pPr>
          </w:p>
          <w:p w:rsidRPr="00106442" w:rsidR="00D1068F" w:rsidP="5B7D837A" w:rsidRDefault="00D1068F" w14:paraId="7A4337E7" w14:textId="77777777">
            <w:pPr>
              <w:spacing w:after="0" w:line="240" w:lineRule="auto"/>
              <w:rPr>
                <w:rFonts w:ascii="Times New Roman" w:hAnsi="Times New Roman" w:cs="Times New Roman"/>
                <w:color w:val="000000" w:themeColor="text1"/>
              </w:rPr>
            </w:pPr>
          </w:p>
          <w:p w:rsidR="00FD7941" w:rsidP="5B7D837A" w:rsidRDefault="00FD7941" w14:paraId="05E4FF96" w14:textId="77777777">
            <w:pPr>
              <w:spacing w:after="0" w:line="240" w:lineRule="auto"/>
              <w:rPr>
                <w:rFonts w:ascii="Times New Roman" w:hAnsi="Times New Roman" w:cs="Times New Roman"/>
                <w:color w:val="000000" w:themeColor="text1"/>
              </w:rPr>
            </w:pPr>
          </w:p>
          <w:p w:rsidR="00FD7941" w:rsidP="5B7D837A" w:rsidRDefault="00FD7941" w14:paraId="2362D880" w14:textId="77777777">
            <w:pPr>
              <w:spacing w:after="0" w:line="240" w:lineRule="auto"/>
              <w:rPr>
                <w:rFonts w:ascii="Times New Roman" w:hAnsi="Times New Roman" w:cs="Times New Roman"/>
                <w:color w:val="000000" w:themeColor="text1"/>
              </w:rPr>
            </w:pPr>
          </w:p>
          <w:p w:rsidR="00FD7941" w:rsidP="5B7D837A" w:rsidRDefault="00FD7941" w14:paraId="5F5B3BEE" w14:textId="77777777">
            <w:pPr>
              <w:spacing w:after="0" w:line="240" w:lineRule="auto"/>
              <w:rPr>
                <w:rFonts w:ascii="Times New Roman" w:hAnsi="Times New Roman" w:cs="Times New Roman"/>
                <w:color w:val="000000" w:themeColor="text1"/>
              </w:rPr>
            </w:pPr>
          </w:p>
          <w:p w:rsidRPr="00106442" w:rsidR="00D1068F" w:rsidP="5B7D837A" w:rsidRDefault="00D1068F" w14:paraId="7FC49AB1" w14:textId="021AF5FA">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7.01 a,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346F6938"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PRM 254</w:t>
            </w:r>
          </w:p>
          <w:p w:rsidRPr="00106442" w:rsidR="00D1068F" w:rsidP="5B7D837A" w:rsidRDefault="00D1068F" w14:paraId="312458FE" w14:textId="77777777">
            <w:pPr>
              <w:spacing w:after="0" w:line="240" w:lineRule="auto"/>
              <w:rPr>
                <w:rFonts w:ascii="Times New Roman" w:hAnsi="Times New Roman" w:cs="Times New Roman"/>
                <w:color w:val="000000" w:themeColor="text1"/>
              </w:rPr>
            </w:pPr>
          </w:p>
          <w:p w:rsidRPr="00106442" w:rsidR="00D1068F" w:rsidP="5B7D837A" w:rsidRDefault="00D1068F" w14:paraId="5A76E555" w14:textId="77777777">
            <w:pPr>
              <w:spacing w:after="0" w:line="240" w:lineRule="auto"/>
              <w:rPr>
                <w:rFonts w:ascii="Times New Roman" w:hAnsi="Times New Roman" w:cs="Times New Roman"/>
                <w:color w:val="000000" w:themeColor="text1"/>
              </w:rPr>
            </w:pPr>
          </w:p>
          <w:p w:rsidRPr="00106442" w:rsidR="00D1068F" w:rsidP="5B7D837A" w:rsidRDefault="00D1068F" w14:paraId="1E48DEA6" w14:textId="77777777">
            <w:pPr>
              <w:spacing w:after="0" w:line="240" w:lineRule="auto"/>
              <w:rPr>
                <w:rFonts w:ascii="Times New Roman" w:hAnsi="Times New Roman" w:cs="Times New Roman"/>
                <w:color w:val="000000" w:themeColor="text1"/>
              </w:rPr>
            </w:pPr>
          </w:p>
          <w:p w:rsidRPr="00106442" w:rsidR="00D1068F" w:rsidP="5B7D837A" w:rsidRDefault="00D1068F" w14:paraId="6C9247F1" w14:textId="77777777">
            <w:pPr>
              <w:spacing w:after="0" w:line="240" w:lineRule="auto"/>
              <w:rPr>
                <w:rFonts w:ascii="Times New Roman" w:hAnsi="Times New Roman" w:cs="Times New Roman"/>
                <w:color w:val="000000" w:themeColor="text1"/>
              </w:rPr>
            </w:pPr>
          </w:p>
          <w:p w:rsidR="00FD7941" w:rsidP="5B7D837A" w:rsidRDefault="00FD7941" w14:paraId="3CF88739" w14:textId="77777777">
            <w:pPr>
              <w:spacing w:after="0" w:line="240" w:lineRule="auto"/>
              <w:rPr>
                <w:rFonts w:ascii="Times New Roman" w:hAnsi="Times New Roman" w:cs="Times New Roman"/>
                <w:color w:val="000000" w:themeColor="text1"/>
              </w:rPr>
            </w:pPr>
          </w:p>
          <w:p w:rsidR="00FD7941" w:rsidP="5B7D837A" w:rsidRDefault="00FD7941" w14:paraId="311F0FF5" w14:textId="77777777">
            <w:pPr>
              <w:spacing w:after="0" w:line="240" w:lineRule="auto"/>
              <w:rPr>
                <w:rFonts w:ascii="Times New Roman" w:hAnsi="Times New Roman" w:cs="Times New Roman"/>
                <w:color w:val="000000" w:themeColor="text1"/>
              </w:rPr>
            </w:pPr>
          </w:p>
          <w:p w:rsidR="00FD7941" w:rsidP="5B7D837A" w:rsidRDefault="00FD7941" w14:paraId="05E6CB89" w14:textId="77777777">
            <w:pPr>
              <w:spacing w:after="0" w:line="240" w:lineRule="auto"/>
              <w:rPr>
                <w:rFonts w:ascii="Times New Roman" w:hAnsi="Times New Roman" w:cs="Times New Roman"/>
                <w:color w:val="000000" w:themeColor="text1"/>
              </w:rPr>
            </w:pPr>
          </w:p>
          <w:p w:rsidRPr="00106442" w:rsidR="00D1068F" w:rsidP="5B7D837A" w:rsidRDefault="00D1068F" w14:paraId="42DEC6E3" w14:textId="5C500BF0">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PRM 254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7780C050"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Comprehensive mid-term exam</w:t>
            </w:r>
          </w:p>
          <w:p w:rsidRPr="00106442" w:rsidR="00D1068F" w:rsidP="5B7D837A" w:rsidRDefault="00D1068F" w14:paraId="215EB2B4" w14:textId="77777777">
            <w:pPr>
              <w:spacing w:after="0" w:line="240" w:lineRule="auto"/>
              <w:rPr>
                <w:rFonts w:ascii="Times New Roman" w:hAnsi="Times New Roman" w:cs="Times New Roman"/>
                <w:color w:val="000000" w:themeColor="text1"/>
              </w:rPr>
            </w:pPr>
          </w:p>
          <w:p w:rsidRPr="00106442" w:rsidR="00D1068F" w:rsidP="5B7D837A" w:rsidRDefault="00D1068F" w14:paraId="48FA5DC2" w14:textId="77777777">
            <w:pPr>
              <w:spacing w:after="0" w:line="240" w:lineRule="auto"/>
              <w:rPr>
                <w:rFonts w:ascii="Times New Roman" w:hAnsi="Times New Roman" w:cs="Times New Roman"/>
                <w:color w:val="000000" w:themeColor="text1"/>
              </w:rPr>
            </w:pPr>
          </w:p>
          <w:p w:rsidRPr="00106442" w:rsidR="00D1068F" w:rsidP="5B7D837A" w:rsidRDefault="00D1068F" w14:paraId="47EBC86C" w14:textId="77777777">
            <w:pPr>
              <w:spacing w:after="0" w:line="240" w:lineRule="auto"/>
              <w:rPr>
                <w:rFonts w:ascii="Times New Roman" w:hAnsi="Times New Roman" w:cs="Times New Roman"/>
                <w:color w:val="000000" w:themeColor="text1"/>
              </w:rPr>
            </w:pPr>
          </w:p>
          <w:p w:rsidR="00FD7941" w:rsidP="5B7D837A" w:rsidRDefault="00FD7941" w14:paraId="6FACB5FA" w14:textId="77777777">
            <w:pPr>
              <w:spacing w:after="0" w:line="240" w:lineRule="auto"/>
              <w:rPr>
                <w:rFonts w:ascii="Times New Roman" w:hAnsi="Times New Roman" w:cs="Times New Roman"/>
                <w:color w:val="000000" w:themeColor="text1"/>
              </w:rPr>
            </w:pPr>
          </w:p>
          <w:p w:rsidR="00FD7941" w:rsidP="5B7D837A" w:rsidRDefault="00FD7941" w14:paraId="31B8D900" w14:textId="77777777">
            <w:pPr>
              <w:spacing w:after="0" w:line="240" w:lineRule="auto"/>
              <w:rPr>
                <w:rFonts w:ascii="Times New Roman" w:hAnsi="Times New Roman" w:cs="Times New Roman"/>
                <w:color w:val="000000" w:themeColor="text1"/>
              </w:rPr>
            </w:pPr>
          </w:p>
          <w:p w:rsidR="00FD7941" w:rsidP="5B7D837A" w:rsidRDefault="00FD7941" w14:paraId="558EA4AB" w14:textId="77777777">
            <w:pPr>
              <w:spacing w:after="0" w:line="240" w:lineRule="auto"/>
              <w:rPr>
                <w:rFonts w:ascii="Times New Roman" w:hAnsi="Times New Roman" w:cs="Times New Roman"/>
                <w:color w:val="000000" w:themeColor="text1"/>
              </w:rPr>
            </w:pPr>
          </w:p>
          <w:p w:rsidRPr="00106442" w:rsidR="00D1068F" w:rsidP="5B7D837A" w:rsidRDefault="00D1068F" w14:paraId="3B74B51F" w14:textId="4E134D70">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07553098" w14:textId="3D5DCC10">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70% of students will score at 75% or above on the mid-term exam.</w:t>
            </w:r>
          </w:p>
          <w:p w:rsidRPr="00106442" w:rsidR="00D1068F" w:rsidP="5B7D837A" w:rsidRDefault="00D1068F" w14:paraId="6A35F1E3" w14:textId="77777777">
            <w:pPr>
              <w:spacing w:after="0" w:line="240" w:lineRule="auto"/>
              <w:rPr>
                <w:rFonts w:ascii="Times New Roman" w:hAnsi="Times New Roman" w:cs="Times New Roman"/>
                <w:color w:val="000000" w:themeColor="text1"/>
              </w:rPr>
            </w:pPr>
          </w:p>
          <w:p w:rsidRPr="00106442" w:rsidR="00D1068F" w:rsidP="5B7D837A" w:rsidRDefault="00D1068F" w14:paraId="328D73EC" w14:textId="77777777">
            <w:pPr>
              <w:spacing w:after="0" w:line="240" w:lineRule="auto"/>
              <w:rPr>
                <w:rFonts w:ascii="Times New Roman" w:hAnsi="Times New Roman" w:cs="Times New Roman"/>
                <w:color w:val="000000" w:themeColor="text1"/>
              </w:rPr>
            </w:pPr>
          </w:p>
          <w:p w:rsidR="00FD7941" w:rsidP="5B7D837A" w:rsidRDefault="00FD7941" w14:paraId="56CD6F98" w14:textId="77777777">
            <w:pPr>
              <w:spacing w:after="0" w:line="240" w:lineRule="auto"/>
              <w:rPr>
                <w:rFonts w:ascii="Times New Roman" w:hAnsi="Times New Roman" w:cs="Times New Roman"/>
                <w:color w:val="000000" w:themeColor="text1"/>
              </w:rPr>
            </w:pPr>
          </w:p>
          <w:p w:rsidR="00FD7941" w:rsidP="5B7D837A" w:rsidRDefault="00FD7941" w14:paraId="672252B8" w14:textId="77777777">
            <w:pPr>
              <w:spacing w:after="0" w:line="240" w:lineRule="auto"/>
              <w:rPr>
                <w:rFonts w:ascii="Times New Roman" w:hAnsi="Times New Roman" w:cs="Times New Roman"/>
                <w:color w:val="000000" w:themeColor="text1"/>
              </w:rPr>
            </w:pPr>
          </w:p>
          <w:p w:rsidR="00FD7941" w:rsidP="5B7D837A" w:rsidRDefault="00FD7941" w14:paraId="56491E11" w14:textId="77777777">
            <w:pPr>
              <w:spacing w:after="0" w:line="240" w:lineRule="auto"/>
              <w:rPr>
                <w:rFonts w:ascii="Times New Roman" w:hAnsi="Times New Roman" w:cs="Times New Roman"/>
                <w:color w:val="000000" w:themeColor="text1"/>
              </w:rPr>
            </w:pPr>
          </w:p>
          <w:p w:rsidRPr="00106442" w:rsidR="00D1068F" w:rsidP="5B7D837A" w:rsidRDefault="00D1068F" w14:paraId="77A4F222" w14:textId="1185D500">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70% of students will score at 75% or above on the final exam.</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00D1068F" w:rsidP="5B7D837A" w:rsidRDefault="00FD7941" w14:paraId="19B0AB78" w14:textId="4D9CC54E">
            <w:pPr>
              <w:spacing w:after="0" w:line="240" w:lineRule="auto"/>
              <w:rPr>
                <w:rFonts w:ascii="Times New Roman" w:hAnsi="Times New Roman" w:cs="Times New Roman"/>
                <w:color w:val="000000" w:themeColor="text1"/>
              </w:rPr>
            </w:pPr>
            <w:r w:rsidRPr="5B7D837A" w:rsidR="00FD7941">
              <w:rPr>
                <w:rFonts w:ascii="Times New Roman" w:hAnsi="Times New Roman" w:cs="Times New Roman"/>
                <w:color w:val="000000" w:themeColor="text1" w:themeTint="FF" w:themeShade="FF"/>
              </w:rPr>
              <w:t>Andrew: 100% of the students scored 79% or higher. (n= 18/18)</w:t>
            </w:r>
          </w:p>
          <w:p w:rsidR="00FD7941" w:rsidP="5B7D837A" w:rsidRDefault="00FD7941" w14:paraId="1695F287" w14:textId="77777777">
            <w:pPr>
              <w:spacing w:after="0" w:line="240" w:lineRule="auto"/>
              <w:rPr>
                <w:rFonts w:ascii="Times New Roman" w:hAnsi="Times New Roman" w:cs="Times New Roman"/>
                <w:color w:val="000000" w:themeColor="text1"/>
              </w:rPr>
            </w:pPr>
          </w:p>
          <w:p w:rsidR="00FD7941" w:rsidP="5B7D837A" w:rsidRDefault="00FD7941" w14:paraId="36490A7E" w14:textId="077B0C5D">
            <w:pPr>
              <w:spacing w:after="0" w:line="240" w:lineRule="auto"/>
              <w:rPr>
                <w:rFonts w:ascii="Times New Roman" w:hAnsi="Times New Roman" w:cs="Times New Roman"/>
                <w:color w:val="000000" w:themeColor="text1"/>
              </w:rPr>
            </w:pPr>
            <w:r w:rsidRPr="5B7D837A" w:rsidR="00FD7941">
              <w:rPr>
                <w:rFonts w:ascii="Times New Roman" w:hAnsi="Times New Roman" w:cs="Times New Roman"/>
                <w:color w:val="000000" w:themeColor="text1" w:themeTint="FF" w:themeShade="FF"/>
              </w:rPr>
              <w:t xml:space="preserve">Todd: </w:t>
            </w:r>
          </w:p>
          <w:p w:rsidR="00FD7941" w:rsidP="5B7D837A" w:rsidRDefault="00FD7941" w14:paraId="296AECC6" w14:textId="77777777">
            <w:pPr>
              <w:spacing w:after="0" w:line="240" w:lineRule="auto"/>
              <w:rPr>
                <w:rFonts w:ascii="Times New Roman" w:hAnsi="Times New Roman" w:cs="Times New Roman"/>
                <w:color w:val="000000" w:themeColor="text1"/>
              </w:rPr>
            </w:pPr>
          </w:p>
          <w:p w:rsidRPr="00106442" w:rsidR="00FD7941" w:rsidP="5B7D837A" w:rsidRDefault="00FD7941" w14:paraId="0DE9F48C" w14:textId="79BC0DD3">
            <w:pPr>
              <w:spacing w:after="0" w:line="240" w:lineRule="auto"/>
              <w:rPr>
                <w:rFonts w:ascii="Times New Roman" w:hAnsi="Times New Roman" w:cs="Times New Roman"/>
                <w:color w:val="000000" w:themeColor="text1"/>
              </w:rPr>
            </w:pPr>
            <w:r w:rsidRPr="5B7D837A" w:rsidR="00FD7941">
              <w:rPr>
                <w:rFonts w:ascii="Times New Roman" w:hAnsi="Times New Roman" w:cs="Times New Roman"/>
                <w:color w:val="000000" w:themeColor="text1" w:themeTint="FF" w:themeShade="FF"/>
              </w:rPr>
              <w:t>No data reported due to COVID-19</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00D1068F" w:rsidP="5B7D837A" w:rsidRDefault="00D1068F" w14:paraId="0B3F249F" w14:textId="77777777">
            <w:pPr>
              <w:spacing w:after="0" w:line="240" w:lineRule="auto"/>
              <w:contextualSpacing/>
              <w:rPr>
                <w:rFonts w:ascii="Times New Roman" w:hAnsi="Times New Roman" w:cs="Times New Roman"/>
                <w:color w:val="000000" w:themeColor="text1"/>
              </w:rPr>
            </w:pPr>
          </w:p>
          <w:p w:rsidR="00FD7941" w:rsidP="5B7D837A" w:rsidRDefault="00FD7941" w14:paraId="30BD4E25" w14:textId="3C66121C">
            <w:pPr>
              <w:spacing w:after="0" w:line="240" w:lineRule="auto"/>
              <w:contextualSpacing/>
              <w:rPr>
                <w:rFonts w:ascii="Times New Roman" w:hAnsi="Times New Roman" w:cs="Times New Roman"/>
                <w:color w:val="000000" w:themeColor="text1"/>
              </w:rPr>
            </w:pPr>
            <w:r w:rsidRPr="5B7D837A" w:rsidR="3B23CBF8">
              <w:rPr>
                <w:rFonts w:ascii="Times New Roman" w:hAnsi="Times New Roman" w:cs="Times New Roman"/>
                <w:color w:val="000000" w:themeColor="text1" w:themeTint="FF" w:themeShade="FF"/>
              </w:rPr>
              <w:t>Need to separate out and analyze only those exam questions that assess this SLO.</w:t>
            </w:r>
          </w:p>
          <w:p w:rsidR="00FD7941" w:rsidP="5B7D837A" w:rsidRDefault="00FD7941" w14:paraId="63645D31" w14:textId="77777777">
            <w:pPr>
              <w:spacing w:after="0" w:line="240" w:lineRule="auto"/>
              <w:contextualSpacing/>
              <w:rPr>
                <w:rFonts w:ascii="Times New Roman" w:hAnsi="Times New Roman" w:cs="Times New Roman"/>
                <w:color w:val="000000" w:themeColor="text1"/>
              </w:rPr>
            </w:pPr>
          </w:p>
          <w:p w:rsidR="00FD7941" w:rsidP="5B7D837A" w:rsidRDefault="00FD7941" w14:paraId="779BA736" w14:textId="77777777">
            <w:pPr>
              <w:spacing w:after="0" w:line="240" w:lineRule="auto"/>
              <w:contextualSpacing/>
              <w:rPr>
                <w:rFonts w:ascii="Times New Roman" w:hAnsi="Times New Roman" w:cs="Times New Roman"/>
                <w:color w:val="000000" w:themeColor="text1"/>
              </w:rPr>
            </w:pPr>
          </w:p>
          <w:p w:rsidR="00FD7941" w:rsidP="5B7D837A" w:rsidRDefault="00FD7941" w14:paraId="7DD81A05" w14:textId="77777777">
            <w:pPr>
              <w:spacing w:after="0" w:line="240" w:lineRule="auto"/>
              <w:contextualSpacing/>
              <w:rPr>
                <w:rFonts w:ascii="Times New Roman" w:hAnsi="Times New Roman" w:cs="Times New Roman"/>
                <w:color w:val="000000" w:themeColor="text1"/>
              </w:rPr>
            </w:pPr>
          </w:p>
          <w:p w:rsidR="00FD7941" w:rsidP="5B7D837A" w:rsidRDefault="00FD7941" w14:paraId="38527015" w14:textId="77777777">
            <w:pPr>
              <w:spacing w:after="0" w:line="240" w:lineRule="auto"/>
              <w:contextualSpacing/>
              <w:rPr>
                <w:rFonts w:ascii="Times New Roman" w:hAnsi="Times New Roman" w:cs="Times New Roman"/>
                <w:color w:val="000000" w:themeColor="text1"/>
              </w:rPr>
            </w:pPr>
          </w:p>
          <w:p w:rsidRPr="00106442" w:rsidR="00FD7941" w:rsidP="5B7D837A" w:rsidRDefault="00FD7941" w14:paraId="63574B71" w14:textId="6FB8AE34">
            <w:pPr>
              <w:pStyle w:val="Normal"/>
              <w:spacing w:after="0" w:line="240" w:lineRule="auto"/>
              <w:contextualSpacing/>
              <w:rPr>
                <w:rFonts w:ascii="Times New Roman" w:hAnsi="Times New Roman" w:cs="Times New Roman"/>
                <w:color w:val="000000" w:themeColor="text1"/>
              </w:rPr>
            </w:pPr>
            <w:r w:rsidRPr="5B7D837A" w:rsidR="00FD7941">
              <w:rPr>
                <w:rFonts w:ascii="Times New Roman" w:hAnsi="Times New Roman" w:cs="Times New Roman"/>
                <w:color w:val="000000" w:themeColor="text1" w:themeTint="FF" w:themeShade="FF"/>
              </w:rPr>
              <w:t>N/A</w:t>
            </w:r>
          </w:p>
        </w:tc>
        <w:tc>
          <w:tcPr>
            <w:tcW w:w="206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00106442" w:rsidRDefault="00D1068F" w14:paraId="26F60AD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ABSENT</w:t>
            </w:r>
          </w:p>
          <w:p w:rsidRPr="00106442" w:rsidR="00D1068F" w:rsidP="00106442" w:rsidRDefault="00D1068F" w14:paraId="4809A27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EMERGING</w:t>
            </w:r>
          </w:p>
          <w:p w:rsidRPr="00106442" w:rsidR="00D1068F" w:rsidP="00106442" w:rsidRDefault="00D1068F" w14:paraId="34AA34A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PRESENT</w:t>
            </w:r>
          </w:p>
          <w:p w:rsidRPr="00106442" w:rsidR="00D1068F" w:rsidP="00106442" w:rsidRDefault="00D1068F" w14:paraId="00B1BAF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 xml:space="preserve">OUTSTANDING </w:t>
            </w:r>
          </w:p>
          <w:p w:rsidRPr="00106442" w:rsidR="00D1068F" w:rsidP="5B7D837A" w:rsidRDefault="00D1068F" w14:paraId="3D5E4B3B"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106442" w:rsidR="00D1068F" w:rsidP="5B7D837A" w:rsidRDefault="00D1068F" w14:paraId="6578E46F"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106442" w:rsidR="00D1068F" w:rsidP="00106442" w:rsidRDefault="00D1068F" w14:paraId="69E05EF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ABSENT</w:t>
            </w:r>
          </w:p>
          <w:p w:rsidRPr="00106442" w:rsidR="00D1068F" w:rsidP="00106442" w:rsidRDefault="00D1068F" w14:paraId="5FA9535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EMERGING</w:t>
            </w:r>
          </w:p>
          <w:p w:rsidRPr="00106442" w:rsidR="00D1068F" w:rsidP="00106442" w:rsidRDefault="00D1068F" w14:paraId="7DEE663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PRESENT</w:t>
            </w:r>
          </w:p>
          <w:p w:rsidRPr="00106442" w:rsidR="00D1068F" w:rsidP="00106442" w:rsidRDefault="00D1068F" w14:paraId="3DD3A49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 xml:space="preserve">OUTSTANDING </w:t>
            </w:r>
          </w:p>
        </w:tc>
      </w:tr>
      <w:tr w:rsidRPr="00AA7462" w:rsidR="00D1068F" w:rsidTr="744B4585" w14:paraId="7E02DD79" w14:textId="77777777">
        <w:trPr>
          <w:cantSplit/>
          <w:trHeight w:val="1250"/>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428E831B" w14:textId="77777777">
            <w:pPr>
              <w:spacing w:line="240" w:lineRule="auto"/>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lastRenderedPageBreak/>
              <w:t>7.0 Series Learning Outcomes</w:t>
            </w:r>
          </w:p>
          <w:p w:rsidRPr="00AA7462" w:rsidR="00D1068F" w:rsidP="00106442" w:rsidRDefault="00D1068F" w14:paraId="70486EDC" w14:textId="77777777">
            <w:pPr>
              <w:widowControl/>
              <w:overflowPunct/>
              <w:autoSpaceDE/>
              <w:autoSpaceDN/>
              <w:adjustRightInd/>
              <w:spacing w:after="0" w:line="240" w:lineRule="auto"/>
              <w:rPr>
                <w:rFonts w:ascii="Times New Roman" w:hAnsi="Times New Roman" w:cs="Times New Roman"/>
                <w:color w:val="000000" w:themeColor="text1"/>
              </w:rPr>
            </w:pPr>
            <w:r w:rsidRPr="00AA7462">
              <w:rPr>
                <w:rFonts w:ascii="Times New Roman" w:hAnsi="Times New Roman" w:cs="Times New Roman"/>
                <w:b/>
                <w:bCs/>
                <w:color w:val="000000" w:themeColor="text1"/>
              </w:rPr>
              <w:t>Provision of Services and Experience Opportunities</w:t>
            </w:r>
          </w:p>
          <w:p w:rsidRPr="00AA7462" w:rsidR="00D1068F" w:rsidP="00106442" w:rsidRDefault="00D1068F" w14:paraId="25D1D5C6" w14:textId="77777777">
            <w:pPr>
              <w:spacing w:after="0" w:line="240" w:lineRule="auto"/>
              <w:ind w:left="720" w:hanging="720"/>
              <w:rPr>
                <w:rFonts w:ascii="Times New Roman" w:hAnsi="Times New Roman" w:cs="Times New Roman"/>
                <w:color w:val="000000" w:themeColor="text1"/>
              </w:rPr>
            </w:pPr>
            <w:r w:rsidRPr="00AA7462">
              <w:rPr>
                <w:rFonts w:ascii="Times New Roman" w:hAnsi="Times New Roman" w:cs="Times New Roman"/>
                <w:color w:val="000000" w:themeColor="text1"/>
              </w:rPr>
              <w:t xml:space="preserve">7.02 </w:t>
            </w:r>
            <w:r w:rsidRPr="00AA7462">
              <w:rPr>
                <w:rFonts w:ascii="Times New Roman" w:hAnsi="Times New Roman" w:cs="Times New Roman"/>
                <w:color w:val="000000" w:themeColor="text1"/>
              </w:rPr>
              <w:tab/>
            </w:r>
            <w:r w:rsidRPr="00AA7462">
              <w:rPr>
                <w:rFonts w:ascii="Times New Roman" w:hAnsi="Times New Roman" w:cs="Times New Roman"/>
                <w:color w:val="000000" w:themeColor="text1"/>
              </w:rPr>
              <w:t>Students graduating from the Program shall demonstrate the ability to design, implement, and evaluate services that facilitate targeted human experiences and that embrace personal and cultural dimensions of diversity.</w:t>
            </w:r>
          </w:p>
        </w:tc>
      </w:tr>
      <w:tr w:rsidRPr="00AA7462" w:rsidR="00D1068F" w:rsidTr="744B4585" w14:paraId="407D342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00106442" w:rsidRDefault="00D1068F" w14:paraId="4EF77546" w14:textId="77777777">
            <w:pPr>
              <w:widowControl/>
              <w:overflowPunct/>
              <w:autoSpaceDE/>
              <w:autoSpaceDN/>
              <w:adjustRightInd/>
              <w:spacing w:after="0" w:line="240" w:lineRule="auto"/>
              <w:rPr>
                <w:rFonts w:ascii="Times New Roman" w:hAnsi="Times New Roman" w:cs="Times New Roman"/>
                <w:color w:val="000000" w:themeColor="text1"/>
                <w:highlight w:val="yellow"/>
              </w:rPr>
            </w:pPr>
            <w:r w:rsidRPr="00106442">
              <w:rPr>
                <w:rFonts w:ascii="Times New Roman" w:hAnsi="Times New Roman" w:cs="Times New Roman"/>
                <w:color w:val="000000" w:themeColor="text1"/>
                <w:highlight w:val="yellow"/>
              </w:rPr>
              <w:t>Articulate professional, ethical, and legal standards associated with diverse populations and programs in the parks, recreation, and leisure service profession. 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00106442" w:rsidRDefault="00D1068F" w14:paraId="065AE443" w14:textId="77777777">
            <w:pPr>
              <w:spacing w:after="0" w:line="240" w:lineRule="auto"/>
              <w:rPr>
                <w:rFonts w:ascii="Times New Roman" w:hAnsi="Times New Roman" w:cs="Times New Roman"/>
                <w:color w:val="000000" w:themeColor="text1"/>
                <w:highlight w:val="yellow"/>
              </w:rPr>
            </w:pPr>
            <w:r w:rsidRPr="00106442">
              <w:rPr>
                <w:rFonts w:ascii="Times New Roman" w:hAnsi="Times New Roman" w:cs="Times New Roman"/>
                <w:color w:val="000000" w:themeColor="text1"/>
                <w:highlight w:val="yellow"/>
              </w:rPr>
              <w:t>7.02</w:t>
            </w:r>
          </w:p>
          <w:p w:rsidRPr="00106442" w:rsidR="00D1068F" w:rsidP="00106442" w:rsidRDefault="00D1068F" w14:paraId="67F38C0B"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05507A8F"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7B7A7D63"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25293D12"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3A18A9FD"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5F3E2F91" w14:textId="77777777">
            <w:pPr>
              <w:spacing w:after="0" w:line="240" w:lineRule="auto"/>
              <w:rPr>
                <w:rFonts w:ascii="Times New Roman" w:hAnsi="Times New Roman" w:cs="Times New Roman"/>
                <w:color w:val="000000" w:themeColor="text1"/>
                <w:highlight w:val="yellow"/>
              </w:rPr>
            </w:pPr>
            <w:r w:rsidRPr="00106442">
              <w:rPr>
                <w:rFonts w:ascii="Times New Roman" w:hAnsi="Times New Roman" w:cs="Times New Roman"/>
                <w:color w:val="000000" w:themeColor="text1"/>
                <w:highlight w:val="yellow"/>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00106442" w:rsidRDefault="00D1068F" w14:paraId="6FB3B3A7" w14:textId="77777777">
            <w:pPr>
              <w:spacing w:after="0" w:line="240" w:lineRule="auto"/>
              <w:rPr>
                <w:rFonts w:ascii="Times New Roman" w:hAnsi="Times New Roman" w:cs="Times New Roman"/>
                <w:color w:val="000000" w:themeColor="text1"/>
                <w:highlight w:val="yellow"/>
              </w:rPr>
            </w:pPr>
            <w:r w:rsidRPr="00106442">
              <w:rPr>
                <w:rFonts w:ascii="Times New Roman" w:hAnsi="Times New Roman" w:cs="Times New Roman"/>
                <w:color w:val="000000" w:themeColor="text1"/>
                <w:highlight w:val="yellow"/>
              </w:rPr>
              <w:t>PRM 250</w:t>
            </w:r>
          </w:p>
          <w:p w:rsidRPr="00106442" w:rsidR="00D1068F" w:rsidP="00106442" w:rsidRDefault="00D1068F" w14:paraId="5BFFEFAC"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049A89CE"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37A56207"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5EAE773D"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6621510D"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272F3D29" w14:textId="77777777">
            <w:pPr>
              <w:spacing w:after="0" w:line="240" w:lineRule="auto"/>
              <w:rPr>
                <w:rFonts w:ascii="Times New Roman" w:hAnsi="Times New Roman" w:cs="Times New Roman"/>
                <w:color w:val="000000" w:themeColor="text1"/>
                <w:highlight w:val="yellow"/>
              </w:rPr>
            </w:pPr>
            <w:r w:rsidRPr="00106442">
              <w:rPr>
                <w:rFonts w:ascii="Times New Roman" w:hAnsi="Times New Roman" w:cs="Times New Roman"/>
                <w:color w:val="000000" w:themeColor="text1"/>
                <w:highlight w:val="yellow"/>
              </w:rPr>
              <w:t>PRM 250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00106442" w:rsidRDefault="00D1068F" w14:paraId="5A4A14C7" w14:textId="77777777">
            <w:pPr>
              <w:spacing w:after="0" w:line="240" w:lineRule="auto"/>
              <w:rPr>
                <w:rFonts w:ascii="Times New Roman" w:hAnsi="Times New Roman" w:cs="Times New Roman"/>
                <w:color w:val="000000" w:themeColor="text1"/>
                <w:highlight w:val="yellow"/>
              </w:rPr>
            </w:pPr>
            <w:r w:rsidRPr="00106442">
              <w:rPr>
                <w:rFonts w:ascii="Times New Roman" w:hAnsi="Times New Roman" w:cs="Times New Roman"/>
                <w:color w:val="000000" w:themeColor="text1"/>
                <w:highlight w:val="yellow"/>
              </w:rPr>
              <w:t>Equity Exercise</w:t>
            </w:r>
          </w:p>
          <w:p w:rsidRPr="00106442" w:rsidR="00D1068F" w:rsidP="00106442" w:rsidRDefault="00D1068F" w14:paraId="670BE9B0"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4F10E525"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56339EF9"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15668AD4"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19E8AEBA"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0E83C288" w14:textId="77777777">
            <w:pPr>
              <w:spacing w:after="0" w:line="240" w:lineRule="auto"/>
              <w:rPr>
                <w:rFonts w:ascii="Times New Roman" w:hAnsi="Times New Roman" w:cs="Times New Roman"/>
                <w:color w:val="000000" w:themeColor="text1"/>
                <w:highlight w:val="yellow"/>
              </w:rPr>
            </w:pPr>
            <w:r w:rsidRPr="00106442">
              <w:rPr>
                <w:rFonts w:ascii="Times New Roman" w:hAnsi="Times New Roman" w:cs="Times New Roman"/>
                <w:color w:val="000000" w:themeColor="text1"/>
                <w:highlight w:val="yellow"/>
              </w:rPr>
              <w:t>Legal case review activity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00106442" w:rsidRDefault="00D1068F" w14:paraId="6FCA8E48" w14:textId="77777777">
            <w:pPr>
              <w:spacing w:after="0" w:line="240" w:lineRule="auto"/>
              <w:rPr>
                <w:rFonts w:ascii="Times New Roman" w:hAnsi="Times New Roman" w:cs="Times New Roman"/>
                <w:color w:val="000000" w:themeColor="text1"/>
                <w:highlight w:val="yellow"/>
              </w:rPr>
            </w:pPr>
            <w:r w:rsidRPr="00106442">
              <w:rPr>
                <w:rFonts w:ascii="Times New Roman" w:hAnsi="Times New Roman" w:cs="Times New Roman"/>
                <w:color w:val="000000" w:themeColor="text1"/>
                <w:highlight w:val="yellow"/>
              </w:rPr>
              <w:t>80% of students will participate in the activity</w:t>
            </w:r>
          </w:p>
          <w:p w:rsidRPr="00106442" w:rsidR="00D1068F" w:rsidP="00106442" w:rsidRDefault="00D1068F" w14:paraId="48C146CF"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39C64758"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06ABD423"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08F5FC0A" w14:textId="77777777">
            <w:pPr>
              <w:spacing w:after="0" w:line="240" w:lineRule="auto"/>
              <w:rPr>
                <w:rFonts w:ascii="Times New Roman" w:hAnsi="Times New Roman" w:cs="Times New Roman"/>
                <w:color w:val="000000" w:themeColor="text1"/>
                <w:highlight w:val="yellow"/>
              </w:rPr>
            </w:pPr>
          </w:p>
          <w:p w:rsidRPr="00106442" w:rsidR="00D1068F" w:rsidP="00106442" w:rsidRDefault="00D1068F" w14:paraId="5FD2BD62" w14:textId="77777777">
            <w:pPr>
              <w:spacing w:after="0" w:line="240" w:lineRule="auto"/>
              <w:rPr>
                <w:rFonts w:ascii="Times New Roman" w:hAnsi="Times New Roman" w:cs="Times New Roman"/>
                <w:color w:val="000000" w:themeColor="text1"/>
                <w:highlight w:val="yellow"/>
              </w:rPr>
            </w:pPr>
            <w:r w:rsidRPr="00106442">
              <w:rPr>
                <w:rFonts w:ascii="Times New Roman" w:hAnsi="Times New Roman" w:cs="Times New Roman"/>
                <w:color w:val="000000" w:themeColor="text1"/>
                <w:highlight w:val="yellow"/>
              </w:rPr>
              <w:t>80% of students will participate in the activity</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00106442" w:rsidRDefault="00D1068F" w14:paraId="32B849D2" w14:textId="77777777">
            <w:pPr>
              <w:spacing w:after="0" w:line="240" w:lineRule="auto"/>
              <w:rPr>
                <w:rFonts w:ascii="Times New Roman" w:hAnsi="Times New Roman" w:cs="Times New Roman"/>
                <w:color w:val="000000" w:themeColor="text1"/>
                <w:highlight w:val="yellow"/>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00106442" w:rsidRDefault="00D1068F" w14:paraId="62F4C25F" w14:textId="77777777">
            <w:pPr>
              <w:spacing w:after="0" w:line="240" w:lineRule="auto"/>
              <w:contextualSpacing/>
              <w:rPr>
                <w:rFonts w:ascii="Times New Roman" w:hAnsi="Times New Roman" w:cs="Times New Roman"/>
                <w:color w:val="000000" w:themeColor="text1"/>
                <w:highlight w:val="yellow"/>
              </w:rPr>
            </w:pPr>
          </w:p>
        </w:tc>
        <w:tc>
          <w:tcPr>
            <w:tcW w:w="206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00106442" w:rsidRDefault="00D1068F" w14:paraId="62D1A27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106442">
              <w:rPr>
                <w:rFonts w:ascii="Times New Roman" w:hAnsi="Times New Roman" w:cs="Times New Roman"/>
                <w:color w:val="000000" w:themeColor="text1"/>
                <w:kern w:val="0"/>
                <w:highlight w:val="yellow"/>
              </w:rPr>
              <w:t>ABSENT</w:t>
            </w:r>
          </w:p>
          <w:p w:rsidRPr="00106442" w:rsidR="00D1068F" w:rsidP="00106442" w:rsidRDefault="00D1068F" w14:paraId="1F533F1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106442">
              <w:rPr>
                <w:rFonts w:ascii="Times New Roman" w:hAnsi="Times New Roman" w:cs="Times New Roman"/>
                <w:color w:val="000000" w:themeColor="text1"/>
                <w:kern w:val="0"/>
                <w:highlight w:val="yellow"/>
              </w:rPr>
              <w:t>EMERGING</w:t>
            </w:r>
          </w:p>
          <w:p w:rsidRPr="00106442" w:rsidR="00D1068F" w:rsidP="00106442" w:rsidRDefault="00D1068F" w14:paraId="57A76F1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106442">
              <w:rPr>
                <w:rFonts w:ascii="Times New Roman" w:hAnsi="Times New Roman" w:cs="Times New Roman"/>
                <w:color w:val="000000" w:themeColor="text1"/>
                <w:kern w:val="0"/>
                <w:highlight w:val="yellow"/>
              </w:rPr>
              <w:t>PRESENT</w:t>
            </w:r>
          </w:p>
          <w:p w:rsidRPr="00106442" w:rsidR="00D1068F" w:rsidP="00106442" w:rsidRDefault="00D1068F" w14:paraId="4D5D2E6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106442">
              <w:rPr>
                <w:rFonts w:ascii="Times New Roman" w:hAnsi="Times New Roman" w:cs="Times New Roman"/>
                <w:color w:val="000000" w:themeColor="text1"/>
                <w:kern w:val="0"/>
                <w:highlight w:val="yellow"/>
              </w:rPr>
              <w:t xml:space="preserve">OUTSTANDING </w:t>
            </w:r>
          </w:p>
          <w:p w:rsidRPr="00106442" w:rsidR="00D1068F" w:rsidP="00106442" w:rsidRDefault="00D1068F" w14:paraId="0ACAF57A"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highlight w:val="yellow"/>
              </w:rPr>
            </w:pPr>
          </w:p>
          <w:p w:rsidRPr="00106442" w:rsidR="00D1068F" w:rsidP="00106442" w:rsidRDefault="00D1068F" w14:paraId="2737EFAF"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highlight w:val="yellow"/>
              </w:rPr>
            </w:pPr>
          </w:p>
          <w:p w:rsidRPr="00106442" w:rsidR="00D1068F" w:rsidP="00106442" w:rsidRDefault="00D1068F" w14:paraId="27F2E66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106442">
              <w:rPr>
                <w:rFonts w:ascii="Times New Roman" w:hAnsi="Times New Roman" w:cs="Times New Roman"/>
                <w:color w:val="000000" w:themeColor="text1"/>
                <w:kern w:val="0"/>
                <w:highlight w:val="yellow"/>
              </w:rPr>
              <w:t>ABSENT</w:t>
            </w:r>
          </w:p>
          <w:p w:rsidRPr="00106442" w:rsidR="00D1068F" w:rsidP="00106442" w:rsidRDefault="00D1068F" w14:paraId="2C7E422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106442">
              <w:rPr>
                <w:rFonts w:ascii="Times New Roman" w:hAnsi="Times New Roman" w:cs="Times New Roman"/>
                <w:color w:val="000000" w:themeColor="text1"/>
                <w:kern w:val="0"/>
                <w:highlight w:val="yellow"/>
              </w:rPr>
              <w:t>EMERGING</w:t>
            </w:r>
          </w:p>
          <w:p w:rsidRPr="00106442" w:rsidR="00D1068F" w:rsidP="00106442" w:rsidRDefault="00D1068F" w14:paraId="02BDB81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106442">
              <w:rPr>
                <w:rFonts w:ascii="Times New Roman" w:hAnsi="Times New Roman" w:cs="Times New Roman"/>
                <w:color w:val="000000" w:themeColor="text1"/>
                <w:kern w:val="0"/>
                <w:highlight w:val="yellow"/>
              </w:rPr>
              <w:t>PRESENT</w:t>
            </w:r>
          </w:p>
          <w:p w:rsidRPr="00106442" w:rsidR="00D1068F" w:rsidP="00106442" w:rsidRDefault="00D1068F" w14:paraId="434C8BA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00106442">
              <w:rPr>
                <w:rFonts w:ascii="Times New Roman" w:hAnsi="Times New Roman" w:cs="Times New Roman"/>
                <w:color w:val="000000" w:themeColor="text1"/>
                <w:kern w:val="0"/>
                <w:highlight w:val="yellow"/>
              </w:rPr>
              <w:t>OUTSTANDING</w:t>
            </w:r>
          </w:p>
          <w:p w:rsidRPr="00106442" w:rsidR="00D1068F" w:rsidP="00106442" w:rsidRDefault="00D1068F" w14:paraId="6A97113D" w14:textId="77777777">
            <w:pPr>
              <w:widowControl/>
              <w:overflowPunct/>
              <w:autoSpaceDE/>
              <w:autoSpaceDN/>
              <w:adjustRightInd/>
              <w:spacing w:after="0" w:line="240" w:lineRule="auto"/>
              <w:contextualSpacing/>
              <w:rPr>
                <w:rFonts w:ascii="Times New Roman" w:hAnsi="Times New Roman" w:cs="Times New Roman"/>
                <w:color w:val="000000" w:themeColor="text1"/>
                <w:kern w:val="0"/>
                <w:highlight w:val="yellow"/>
              </w:rPr>
            </w:pPr>
          </w:p>
        </w:tc>
      </w:tr>
      <w:tr w:rsidRPr="00AA7462" w:rsidR="00D1068F" w:rsidTr="744B4585" w14:paraId="500E4CC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1E4620E5" w14:textId="77777777">
            <w:pPr>
              <w:widowControl/>
              <w:overflowPunct/>
              <w:autoSpaceDE/>
              <w:autoSpaceDN/>
              <w:adjustRightInd/>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Explore elements of one’s own identity and worldview and how our own identities and lenses frame how we view, interpret, and experience leisure.  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0368C68A"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65954B56"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2B780CB8"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Leisure Anthropologist or “Self-As-Other” Assignment/Paper</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378CA697"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 of students will score a 75% or above.</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29DFCE17" w14:textId="4AEAC14A">
            <w:pPr>
              <w:spacing w:after="0" w:line="240" w:lineRule="auto"/>
              <w:rPr>
                <w:rFonts w:ascii="Times New Roman" w:hAnsi="Times New Roman" w:cs="Times New Roman"/>
                <w:color w:val="000000" w:themeColor="text1"/>
              </w:rPr>
            </w:pPr>
            <w:r w:rsidRPr="744B4585" w:rsidR="2AB64A5C">
              <w:rPr>
                <w:rFonts w:ascii="Times New Roman" w:hAnsi="Times New Roman" w:cs="Times New Roman"/>
                <w:color w:val="000000" w:themeColor="text1" w:themeTint="FF" w:themeShade="FF"/>
              </w:rPr>
              <w:t>83% (20/24) of students scored at least a 75%</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09F21D07" w14:textId="68DE1C4D">
            <w:pPr>
              <w:spacing w:after="0" w:line="240" w:lineRule="auto"/>
              <w:contextualSpacing/>
              <w:rPr>
                <w:rFonts w:ascii="Times New Roman" w:hAnsi="Times New Roman" w:cs="Times New Roman"/>
                <w:color w:val="000000" w:themeColor="text1"/>
              </w:rPr>
            </w:pPr>
            <w:r w:rsidRPr="744B4585" w:rsidR="2AB64A5C">
              <w:rPr>
                <w:rFonts w:ascii="Times New Roman" w:hAnsi="Times New Roman" w:cs="Times New Roman"/>
                <w:color w:val="000000" w:themeColor="text1" w:themeTint="FF" w:themeShade="FF"/>
              </w:rPr>
              <w:t xml:space="preserve">3 students didn’t submit the assignment, presumably due to COVID.  Remarkable papers from </w:t>
            </w:r>
            <w:proofErr w:type="gramStart"/>
            <w:r w:rsidRPr="744B4585" w:rsidR="2AB64A5C">
              <w:rPr>
                <w:rFonts w:ascii="Times New Roman" w:hAnsi="Times New Roman" w:cs="Times New Roman"/>
                <w:color w:val="000000" w:themeColor="text1" w:themeTint="FF" w:themeShade="FF"/>
              </w:rPr>
              <w:t>the</w:t>
            </w:r>
            <w:r w:rsidRPr="744B4585" w:rsidR="0B703FEB">
              <w:rPr>
                <w:rFonts w:ascii="Times New Roman" w:hAnsi="Times New Roman" w:cs="Times New Roman"/>
                <w:color w:val="000000" w:themeColor="text1" w:themeTint="FF" w:themeShade="FF"/>
              </w:rPr>
              <w:t xml:space="preserve"> majority of</w:t>
            </w:r>
            <w:proofErr w:type="gramEnd"/>
            <w:r w:rsidRPr="744B4585" w:rsidR="0B703FEB">
              <w:rPr>
                <w:rFonts w:ascii="Times New Roman" w:hAnsi="Times New Roman" w:cs="Times New Roman"/>
                <w:color w:val="000000" w:themeColor="text1" w:themeTint="FF" w:themeShade="FF"/>
              </w:rPr>
              <w:t xml:space="preserve"> the students.  Also, great feedback from students about the assignment.</w:t>
            </w:r>
          </w:p>
        </w:tc>
        <w:tc>
          <w:tcPr>
            <w:tcW w:w="206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00106442" w:rsidRDefault="00D1068F" w14:paraId="285052C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ABSENT</w:t>
            </w:r>
          </w:p>
          <w:p w:rsidRPr="00106442" w:rsidR="00D1068F" w:rsidP="00106442" w:rsidRDefault="00D1068F" w14:paraId="2C83C5A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EMERGING</w:t>
            </w:r>
          </w:p>
          <w:p w:rsidRPr="00106442" w:rsidR="00D1068F" w:rsidP="00106442" w:rsidRDefault="00D1068F" w14:paraId="5643589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PRESENT</w:t>
            </w:r>
          </w:p>
          <w:p w:rsidRPr="00106442" w:rsidR="00D1068F" w:rsidP="00106442" w:rsidRDefault="00D1068F" w14:paraId="70AA4B0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OUTSTANDING</w:t>
            </w:r>
          </w:p>
        </w:tc>
      </w:tr>
      <w:tr w:rsidRPr="00AA7462" w:rsidR="00D1068F" w:rsidTr="744B4585" w14:paraId="0A0A2C96"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4FA3348C" w14:textId="77777777">
            <w:pPr>
              <w:pStyle w:val="NormalWeb"/>
              <w:shd w:val="clear" w:color="auto" w:fill="FFFFFF" w:themeFill="background1"/>
              <w:rPr>
                <w:color w:val="000000" w:themeColor="text1"/>
                <w:sz w:val="20"/>
                <w:szCs w:val="20"/>
              </w:rPr>
            </w:pPr>
            <w:r w:rsidRPr="744B4585" w:rsidR="00D1068F">
              <w:rPr>
                <w:color w:val="000000" w:themeColor="text1" w:themeTint="FF" w:themeShade="FF"/>
                <w:sz w:val="20"/>
                <w:szCs w:val="20"/>
              </w:rPr>
              <w:t>Discuss the ways that leisure and recreation can be a site of conflict, power, and social control.</w:t>
            </w:r>
          </w:p>
          <w:p w:rsidRPr="00106442" w:rsidR="00D1068F" w:rsidP="744B4585" w:rsidRDefault="00D1068F" w14:paraId="4323ADAF" w14:textId="77777777">
            <w:pPr>
              <w:pStyle w:val="NormalWeb"/>
              <w:shd w:val="clear" w:color="auto" w:fill="FFFFFF" w:themeFill="background1"/>
              <w:rPr>
                <w:color w:val="000000" w:themeColor="text1"/>
                <w:sz w:val="20"/>
                <w:szCs w:val="20"/>
              </w:rPr>
            </w:pPr>
            <w:r w:rsidRPr="744B4585" w:rsidR="00D1068F">
              <w:rPr>
                <w:color w:val="000000" w:themeColor="text1" w:themeTint="FF" w:themeShade="FF"/>
                <w:sz w:val="20"/>
                <w:szCs w:val="20"/>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4ACAEFB6"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665AEA7D"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48E2A14A"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Diversity Research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39527298"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 of students will score a 75% or above.</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2B02FB79" w14:textId="488EA6F8">
            <w:pPr>
              <w:spacing w:after="0" w:line="240" w:lineRule="auto"/>
              <w:rPr>
                <w:rFonts w:ascii="Times New Roman" w:hAnsi="Times New Roman" w:cs="Times New Roman"/>
                <w:color w:val="000000" w:themeColor="text1"/>
              </w:rPr>
            </w:pPr>
            <w:r w:rsidRPr="744B4585" w:rsidR="41D19241">
              <w:rPr>
                <w:rFonts w:ascii="Times New Roman" w:hAnsi="Times New Roman" w:cs="Times New Roman"/>
                <w:color w:val="000000" w:themeColor="text1" w:themeTint="FF" w:themeShade="FF"/>
              </w:rPr>
              <w:t>NA – canceled due to COVID</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2C762B06" w14:textId="520F94B2">
            <w:pPr>
              <w:spacing w:after="0" w:line="240" w:lineRule="auto"/>
              <w:contextualSpacing/>
              <w:rPr>
                <w:rFonts w:ascii="Times New Roman" w:hAnsi="Times New Roman" w:cs="Times New Roman"/>
                <w:color w:val="000000" w:themeColor="text1"/>
              </w:rPr>
            </w:pPr>
            <w:r w:rsidRPr="744B4585" w:rsidR="41D19241">
              <w:rPr>
                <w:rFonts w:ascii="Times New Roman" w:hAnsi="Times New Roman" w:cs="Times New Roman"/>
                <w:color w:val="000000" w:themeColor="text1" w:themeTint="FF" w:themeShade="FF"/>
              </w:rPr>
              <w:t>Will be reimplemented post-COVID</w:t>
            </w:r>
          </w:p>
        </w:tc>
        <w:tc>
          <w:tcPr>
            <w:tcW w:w="206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00106442" w:rsidRDefault="00D1068F" w14:paraId="4C5D456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ABSENT</w:t>
            </w:r>
          </w:p>
          <w:p w:rsidRPr="00106442" w:rsidR="00D1068F" w:rsidP="00106442" w:rsidRDefault="00D1068F" w14:paraId="313C00B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EMERGING</w:t>
            </w:r>
          </w:p>
          <w:p w:rsidRPr="00106442" w:rsidR="00D1068F" w:rsidP="00106442" w:rsidRDefault="00D1068F" w14:paraId="65F4623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PRESENT</w:t>
            </w:r>
          </w:p>
          <w:p w:rsidRPr="00106442" w:rsidR="00D1068F" w:rsidP="00106442" w:rsidRDefault="00D1068F" w14:paraId="6B67D95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OUTSTANDING</w:t>
            </w:r>
          </w:p>
        </w:tc>
      </w:tr>
      <w:tr w:rsidRPr="00AA7462" w:rsidR="00D1068F" w:rsidTr="744B4585" w14:paraId="6F2581CB"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435D36B5" w14:textId="77777777">
            <w:pPr>
              <w:pStyle w:val="NormalWeb"/>
              <w:shd w:val="clear" w:color="auto" w:fill="FFFFFF" w:themeFill="background1"/>
              <w:rPr>
                <w:color w:val="000000" w:themeColor="text1"/>
                <w:sz w:val="20"/>
                <w:szCs w:val="20"/>
              </w:rPr>
            </w:pPr>
            <w:r w:rsidRPr="744B4585" w:rsidR="00D1068F">
              <w:rPr>
                <w:color w:val="000000" w:themeColor="text1" w:themeTint="FF" w:themeShade="FF"/>
                <w:sz w:val="20"/>
                <w:szCs w:val="20"/>
              </w:rPr>
              <w:t>Discuss the ways that leisure and recreation can be a site of conflict, power, and social control.</w:t>
            </w:r>
          </w:p>
          <w:p w:rsidRPr="00106442" w:rsidR="00D1068F" w:rsidP="744B4585" w:rsidRDefault="00D1068F" w14:paraId="6A088AC7" w14:textId="77777777">
            <w:pPr>
              <w:pStyle w:val="NormalWeb"/>
              <w:shd w:val="clear" w:color="auto" w:fill="FFFFFF" w:themeFill="background1"/>
              <w:rPr>
                <w:color w:val="000000" w:themeColor="text1"/>
                <w:sz w:val="20"/>
                <w:szCs w:val="20"/>
              </w:rPr>
            </w:pPr>
            <w:r w:rsidRPr="744B4585" w:rsidR="00D1068F">
              <w:rPr>
                <w:color w:val="000000" w:themeColor="text1" w:themeTint="FF" w:themeShade="FF"/>
                <w:sz w:val="20"/>
                <w:szCs w:val="20"/>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64C0EA01"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57DE0FEA"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7D155EE4"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Media Analysis Paper</w:t>
            </w:r>
          </w:p>
          <w:p w:rsidRPr="00106442" w:rsidR="00D1068F" w:rsidP="744B4585" w:rsidRDefault="00D1068F" w14:paraId="37E65DB2" w14:textId="77777777">
            <w:pPr>
              <w:spacing w:after="0" w:line="240" w:lineRule="auto"/>
              <w:rPr>
                <w:rFonts w:ascii="Times New Roman" w:hAnsi="Times New Roman" w:cs="Times New Roman"/>
                <w:color w:val="000000" w:themeColor="text1"/>
              </w:rPr>
            </w:pPr>
          </w:p>
          <w:p w:rsidRPr="00106442" w:rsidR="00D1068F" w:rsidP="744B4585" w:rsidRDefault="00D1068F" w14:paraId="1BA53BB9"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2CF0FBAE" w14:textId="77777777">
            <w:pPr>
              <w:spacing w:before="15" w:after="15"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 of students will score a 75% or above.</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33F40306" w14:textId="41FA9B95">
            <w:pPr>
              <w:spacing w:after="0" w:line="240" w:lineRule="auto"/>
              <w:rPr>
                <w:rFonts w:ascii="Times New Roman" w:hAnsi="Times New Roman" w:cs="Times New Roman"/>
                <w:color w:val="000000" w:themeColor="text1"/>
              </w:rPr>
            </w:pPr>
            <w:r w:rsidRPr="744B4585" w:rsidR="52496EF2">
              <w:rPr>
                <w:rFonts w:ascii="Times New Roman" w:hAnsi="Times New Roman" w:cs="Times New Roman"/>
                <w:color w:val="000000" w:themeColor="text1" w:themeTint="FF" w:themeShade="FF"/>
              </w:rPr>
              <w:t>79% (19/24) of students scored at least a 75%</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3324DB97" w14:textId="50C29A0F">
            <w:pPr>
              <w:spacing w:after="0" w:line="240" w:lineRule="auto"/>
              <w:contextualSpacing/>
              <w:rPr>
                <w:rFonts w:ascii="Times New Roman" w:hAnsi="Times New Roman" w:cs="Times New Roman"/>
                <w:color w:val="000000" w:themeColor="text1"/>
              </w:rPr>
            </w:pPr>
            <w:r w:rsidRPr="744B4585" w:rsidR="52496EF2">
              <w:rPr>
                <w:rFonts w:ascii="Times New Roman" w:hAnsi="Times New Roman" w:cs="Times New Roman"/>
                <w:color w:val="000000" w:themeColor="text1" w:themeTint="FF" w:themeShade="FF"/>
              </w:rPr>
              <w:t>3 students didn’t submit the assignment, presumably due to COVID.  Assignment fit online format perfectly for COVID conditions.  In class discussion would have been beneficial for processing the assignment.</w:t>
            </w:r>
          </w:p>
        </w:tc>
        <w:tc>
          <w:tcPr>
            <w:tcW w:w="206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00106442" w:rsidRDefault="00D1068F" w14:paraId="2809049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ABSENT</w:t>
            </w:r>
          </w:p>
          <w:p w:rsidRPr="00106442" w:rsidR="00D1068F" w:rsidP="00106442" w:rsidRDefault="00D1068F" w14:paraId="7D024C2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EMERGING</w:t>
            </w:r>
          </w:p>
          <w:p w:rsidRPr="00106442" w:rsidR="00D1068F" w:rsidP="00106442" w:rsidRDefault="00D1068F" w14:paraId="5C2F731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PRESENT</w:t>
            </w:r>
          </w:p>
          <w:p w:rsidRPr="00106442" w:rsidR="00D1068F" w:rsidP="00106442" w:rsidRDefault="00D1068F" w14:paraId="235E2E5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OUTSTANDING</w:t>
            </w:r>
          </w:p>
        </w:tc>
      </w:tr>
      <w:tr w:rsidRPr="00AA7462" w:rsidR="00D1068F" w:rsidTr="744B4585" w14:paraId="23A22D3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0CF14B0D" w14:textId="77777777">
            <w:pPr>
              <w:pStyle w:val="NormalWeb"/>
              <w:shd w:val="clear" w:color="auto" w:fill="FFFFFF" w:themeFill="background1"/>
              <w:rPr>
                <w:color w:val="000000" w:themeColor="text1"/>
                <w:sz w:val="20"/>
                <w:szCs w:val="20"/>
              </w:rPr>
            </w:pPr>
            <w:r w:rsidRPr="744B4585" w:rsidR="00D1068F">
              <w:rPr>
                <w:color w:val="000000" w:themeColor="text1" w:themeTint="FF" w:themeShade="FF"/>
                <w:sz w:val="20"/>
                <w:szCs w:val="20"/>
              </w:rPr>
              <w:t>Explore elements of one’s own identity and worldview and how our own identities and lenses frame how we view, interpret, and experience leisure. 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1FD8E068"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5E25AF79"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66C9AFEA"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Media Analysis Paper</w:t>
            </w:r>
          </w:p>
          <w:p w:rsidRPr="00106442" w:rsidR="00D1068F" w:rsidP="744B4585" w:rsidRDefault="00D1068F" w14:paraId="626E809E"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44491AB8" w14:textId="77777777">
            <w:pPr>
              <w:spacing w:before="15" w:after="15"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 of students will score a 75% or above.</w:t>
            </w:r>
          </w:p>
          <w:p w:rsidRPr="00106442" w:rsidR="00D1068F" w:rsidP="744B4585" w:rsidRDefault="00D1068F" w14:paraId="4392DF35" w14:textId="77777777">
            <w:pPr>
              <w:spacing w:before="15" w:after="15" w:line="240" w:lineRule="auto"/>
              <w:rPr>
                <w:rFonts w:ascii="Times New Roman" w:hAnsi="Times New Roman" w:cs="Times New Roman"/>
                <w:color w:val="000000" w:themeColor="text1"/>
              </w:rPr>
            </w:pP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00226B5E" w14:textId="41FA9B95">
            <w:pPr>
              <w:spacing w:after="0" w:line="240" w:lineRule="auto"/>
              <w:rPr>
                <w:rFonts w:ascii="Times New Roman" w:hAnsi="Times New Roman" w:cs="Times New Roman"/>
                <w:color w:val="000000" w:themeColor="text1" w:themeTint="FF" w:themeShade="FF"/>
              </w:rPr>
            </w:pPr>
            <w:r w:rsidRPr="744B4585" w:rsidR="1DAC1796">
              <w:rPr>
                <w:rFonts w:ascii="Times New Roman" w:hAnsi="Times New Roman" w:cs="Times New Roman"/>
                <w:color w:val="000000" w:themeColor="text1" w:themeTint="FF" w:themeShade="FF"/>
              </w:rPr>
              <w:t>79% (19/24) of students scored at least a 75%</w:t>
            </w:r>
          </w:p>
          <w:p w:rsidRPr="00106442" w:rsidR="00D1068F" w:rsidP="744B4585" w:rsidRDefault="00D1068F" w14:paraId="7489D057" w14:textId="1E856F76">
            <w:pPr>
              <w:pStyle w:val="Normal"/>
              <w:spacing w:after="0" w:line="240" w:lineRule="auto"/>
              <w:rPr>
                <w:rFonts w:ascii="Times New Roman" w:hAnsi="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3E550E03" w14:textId="50C29A0F">
            <w:pPr>
              <w:spacing w:after="0" w:line="240" w:lineRule="auto"/>
              <w:contextualSpacing/>
              <w:rPr>
                <w:rFonts w:ascii="Times New Roman" w:hAnsi="Times New Roman" w:cs="Times New Roman"/>
                <w:color w:val="000000" w:themeColor="text1" w:themeTint="FF" w:themeShade="FF"/>
              </w:rPr>
            </w:pPr>
            <w:r w:rsidRPr="744B4585" w:rsidR="1DAC1796">
              <w:rPr>
                <w:rFonts w:ascii="Times New Roman" w:hAnsi="Times New Roman" w:cs="Times New Roman"/>
                <w:color w:val="000000" w:themeColor="text1" w:themeTint="FF" w:themeShade="FF"/>
              </w:rPr>
              <w:t>3 students didn’t submit the assignment, presumably due to COVID.  Assignment fit online format perfectly for COVID conditions.  In class discussion would have been beneficial for processing the assignment.</w:t>
            </w:r>
          </w:p>
          <w:p w:rsidRPr="00106442" w:rsidR="00D1068F" w:rsidP="744B4585" w:rsidRDefault="00D1068F" w14:paraId="660A7C82" w14:textId="627D3032">
            <w:pPr>
              <w:pStyle w:val="Normal"/>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00106442" w:rsidRDefault="00D1068F" w14:paraId="3B577E7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ABSENT</w:t>
            </w:r>
          </w:p>
          <w:p w:rsidRPr="00106442" w:rsidR="00D1068F" w:rsidP="00106442" w:rsidRDefault="00D1068F" w14:paraId="269A682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EMERGING</w:t>
            </w:r>
          </w:p>
          <w:p w:rsidRPr="00106442" w:rsidR="00D1068F" w:rsidP="00106442" w:rsidRDefault="00D1068F" w14:paraId="0C9A755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PRESENT</w:t>
            </w:r>
          </w:p>
          <w:p w:rsidRPr="00106442" w:rsidR="00D1068F" w:rsidP="00106442" w:rsidRDefault="00D1068F" w14:paraId="1C95386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OUTSTANDING</w:t>
            </w:r>
          </w:p>
        </w:tc>
      </w:tr>
      <w:tr w:rsidRPr="00AA7462" w:rsidR="00D1068F" w:rsidTr="744B4585" w14:paraId="672F0998"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1FADC112" w14:textId="77777777">
            <w:pPr>
              <w:pStyle w:val="NormalWeb"/>
              <w:shd w:val="clear" w:color="auto" w:fill="FFFFFF" w:themeFill="background1"/>
              <w:rPr>
                <w:color w:val="000000" w:themeColor="text1"/>
                <w:sz w:val="20"/>
                <w:szCs w:val="20"/>
              </w:rPr>
            </w:pPr>
            <w:r w:rsidRPr="5B7D837A" w:rsidR="00D1068F">
              <w:rPr>
                <w:color w:val="000000" w:themeColor="text1" w:themeTint="FF" w:themeShade="FF"/>
                <w:sz w:val="20"/>
                <w:szCs w:val="20"/>
              </w:rPr>
              <w:t>Articulate leadership considerations for working with diverse populations.</w:t>
            </w:r>
          </w:p>
          <w:p w:rsidRPr="00106442" w:rsidR="00D1068F" w:rsidP="5B7D837A" w:rsidRDefault="00D1068F" w14:paraId="67D48F73" w14:textId="77777777">
            <w:pPr>
              <w:pStyle w:val="NormalWeb"/>
              <w:shd w:val="clear" w:color="auto" w:fill="FFFFFF" w:themeFill="background1"/>
              <w:rPr>
                <w:color w:val="000000" w:themeColor="text1"/>
                <w:sz w:val="20"/>
                <w:szCs w:val="20"/>
              </w:rPr>
            </w:pPr>
            <w:r w:rsidRPr="5B7D837A" w:rsidR="00D1068F">
              <w:rPr>
                <w:color w:val="000000" w:themeColor="text1" w:themeTint="FF" w:themeShade="FF"/>
                <w:sz w:val="20"/>
                <w:szCs w:val="20"/>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60902CA8"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160E08DE"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PRM 270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3376EC57"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Group Project Outline</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74558837" w14:textId="77777777">
            <w:pPr>
              <w:spacing w:before="15" w:after="15"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75% of students will score 70% or above on the outline</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1057922E" w14:textId="0145F5AF">
            <w:pPr>
              <w:pStyle w:val="Normal"/>
              <w:spacing w:after="0" w:line="240" w:lineRule="auto"/>
              <w:rPr>
                <w:rFonts w:ascii="Times New Roman" w:hAnsi="Times New Roman" w:cs="Times New Roman"/>
                <w:color w:val="000000" w:themeColor="text1"/>
              </w:rPr>
            </w:pPr>
            <w:r w:rsidRPr="5B7D837A" w:rsidR="4427E7A1">
              <w:rPr>
                <w:rFonts w:ascii="Times New Roman" w:hAnsi="Times New Roman" w:cs="Times New Roman"/>
                <w:color w:val="000000" w:themeColor="text1" w:themeTint="FF" w:themeShade="FF"/>
              </w:rPr>
              <w:t>100% (23/23) of students scored 70% or above on the outline</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0A8FAD48" w14:textId="4B1E7879">
            <w:pPr>
              <w:pStyle w:val="Normal"/>
              <w:spacing w:after="0" w:line="240" w:lineRule="auto"/>
              <w:contextualSpacing/>
              <w:rPr>
                <w:rFonts w:ascii="Times New Roman" w:hAnsi="Times New Roman" w:cs="Times New Roman"/>
                <w:color w:val="000000" w:themeColor="text1"/>
              </w:rPr>
            </w:pPr>
            <w:r w:rsidRPr="5B7D837A" w:rsidR="4427E7A1">
              <w:rPr>
                <w:rFonts w:ascii="Times New Roman" w:hAnsi="Times New Roman" w:cs="Times New Roman"/>
                <w:color w:val="000000" w:themeColor="text1" w:themeTint="FF" w:themeShade="FF"/>
              </w:rPr>
              <w:t xml:space="preserve">Metric % could be increased to 80% as 100% also scored an 80% or </w:t>
            </w:r>
            <w:proofErr w:type="gramStart"/>
            <w:r w:rsidRPr="5B7D837A" w:rsidR="4427E7A1">
              <w:rPr>
                <w:rFonts w:ascii="Times New Roman" w:hAnsi="Times New Roman" w:cs="Times New Roman"/>
                <w:color w:val="000000" w:themeColor="text1" w:themeTint="FF" w:themeShade="FF"/>
              </w:rPr>
              <w:t>higher..</w:t>
            </w:r>
            <w:proofErr w:type="gramEnd"/>
          </w:p>
        </w:tc>
        <w:tc>
          <w:tcPr>
            <w:tcW w:w="206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00106442" w:rsidRDefault="00D1068F" w14:paraId="44F749F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ABSENT</w:t>
            </w:r>
          </w:p>
          <w:p w:rsidRPr="00106442" w:rsidR="00D1068F" w:rsidP="00106442" w:rsidRDefault="00D1068F" w14:paraId="5DDD8C6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EMERGING</w:t>
            </w:r>
          </w:p>
          <w:p w:rsidRPr="00106442" w:rsidR="00D1068F" w:rsidP="00106442" w:rsidRDefault="00D1068F" w14:paraId="175F448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PRESENT</w:t>
            </w:r>
          </w:p>
          <w:p w:rsidRPr="00106442" w:rsidR="00D1068F" w:rsidP="00106442" w:rsidRDefault="00D1068F" w14:paraId="3CD58A7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OUTSTANDING</w:t>
            </w:r>
          </w:p>
        </w:tc>
      </w:tr>
      <w:tr w:rsidRPr="00AA7462" w:rsidR="00D1068F" w:rsidTr="744B4585" w14:paraId="7C28752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128FF5CC" w14:textId="77777777">
            <w:pPr>
              <w:pStyle w:val="NormalWeb"/>
              <w:shd w:val="clear" w:color="auto" w:fill="FFFFFF" w:themeFill="background1"/>
              <w:rPr>
                <w:color w:val="000000" w:themeColor="text1"/>
                <w:sz w:val="20"/>
                <w:szCs w:val="20"/>
              </w:rPr>
            </w:pPr>
            <w:r w:rsidRPr="5B7D837A" w:rsidR="00D1068F">
              <w:rPr>
                <w:color w:val="000000" w:themeColor="text1" w:themeTint="FF" w:themeShade="FF"/>
                <w:sz w:val="20"/>
                <w:szCs w:val="20"/>
              </w:rPr>
              <w:t>Practice, apply, and evaluate leadership and facilitation skills in a variety of small and large group settings 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37D543F7"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0B9D1EB2"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PRM 270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25AF3C7A" w14:textId="77777777">
            <w:pPr>
              <w:spacing w:after="0"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Group Project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4EAFD56F" w14:textId="77777777">
            <w:pPr>
              <w:spacing w:before="15" w:after="15" w:line="240" w:lineRule="auto"/>
              <w:rPr>
                <w:rFonts w:ascii="Times New Roman" w:hAnsi="Times New Roman" w:cs="Times New Roman"/>
                <w:color w:val="000000" w:themeColor="text1"/>
              </w:rPr>
            </w:pPr>
            <w:r w:rsidRPr="5B7D837A" w:rsidR="00D1068F">
              <w:rPr>
                <w:rFonts w:ascii="Times New Roman" w:hAnsi="Times New Roman" w:cs="Times New Roman"/>
                <w:color w:val="000000" w:themeColor="text1" w:themeTint="FF" w:themeShade="FF"/>
              </w:rPr>
              <w:t>75% of students will score 70% or above on the presentation</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4A9BD73E" w14:textId="46A81DA6">
            <w:pPr>
              <w:pStyle w:val="Normal"/>
              <w:spacing w:after="0" w:line="240" w:lineRule="auto"/>
              <w:rPr>
                <w:rFonts w:ascii="Times New Roman" w:hAnsi="Times New Roman" w:cs="Times New Roman"/>
                <w:color w:val="000000" w:themeColor="text1"/>
              </w:rPr>
            </w:pPr>
            <w:r w:rsidRPr="5B7D837A" w:rsidR="6B7A1C65">
              <w:rPr>
                <w:rFonts w:ascii="Times New Roman" w:hAnsi="Times New Roman" w:cs="Times New Roman"/>
                <w:color w:val="000000" w:themeColor="text1" w:themeTint="FF" w:themeShade="FF"/>
              </w:rPr>
              <w:t>100</w:t>
            </w:r>
            <w:r w:rsidRPr="5B7D837A" w:rsidR="5C284D37">
              <w:rPr>
                <w:rFonts w:ascii="Times New Roman" w:hAnsi="Times New Roman" w:cs="Times New Roman"/>
                <w:color w:val="000000" w:themeColor="text1" w:themeTint="FF" w:themeShade="FF"/>
              </w:rPr>
              <w:t>% (</w:t>
            </w:r>
            <w:r w:rsidRPr="5B7D837A" w:rsidR="41B0DFC1">
              <w:rPr>
                <w:rFonts w:ascii="Times New Roman" w:hAnsi="Times New Roman" w:cs="Times New Roman"/>
                <w:color w:val="000000" w:themeColor="text1" w:themeTint="FF" w:themeShade="FF"/>
              </w:rPr>
              <w:t>23</w:t>
            </w:r>
            <w:r w:rsidRPr="5B7D837A" w:rsidR="5C284D37">
              <w:rPr>
                <w:rFonts w:ascii="Times New Roman" w:hAnsi="Times New Roman" w:cs="Times New Roman"/>
                <w:color w:val="000000" w:themeColor="text1" w:themeTint="FF" w:themeShade="FF"/>
              </w:rPr>
              <w:t>/23) of students scored 70% or above on the presentation</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5B7D837A" w:rsidRDefault="00D1068F" w14:paraId="579D5025" w14:textId="39969FE7">
            <w:pPr>
              <w:spacing w:after="0" w:line="240" w:lineRule="auto"/>
              <w:contextualSpacing/>
              <w:rPr>
                <w:rFonts w:ascii="Times New Roman" w:hAnsi="Times New Roman" w:cs="Times New Roman"/>
                <w:color w:val="000000" w:themeColor="text1"/>
              </w:rPr>
            </w:pPr>
            <w:r w:rsidRPr="5B7D837A" w:rsidR="772133F7">
              <w:rPr>
                <w:rFonts w:ascii="Times New Roman" w:hAnsi="Times New Roman" w:cs="Times New Roman"/>
                <w:color w:val="000000" w:themeColor="text1" w:themeTint="FF" w:themeShade="FF"/>
              </w:rPr>
              <w:t>Metric % could be increased to 80% as 100% also scored an 80% or higher...</w:t>
            </w:r>
          </w:p>
        </w:tc>
        <w:tc>
          <w:tcPr>
            <w:tcW w:w="206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00106442" w:rsidRDefault="00D1068F" w14:paraId="4918877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ABSENT</w:t>
            </w:r>
          </w:p>
          <w:p w:rsidRPr="00106442" w:rsidR="00D1068F" w:rsidP="00106442" w:rsidRDefault="00D1068F" w14:paraId="4D129D6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EMERGING</w:t>
            </w:r>
          </w:p>
          <w:p w:rsidRPr="00106442" w:rsidR="00D1068F" w:rsidP="00106442" w:rsidRDefault="00D1068F" w14:paraId="5E2D4DD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PRESENT</w:t>
            </w:r>
          </w:p>
          <w:p w:rsidRPr="00106442" w:rsidR="00D1068F" w:rsidP="00106442" w:rsidRDefault="00D1068F" w14:paraId="0B0FE74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D1068F">
              <w:rPr>
                <w:rFonts w:ascii="Times New Roman" w:hAnsi="Times New Roman" w:cs="Times New Roman"/>
                <w:color w:val="000000" w:themeColor="text1"/>
                <w:kern w:val="0"/>
              </w:rPr>
              <w:t>OUTSTANDING</w:t>
            </w:r>
          </w:p>
        </w:tc>
      </w:tr>
      <w:tr w:rsidRPr="00AA7462" w:rsidR="00D1068F" w:rsidTr="744B4585" w14:paraId="10DD7961"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3722EAED" w14:textId="77777777">
            <w:pPr>
              <w:pStyle w:val="NormalWeb"/>
              <w:shd w:val="clear" w:color="auto" w:fill="FFFFFF" w:themeFill="background1"/>
              <w:rPr>
                <w:color w:val="000000" w:themeColor="text1"/>
                <w:sz w:val="20"/>
                <w:szCs w:val="20"/>
              </w:rPr>
            </w:pPr>
            <w:r w:rsidRPr="744B4585" w:rsidR="00D1068F">
              <w:rPr>
                <w:color w:val="000000" w:themeColor="text1" w:themeTint="FF" w:themeShade="FF"/>
                <w:sz w:val="20"/>
                <w:szCs w:val="20"/>
              </w:rPr>
              <w:t>Explain why recreation and leisure is a significant context for understanding diversity. Course SLO #1.</w:t>
            </w:r>
          </w:p>
          <w:p w:rsidRPr="00106442" w:rsidR="00D1068F" w:rsidP="744B4585" w:rsidRDefault="00D1068F" w14:paraId="519B61E2" w14:textId="77777777">
            <w:pPr>
              <w:pStyle w:val="NormalWeb"/>
              <w:shd w:val="clear" w:color="auto" w:fill="FFFFFF" w:themeFill="background1"/>
              <w:rPr>
                <w:color w:val="000000" w:themeColor="text1"/>
                <w:sz w:val="20"/>
                <w:szCs w:val="20"/>
              </w:rPr>
            </w:pPr>
          </w:p>
          <w:p w:rsidRPr="00106442" w:rsidR="00D1068F" w:rsidP="744B4585" w:rsidRDefault="00D1068F" w14:paraId="5107087F" w14:textId="77777777">
            <w:pPr>
              <w:pStyle w:val="NormalWeb"/>
              <w:shd w:val="clear" w:color="auto" w:fill="FFFFFF" w:themeFill="background1"/>
              <w:rPr>
                <w:color w:val="000000" w:themeColor="text1"/>
                <w:sz w:val="20"/>
                <w:szCs w:val="20"/>
              </w:rPr>
            </w:pPr>
            <w:r w:rsidRPr="744B4585" w:rsidR="00D1068F">
              <w:rPr>
                <w:color w:val="000000" w:themeColor="text1" w:themeTint="FF" w:themeShade="FF"/>
                <w:sz w:val="20"/>
                <w:szCs w:val="20"/>
              </w:rPr>
              <w:t>Discuss the ways that leisure and recreation can be a site of conflict, power, and social control.</w:t>
            </w:r>
          </w:p>
          <w:p w:rsidRPr="00106442" w:rsidR="00D1068F" w:rsidP="744B4585" w:rsidRDefault="00D1068F" w14:paraId="15DDD179" w14:textId="77777777">
            <w:pPr>
              <w:pStyle w:val="NormalWeb"/>
              <w:shd w:val="clear" w:color="auto" w:fill="FFFFFF" w:themeFill="background1"/>
              <w:rPr>
                <w:color w:val="000000" w:themeColor="text1"/>
                <w:sz w:val="20"/>
                <w:szCs w:val="20"/>
              </w:rPr>
            </w:pPr>
            <w:r w:rsidRPr="744B4585" w:rsidR="00D1068F">
              <w:rPr>
                <w:color w:val="000000" w:themeColor="text1" w:themeTint="FF" w:themeShade="FF"/>
                <w:sz w:val="20"/>
                <w:szCs w:val="20"/>
              </w:rPr>
              <w:t>Course SLO #3.</w:t>
            </w:r>
          </w:p>
          <w:p w:rsidRPr="00106442" w:rsidR="00D1068F" w:rsidP="744B4585" w:rsidRDefault="00D1068F" w14:paraId="79B9C08E" w14:textId="77777777">
            <w:pPr>
              <w:pStyle w:val="NormalWeb"/>
              <w:shd w:val="clear" w:color="auto" w:fill="FFFFFF" w:themeFill="background1"/>
              <w:rPr>
                <w:color w:val="000000" w:themeColor="text1"/>
                <w:sz w:val="20"/>
                <w:szCs w:val="20"/>
              </w:rPr>
            </w:pPr>
          </w:p>
          <w:p w:rsidRPr="00106442" w:rsidR="00D1068F" w:rsidP="744B4585" w:rsidRDefault="00D1068F" w14:paraId="661D113A" w14:textId="77777777">
            <w:pPr>
              <w:pStyle w:val="NormalWeb"/>
              <w:shd w:val="clear" w:color="auto" w:fill="FFFFFF" w:themeFill="background1"/>
              <w:rPr>
                <w:color w:val="000000" w:themeColor="text1"/>
                <w:sz w:val="20"/>
                <w:szCs w:val="20"/>
              </w:rPr>
            </w:pPr>
            <w:r w:rsidRPr="744B4585" w:rsidR="00D1068F">
              <w:rPr>
                <w:color w:val="000000" w:themeColor="text1" w:themeTint="FF" w:themeShade="FF"/>
                <w:sz w:val="20"/>
                <w:szCs w:val="20"/>
              </w:rPr>
              <w:t xml:space="preserve">Identify and discuss strategies for building alliances and collaborations among and between people within various leisure contexts. </w:t>
            </w:r>
          </w:p>
          <w:p w:rsidRPr="00106442" w:rsidR="00D1068F" w:rsidP="744B4585" w:rsidRDefault="00D1068F" w14:paraId="042AD1D7" w14:textId="77777777">
            <w:pPr>
              <w:pStyle w:val="NormalWeb"/>
              <w:shd w:val="clear" w:color="auto" w:fill="FFFFFF" w:themeFill="background1"/>
              <w:rPr>
                <w:color w:val="000000" w:themeColor="text1"/>
                <w:sz w:val="20"/>
                <w:szCs w:val="20"/>
              </w:rPr>
            </w:pPr>
            <w:r w:rsidRPr="744B4585" w:rsidR="00D1068F">
              <w:rPr>
                <w:color w:val="000000" w:themeColor="text1" w:themeTint="FF" w:themeShade="FF"/>
                <w:sz w:val="20"/>
                <w:szCs w:val="20"/>
              </w:rPr>
              <w:t>Course SLO #5.</w:t>
            </w:r>
          </w:p>
          <w:p w:rsidRPr="00106442" w:rsidR="00D1068F" w:rsidP="744B4585" w:rsidRDefault="00D1068F" w14:paraId="79C0CA91" w14:textId="77777777">
            <w:pPr>
              <w:pStyle w:val="NormalWeb"/>
              <w:shd w:val="clear" w:color="auto" w:fill="FFFFFF" w:themeFill="background1"/>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742815FB"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7.02</w:t>
            </w:r>
          </w:p>
          <w:p w:rsidRPr="00106442" w:rsidR="00D1068F" w:rsidP="744B4585" w:rsidRDefault="00D1068F" w14:paraId="40E04162" w14:textId="77777777">
            <w:pPr>
              <w:spacing w:after="0" w:line="240" w:lineRule="auto"/>
              <w:rPr>
                <w:rFonts w:ascii="Times New Roman" w:hAnsi="Times New Roman" w:cs="Times New Roman"/>
                <w:color w:val="000000" w:themeColor="text1"/>
              </w:rPr>
            </w:pPr>
          </w:p>
          <w:p w:rsidRPr="00106442" w:rsidR="00D1068F" w:rsidP="744B4585" w:rsidRDefault="00D1068F" w14:paraId="76392889" w14:textId="77777777">
            <w:pPr>
              <w:spacing w:after="0" w:line="240" w:lineRule="auto"/>
              <w:rPr>
                <w:rFonts w:ascii="Times New Roman" w:hAnsi="Times New Roman" w:cs="Times New Roman"/>
                <w:color w:val="000000" w:themeColor="text1"/>
              </w:rPr>
            </w:pPr>
          </w:p>
          <w:p w:rsidRPr="00106442" w:rsidR="00D1068F" w:rsidP="744B4585" w:rsidRDefault="00D1068F" w14:paraId="09D50B1B" w14:textId="77777777">
            <w:pPr>
              <w:spacing w:after="0" w:line="240" w:lineRule="auto"/>
              <w:rPr>
                <w:rFonts w:ascii="Times New Roman" w:hAnsi="Times New Roman" w:cs="Times New Roman"/>
                <w:color w:val="000000" w:themeColor="text1"/>
              </w:rPr>
            </w:pPr>
          </w:p>
          <w:p w:rsidRPr="00106442" w:rsidR="00D1068F" w:rsidP="744B4585" w:rsidRDefault="00D1068F" w14:paraId="4D17BDAF" w14:textId="77777777">
            <w:pPr>
              <w:spacing w:after="0" w:line="240" w:lineRule="auto"/>
              <w:rPr>
                <w:rFonts w:ascii="Times New Roman" w:hAnsi="Times New Roman" w:cs="Times New Roman"/>
                <w:color w:val="000000" w:themeColor="text1"/>
              </w:rPr>
            </w:pPr>
          </w:p>
          <w:p w:rsidRPr="00106442" w:rsidR="00D1068F" w:rsidP="744B4585" w:rsidRDefault="00D1068F" w14:paraId="22D4C93A" w14:textId="77777777">
            <w:pPr>
              <w:spacing w:after="0" w:line="240" w:lineRule="auto"/>
              <w:rPr>
                <w:rFonts w:ascii="Times New Roman" w:hAnsi="Times New Roman" w:cs="Times New Roman"/>
                <w:color w:val="000000" w:themeColor="text1"/>
              </w:rPr>
            </w:pPr>
          </w:p>
          <w:p w:rsidRPr="00106442" w:rsidR="00D1068F" w:rsidP="744B4585" w:rsidRDefault="00D1068F" w14:paraId="58388A10"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7.02</w:t>
            </w:r>
          </w:p>
          <w:p w:rsidRPr="00106442" w:rsidR="00D1068F" w:rsidP="744B4585" w:rsidRDefault="00D1068F" w14:paraId="0C157968" w14:textId="77777777">
            <w:pPr>
              <w:spacing w:after="0" w:line="240" w:lineRule="auto"/>
              <w:rPr>
                <w:rFonts w:ascii="Times New Roman" w:hAnsi="Times New Roman" w:cs="Times New Roman"/>
                <w:color w:val="000000" w:themeColor="text1"/>
              </w:rPr>
            </w:pPr>
          </w:p>
          <w:p w:rsidRPr="00106442" w:rsidR="00D1068F" w:rsidP="744B4585" w:rsidRDefault="00D1068F" w14:paraId="2EDF4C58" w14:textId="77777777">
            <w:pPr>
              <w:spacing w:after="0" w:line="240" w:lineRule="auto"/>
              <w:rPr>
                <w:rFonts w:ascii="Times New Roman" w:hAnsi="Times New Roman" w:cs="Times New Roman"/>
                <w:color w:val="000000" w:themeColor="text1"/>
              </w:rPr>
            </w:pPr>
          </w:p>
          <w:p w:rsidRPr="00106442" w:rsidR="00D1068F" w:rsidP="744B4585" w:rsidRDefault="00D1068F" w14:paraId="4780A356" w14:textId="77777777">
            <w:pPr>
              <w:spacing w:after="0" w:line="240" w:lineRule="auto"/>
              <w:rPr>
                <w:rFonts w:ascii="Times New Roman" w:hAnsi="Times New Roman" w:cs="Times New Roman"/>
                <w:color w:val="000000" w:themeColor="text1"/>
              </w:rPr>
            </w:pPr>
          </w:p>
          <w:p w:rsidRPr="00106442" w:rsidR="00D1068F" w:rsidP="744B4585" w:rsidRDefault="00D1068F" w14:paraId="2D06EC24" w14:textId="77777777">
            <w:pPr>
              <w:spacing w:after="0" w:line="240" w:lineRule="auto"/>
              <w:rPr>
                <w:rFonts w:ascii="Times New Roman" w:hAnsi="Times New Roman" w:cs="Times New Roman"/>
                <w:color w:val="000000" w:themeColor="text1"/>
              </w:rPr>
            </w:pPr>
          </w:p>
          <w:p w:rsidRPr="00106442" w:rsidR="00D1068F" w:rsidP="744B4585" w:rsidRDefault="00D1068F" w14:paraId="7D9DE901" w14:textId="77777777">
            <w:pPr>
              <w:spacing w:after="0" w:line="240" w:lineRule="auto"/>
              <w:rPr>
                <w:rFonts w:ascii="Times New Roman" w:hAnsi="Times New Roman" w:cs="Times New Roman"/>
                <w:color w:val="000000" w:themeColor="text1"/>
              </w:rPr>
            </w:pPr>
          </w:p>
          <w:p w:rsidRPr="00106442" w:rsidR="00D1068F" w:rsidP="744B4585" w:rsidRDefault="00D1068F" w14:paraId="2E00D9F4" w14:textId="77777777">
            <w:pPr>
              <w:spacing w:after="0" w:line="240" w:lineRule="auto"/>
              <w:rPr>
                <w:rFonts w:ascii="Times New Roman" w:hAnsi="Times New Roman" w:cs="Times New Roman"/>
                <w:color w:val="000000" w:themeColor="text1"/>
              </w:rPr>
            </w:pPr>
          </w:p>
          <w:p w:rsidRPr="00106442" w:rsidR="00D1068F" w:rsidP="744B4585" w:rsidRDefault="00D1068F" w14:paraId="71B63297"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7.02</w:t>
            </w:r>
          </w:p>
          <w:p w:rsidRPr="00106442" w:rsidR="00D1068F" w:rsidP="744B4585" w:rsidRDefault="00D1068F" w14:paraId="75BFB999" w14:textId="77777777">
            <w:pPr>
              <w:spacing w:after="0" w:line="240" w:lineRule="auto"/>
              <w:rPr>
                <w:rFonts w:ascii="Times New Roman" w:hAnsi="Times New Roman" w:cs="Times New Roman"/>
                <w:color w:val="000000" w:themeColor="text1"/>
              </w:rPr>
            </w:pPr>
          </w:p>
          <w:p w:rsidRPr="00106442" w:rsidR="00D1068F" w:rsidP="744B4585" w:rsidRDefault="00D1068F" w14:paraId="57400E67" w14:textId="77777777">
            <w:pPr>
              <w:spacing w:after="0" w:line="240" w:lineRule="auto"/>
              <w:rPr>
                <w:rFonts w:ascii="Times New Roman" w:hAnsi="Times New Roman" w:cs="Times New Roman"/>
                <w:color w:val="000000" w:themeColor="text1"/>
              </w:rPr>
            </w:pPr>
          </w:p>
          <w:p w:rsidRPr="00106442" w:rsidR="00D1068F" w:rsidP="744B4585" w:rsidRDefault="00D1068F" w14:paraId="4F756DF1" w14:textId="77777777">
            <w:pPr>
              <w:spacing w:after="0" w:line="240" w:lineRule="auto"/>
              <w:rPr>
                <w:rFonts w:ascii="Times New Roman" w:hAnsi="Times New Roman" w:cs="Times New Roman"/>
                <w:color w:val="000000" w:themeColor="text1"/>
              </w:rPr>
            </w:pPr>
          </w:p>
          <w:p w:rsidRPr="00106442" w:rsidR="00D1068F" w:rsidP="744B4585" w:rsidRDefault="00D1068F" w14:paraId="67079F4C" w14:textId="77777777">
            <w:pPr>
              <w:spacing w:after="0" w:line="240" w:lineRule="auto"/>
              <w:rPr>
                <w:rFonts w:ascii="Times New Roman" w:hAnsi="Times New Roman" w:cs="Times New Roman"/>
                <w:color w:val="000000" w:themeColor="text1"/>
              </w:rPr>
            </w:pPr>
          </w:p>
          <w:p w:rsidRPr="00106442" w:rsidR="00D1068F" w:rsidP="744B4585" w:rsidRDefault="00D1068F" w14:paraId="2A772444" w14:textId="77777777">
            <w:pPr>
              <w:spacing w:after="0" w:line="240" w:lineRule="auto"/>
              <w:rPr>
                <w:rFonts w:ascii="Times New Roman" w:hAnsi="Times New Roman" w:cs="Times New Roman"/>
                <w:color w:val="000000" w:themeColor="text1"/>
              </w:rPr>
            </w:pPr>
          </w:p>
          <w:p w:rsidRPr="00106442" w:rsidR="00D1068F" w:rsidP="744B4585" w:rsidRDefault="00D1068F" w14:paraId="37B70FA2" w14:textId="77777777">
            <w:pPr>
              <w:spacing w:after="0" w:line="240" w:lineRule="auto"/>
              <w:rPr>
                <w:rFonts w:ascii="Times New Roman" w:hAnsi="Times New Roman" w:cs="Times New Roman"/>
                <w:color w:val="000000" w:themeColor="text1"/>
              </w:rPr>
            </w:pPr>
          </w:p>
          <w:p w:rsidRPr="00106442" w:rsidR="00D1068F" w:rsidP="744B4585" w:rsidRDefault="00D1068F" w14:paraId="04DF85E8" w14:textId="77777777">
            <w:pPr>
              <w:spacing w:after="0" w:line="240" w:lineRule="auto"/>
              <w:rPr>
                <w:rFonts w:ascii="Times New Roman" w:hAnsi="Times New Roman" w:cs="Times New Roman"/>
                <w:color w:val="000000" w:themeColor="text1"/>
              </w:rPr>
            </w:pPr>
          </w:p>
          <w:p w:rsidRPr="00106442" w:rsidR="00D1068F" w:rsidP="744B4585" w:rsidRDefault="00D1068F" w14:paraId="0E20D6C6"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1CDC13F8"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PRM 275</w:t>
            </w:r>
          </w:p>
          <w:p w:rsidRPr="00106442" w:rsidR="00D1068F" w:rsidP="744B4585" w:rsidRDefault="00D1068F" w14:paraId="41F6C0C0" w14:textId="77777777">
            <w:pPr>
              <w:spacing w:after="0" w:line="240" w:lineRule="auto"/>
              <w:rPr>
                <w:rFonts w:ascii="Times New Roman" w:hAnsi="Times New Roman" w:cs="Times New Roman"/>
                <w:color w:val="000000" w:themeColor="text1"/>
              </w:rPr>
            </w:pPr>
          </w:p>
          <w:p w:rsidRPr="00106442" w:rsidR="00D1068F" w:rsidP="744B4585" w:rsidRDefault="00D1068F" w14:paraId="324D4D4F" w14:textId="77777777">
            <w:pPr>
              <w:spacing w:after="0" w:line="240" w:lineRule="auto"/>
              <w:rPr>
                <w:rFonts w:ascii="Times New Roman" w:hAnsi="Times New Roman" w:cs="Times New Roman"/>
                <w:color w:val="000000" w:themeColor="text1"/>
              </w:rPr>
            </w:pPr>
          </w:p>
          <w:p w:rsidRPr="00106442" w:rsidR="00D1068F" w:rsidP="744B4585" w:rsidRDefault="00D1068F" w14:paraId="5A9B9515" w14:textId="77777777">
            <w:pPr>
              <w:spacing w:after="0" w:line="240" w:lineRule="auto"/>
              <w:rPr>
                <w:rFonts w:ascii="Times New Roman" w:hAnsi="Times New Roman" w:cs="Times New Roman"/>
                <w:color w:val="000000" w:themeColor="text1"/>
              </w:rPr>
            </w:pPr>
          </w:p>
          <w:p w:rsidRPr="00106442" w:rsidR="00D1068F" w:rsidP="744B4585" w:rsidRDefault="00D1068F" w14:paraId="1DB3281D" w14:textId="77777777">
            <w:pPr>
              <w:spacing w:after="0" w:line="240" w:lineRule="auto"/>
              <w:rPr>
                <w:rFonts w:ascii="Times New Roman" w:hAnsi="Times New Roman" w:cs="Times New Roman"/>
                <w:color w:val="000000" w:themeColor="text1"/>
              </w:rPr>
            </w:pPr>
          </w:p>
          <w:p w:rsidRPr="00106442" w:rsidR="00D1068F" w:rsidP="744B4585" w:rsidRDefault="00D1068F" w14:paraId="7D16A012" w14:textId="77777777">
            <w:pPr>
              <w:spacing w:after="0" w:line="240" w:lineRule="auto"/>
              <w:rPr>
                <w:rFonts w:ascii="Times New Roman" w:hAnsi="Times New Roman" w:cs="Times New Roman"/>
                <w:color w:val="000000" w:themeColor="text1"/>
              </w:rPr>
            </w:pPr>
          </w:p>
          <w:p w:rsidRPr="00106442" w:rsidR="00D1068F" w:rsidP="744B4585" w:rsidRDefault="00D1068F" w14:paraId="6807D3F0"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PRM 275</w:t>
            </w:r>
          </w:p>
          <w:p w:rsidRPr="00106442" w:rsidR="00D1068F" w:rsidP="744B4585" w:rsidRDefault="00D1068F" w14:paraId="0F5A92B4" w14:textId="77777777">
            <w:pPr>
              <w:spacing w:after="0" w:line="240" w:lineRule="auto"/>
              <w:rPr>
                <w:rFonts w:ascii="Times New Roman" w:hAnsi="Times New Roman" w:cs="Times New Roman"/>
                <w:color w:val="000000" w:themeColor="text1"/>
              </w:rPr>
            </w:pPr>
          </w:p>
          <w:p w:rsidRPr="00106442" w:rsidR="00D1068F" w:rsidP="744B4585" w:rsidRDefault="00D1068F" w14:paraId="20BAC82D" w14:textId="77777777">
            <w:pPr>
              <w:spacing w:after="0" w:line="240" w:lineRule="auto"/>
              <w:rPr>
                <w:rFonts w:ascii="Times New Roman" w:hAnsi="Times New Roman" w:cs="Times New Roman"/>
                <w:color w:val="000000" w:themeColor="text1"/>
              </w:rPr>
            </w:pPr>
          </w:p>
          <w:p w:rsidRPr="00106442" w:rsidR="00D1068F" w:rsidP="744B4585" w:rsidRDefault="00D1068F" w14:paraId="389E3672" w14:textId="77777777">
            <w:pPr>
              <w:spacing w:after="0" w:line="240" w:lineRule="auto"/>
              <w:rPr>
                <w:rFonts w:ascii="Times New Roman" w:hAnsi="Times New Roman" w:cs="Times New Roman"/>
                <w:color w:val="000000" w:themeColor="text1"/>
              </w:rPr>
            </w:pPr>
          </w:p>
          <w:p w:rsidRPr="00106442" w:rsidR="00D1068F" w:rsidP="744B4585" w:rsidRDefault="00D1068F" w14:paraId="289B93EC" w14:textId="77777777">
            <w:pPr>
              <w:spacing w:after="0" w:line="240" w:lineRule="auto"/>
              <w:rPr>
                <w:rFonts w:ascii="Times New Roman" w:hAnsi="Times New Roman" w:cs="Times New Roman"/>
                <w:color w:val="000000" w:themeColor="text1"/>
              </w:rPr>
            </w:pPr>
          </w:p>
          <w:p w:rsidRPr="00106442" w:rsidR="00D1068F" w:rsidP="744B4585" w:rsidRDefault="00D1068F" w14:paraId="73869CC6" w14:textId="77777777">
            <w:pPr>
              <w:spacing w:after="0" w:line="240" w:lineRule="auto"/>
              <w:rPr>
                <w:rFonts w:ascii="Times New Roman" w:hAnsi="Times New Roman" w:cs="Times New Roman"/>
                <w:color w:val="000000" w:themeColor="text1"/>
              </w:rPr>
            </w:pPr>
          </w:p>
          <w:p w:rsidRPr="00106442" w:rsidR="00D1068F" w:rsidP="744B4585" w:rsidRDefault="00D1068F" w14:paraId="0E39422E" w14:textId="77777777">
            <w:pPr>
              <w:spacing w:after="0" w:line="240" w:lineRule="auto"/>
              <w:rPr>
                <w:rFonts w:ascii="Times New Roman" w:hAnsi="Times New Roman" w:cs="Times New Roman"/>
                <w:color w:val="000000" w:themeColor="text1"/>
              </w:rPr>
            </w:pPr>
          </w:p>
          <w:p w:rsidRPr="00106442" w:rsidR="00D1068F" w:rsidP="744B4585" w:rsidRDefault="00D1068F" w14:paraId="45ACA811"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PRM 275</w:t>
            </w:r>
          </w:p>
          <w:p w:rsidRPr="00106442" w:rsidR="00D1068F" w:rsidP="744B4585" w:rsidRDefault="00D1068F" w14:paraId="0BB8675A" w14:textId="77777777">
            <w:pPr>
              <w:spacing w:after="0" w:line="240" w:lineRule="auto"/>
              <w:rPr>
                <w:rFonts w:ascii="Times New Roman" w:hAnsi="Times New Roman" w:cs="Times New Roman"/>
                <w:color w:val="000000" w:themeColor="text1"/>
              </w:rPr>
            </w:pPr>
          </w:p>
          <w:p w:rsidRPr="00106442" w:rsidR="00D1068F" w:rsidP="744B4585" w:rsidRDefault="00D1068F" w14:paraId="3C618CA3" w14:textId="77777777">
            <w:pPr>
              <w:spacing w:after="0" w:line="240" w:lineRule="auto"/>
              <w:rPr>
                <w:rFonts w:ascii="Times New Roman" w:hAnsi="Times New Roman" w:cs="Times New Roman"/>
                <w:color w:val="000000" w:themeColor="text1"/>
              </w:rPr>
            </w:pPr>
          </w:p>
          <w:p w:rsidRPr="00106442" w:rsidR="00D1068F" w:rsidP="744B4585" w:rsidRDefault="00D1068F" w14:paraId="055D11C0" w14:textId="77777777">
            <w:pPr>
              <w:spacing w:after="0" w:line="240" w:lineRule="auto"/>
              <w:rPr>
                <w:rFonts w:ascii="Times New Roman" w:hAnsi="Times New Roman" w:cs="Times New Roman"/>
                <w:color w:val="000000" w:themeColor="text1"/>
              </w:rPr>
            </w:pPr>
          </w:p>
          <w:p w:rsidRPr="00106442" w:rsidR="00D1068F" w:rsidP="744B4585" w:rsidRDefault="00D1068F" w14:paraId="5E7E9FA1" w14:textId="77777777">
            <w:pPr>
              <w:spacing w:after="0" w:line="240" w:lineRule="auto"/>
              <w:rPr>
                <w:rFonts w:ascii="Times New Roman" w:hAnsi="Times New Roman" w:cs="Times New Roman"/>
                <w:color w:val="000000" w:themeColor="text1"/>
              </w:rPr>
            </w:pPr>
          </w:p>
          <w:p w:rsidRPr="00106442" w:rsidR="00D1068F" w:rsidP="744B4585" w:rsidRDefault="00D1068F" w14:paraId="3ABEDC20" w14:textId="77777777">
            <w:pPr>
              <w:spacing w:after="0" w:line="240" w:lineRule="auto"/>
              <w:rPr>
                <w:rFonts w:ascii="Times New Roman" w:hAnsi="Times New Roman" w:cs="Times New Roman"/>
                <w:color w:val="000000" w:themeColor="text1"/>
              </w:rPr>
            </w:pPr>
          </w:p>
          <w:p w:rsidRPr="00106442" w:rsidR="00D1068F" w:rsidP="744B4585" w:rsidRDefault="00D1068F" w14:paraId="470F7C09" w14:textId="77777777">
            <w:pPr>
              <w:spacing w:after="0" w:line="240" w:lineRule="auto"/>
              <w:rPr>
                <w:rFonts w:ascii="Times New Roman" w:hAnsi="Times New Roman" w:cs="Times New Roman"/>
                <w:color w:val="000000" w:themeColor="text1"/>
              </w:rPr>
            </w:pPr>
          </w:p>
          <w:p w:rsidRPr="00106442" w:rsidR="00D1068F" w:rsidP="744B4585" w:rsidRDefault="00D1068F" w14:paraId="381638E4" w14:textId="77777777">
            <w:pPr>
              <w:spacing w:after="0" w:line="240" w:lineRule="auto"/>
              <w:rPr>
                <w:rFonts w:ascii="Times New Roman" w:hAnsi="Times New Roman" w:cs="Times New Roman"/>
                <w:color w:val="000000" w:themeColor="text1"/>
              </w:rPr>
            </w:pPr>
          </w:p>
          <w:p w:rsidRPr="00106442" w:rsidR="00D1068F" w:rsidP="744B4585" w:rsidRDefault="00D1068F" w14:paraId="47915194"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2CF370EF" w14:textId="77777777">
            <w:pPr>
              <w:pStyle w:val="NormalWeb"/>
              <w:shd w:val="clear" w:color="auto" w:fill="FFFFFF" w:themeFill="background1"/>
              <w:rPr>
                <w:color w:val="000000" w:themeColor="text1"/>
                <w:sz w:val="20"/>
                <w:szCs w:val="20"/>
              </w:rPr>
            </w:pPr>
            <w:r w:rsidRPr="744B4585" w:rsidR="00D1068F">
              <w:rPr>
                <w:color w:val="000000" w:themeColor="text1" w:themeTint="FF" w:themeShade="FF"/>
                <w:sz w:val="20"/>
                <w:szCs w:val="20"/>
              </w:rPr>
              <w:t>Reading Responses</w:t>
            </w:r>
          </w:p>
          <w:p w:rsidRPr="00106442" w:rsidR="00D1068F" w:rsidP="744B4585" w:rsidRDefault="00D1068F" w14:paraId="12405652" w14:textId="77777777">
            <w:pPr>
              <w:pStyle w:val="NormalWeb"/>
              <w:shd w:val="clear" w:color="auto" w:fill="FFFFFF" w:themeFill="background1"/>
              <w:rPr>
                <w:color w:val="000000" w:themeColor="text1"/>
                <w:sz w:val="20"/>
                <w:szCs w:val="20"/>
              </w:rPr>
            </w:pPr>
          </w:p>
          <w:p w:rsidRPr="00106442" w:rsidR="00D1068F" w:rsidP="744B4585" w:rsidRDefault="00D1068F" w14:paraId="493C44EE" w14:textId="77777777">
            <w:pPr>
              <w:pStyle w:val="NormalWeb"/>
              <w:shd w:val="clear" w:color="auto" w:fill="FFFFFF" w:themeFill="background1"/>
              <w:rPr>
                <w:color w:val="000000" w:themeColor="text1"/>
                <w:sz w:val="20"/>
                <w:szCs w:val="20"/>
              </w:rPr>
            </w:pPr>
          </w:p>
          <w:p w:rsidRPr="00106442" w:rsidR="00D1068F" w:rsidP="744B4585" w:rsidRDefault="00D1068F" w14:paraId="282D40B2" w14:textId="77777777">
            <w:pPr>
              <w:pStyle w:val="NormalWeb"/>
              <w:shd w:val="clear" w:color="auto" w:fill="FFFFFF" w:themeFill="background1"/>
              <w:rPr>
                <w:color w:val="000000" w:themeColor="text1"/>
                <w:sz w:val="20"/>
                <w:szCs w:val="20"/>
              </w:rPr>
            </w:pPr>
          </w:p>
          <w:p w:rsidRPr="00106442" w:rsidR="00D1068F" w:rsidP="744B4585" w:rsidRDefault="00D1068F" w14:paraId="6B17A528" w14:textId="77777777">
            <w:pPr>
              <w:pStyle w:val="NormalWeb"/>
              <w:shd w:val="clear" w:color="auto" w:fill="FFFFFF" w:themeFill="background1"/>
              <w:rPr>
                <w:color w:val="000000" w:themeColor="text1"/>
                <w:sz w:val="20"/>
                <w:szCs w:val="20"/>
              </w:rPr>
            </w:pPr>
          </w:p>
          <w:p w:rsidRPr="00106442" w:rsidR="00D1068F" w:rsidP="744B4585" w:rsidRDefault="00D1068F" w14:paraId="0527EE17" w14:textId="77777777">
            <w:pPr>
              <w:pStyle w:val="NormalWeb"/>
              <w:shd w:val="clear" w:color="auto" w:fill="FFFFFF" w:themeFill="background1"/>
              <w:rPr>
                <w:color w:val="000000" w:themeColor="text1"/>
                <w:sz w:val="20"/>
                <w:szCs w:val="20"/>
              </w:rPr>
            </w:pPr>
          </w:p>
          <w:p w:rsidRPr="00106442" w:rsidR="00D1068F" w:rsidP="744B4585" w:rsidRDefault="00D1068F" w14:paraId="67E593E3" w14:textId="77777777">
            <w:pPr>
              <w:pStyle w:val="NormalWeb"/>
              <w:shd w:val="clear" w:color="auto" w:fill="FFFFFF" w:themeFill="background1"/>
              <w:rPr>
                <w:color w:val="000000" w:themeColor="text1"/>
                <w:sz w:val="20"/>
                <w:szCs w:val="20"/>
              </w:rPr>
            </w:pPr>
            <w:r w:rsidRPr="744B4585" w:rsidR="00D1068F">
              <w:rPr>
                <w:color w:val="000000" w:themeColor="text1" w:themeTint="FF" w:themeShade="FF"/>
                <w:sz w:val="20"/>
                <w:szCs w:val="20"/>
              </w:rPr>
              <w:t>Reading Responses</w:t>
            </w:r>
          </w:p>
          <w:p w:rsidRPr="00106442" w:rsidR="00D1068F" w:rsidP="744B4585" w:rsidRDefault="00D1068F" w14:paraId="6D6759C2" w14:textId="77777777">
            <w:pPr>
              <w:pStyle w:val="NormalWeb"/>
              <w:shd w:val="clear" w:color="auto" w:fill="FFFFFF" w:themeFill="background1"/>
              <w:rPr>
                <w:color w:val="000000" w:themeColor="text1"/>
                <w:sz w:val="20"/>
                <w:szCs w:val="20"/>
              </w:rPr>
            </w:pPr>
          </w:p>
          <w:p w:rsidRPr="00106442" w:rsidR="00D1068F" w:rsidP="744B4585" w:rsidRDefault="00D1068F" w14:paraId="30EB4FB4" w14:textId="77777777">
            <w:pPr>
              <w:pStyle w:val="NormalWeb"/>
              <w:shd w:val="clear" w:color="auto" w:fill="FFFFFF" w:themeFill="background1"/>
              <w:rPr>
                <w:color w:val="000000" w:themeColor="text1"/>
                <w:sz w:val="20"/>
                <w:szCs w:val="20"/>
              </w:rPr>
            </w:pPr>
          </w:p>
          <w:p w:rsidRPr="00106442" w:rsidR="00D1068F" w:rsidP="744B4585" w:rsidRDefault="00D1068F" w14:paraId="4E5D7957" w14:textId="77777777">
            <w:pPr>
              <w:pStyle w:val="NormalWeb"/>
              <w:shd w:val="clear" w:color="auto" w:fill="FFFFFF" w:themeFill="background1"/>
              <w:rPr>
                <w:color w:val="000000" w:themeColor="text1"/>
                <w:sz w:val="20"/>
                <w:szCs w:val="20"/>
              </w:rPr>
            </w:pPr>
          </w:p>
          <w:p w:rsidRPr="00106442" w:rsidR="00D1068F" w:rsidP="744B4585" w:rsidRDefault="00D1068F" w14:paraId="7304ED59" w14:textId="77777777">
            <w:pPr>
              <w:pStyle w:val="NormalWeb"/>
              <w:shd w:val="clear" w:color="auto" w:fill="FFFFFF" w:themeFill="background1"/>
              <w:rPr>
                <w:color w:val="000000" w:themeColor="text1"/>
                <w:sz w:val="20"/>
                <w:szCs w:val="20"/>
              </w:rPr>
            </w:pPr>
          </w:p>
          <w:p w:rsidRPr="00106442" w:rsidR="00D1068F" w:rsidP="744B4585" w:rsidRDefault="00D1068F" w14:paraId="1F125B02" w14:textId="77777777">
            <w:pPr>
              <w:pStyle w:val="NormalWeb"/>
              <w:shd w:val="clear" w:color="auto" w:fill="FFFFFF" w:themeFill="background1"/>
              <w:rPr>
                <w:color w:val="000000" w:themeColor="text1"/>
                <w:sz w:val="20"/>
                <w:szCs w:val="20"/>
              </w:rPr>
            </w:pPr>
          </w:p>
          <w:p w:rsidRPr="00106442" w:rsidR="00D1068F" w:rsidP="744B4585" w:rsidRDefault="00D1068F" w14:paraId="1E3A0FF4" w14:textId="77777777">
            <w:pPr>
              <w:pStyle w:val="NormalWeb"/>
              <w:shd w:val="clear" w:color="auto" w:fill="FFFFFF" w:themeFill="background1"/>
              <w:rPr>
                <w:color w:val="000000" w:themeColor="text1"/>
                <w:sz w:val="20"/>
                <w:szCs w:val="20"/>
              </w:rPr>
            </w:pPr>
          </w:p>
          <w:p w:rsidRPr="00106442" w:rsidR="00D1068F" w:rsidP="744B4585" w:rsidRDefault="00D1068F" w14:paraId="3482CE45" w14:textId="77777777">
            <w:pPr>
              <w:pStyle w:val="NormalWeb"/>
              <w:shd w:val="clear" w:color="auto" w:fill="FFFFFF" w:themeFill="background1"/>
              <w:rPr>
                <w:color w:val="000000" w:themeColor="text1"/>
                <w:sz w:val="20"/>
                <w:szCs w:val="20"/>
              </w:rPr>
            </w:pPr>
            <w:r w:rsidRPr="744B4585" w:rsidR="00D1068F">
              <w:rPr>
                <w:color w:val="000000" w:themeColor="text1" w:themeTint="FF" w:themeShade="FF"/>
                <w:sz w:val="20"/>
                <w:szCs w:val="20"/>
              </w:rPr>
              <w:t>Reading Responses</w:t>
            </w:r>
          </w:p>
          <w:p w:rsidRPr="00106442" w:rsidR="00D1068F" w:rsidP="744B4585" w:rsidRDefault="00D1068F" w14:paraId="1930039C" w14:textId="77777777">
            <w:pPr>
              <w:pStyle w:val="NormalWeb"/>
              <w:shd w:val="clear" w:color="auto" w:fill="FFFFFF" w:themeFill="background1"/>
              <w:rPr>
                <w:color w:val="000000" w:themeColor="text1"/>
                <w:sz w:val="20"/>
                <w:szCs w:val="20"/>
              </w:rPr>
            </w:pPr>
          </w:p>
          <w:p w:rsidRPr="00106442" w:rsidR="00D1068F" w:rsidP="744B4585" w:rsidRDefault="00D1068F" w14:paraId="620749A4" w14:textId="77777777">
            <w:pPr>
              <w:pStyle w:val="NormalWeb"/>
              <w:shd w:val="clear" w:color="auto" w:fill="FFFFFF" w:themeFill="background1"/>
              <w:rPr>
                <w:color w:val="000000" w:themeColor="text1"/>
                <w:sz w:val="20"/>
                <w:szCs w:val="20"/>
              </w:rPr>
            </w:pPr>
          </w:p>
          <w:p w:rsidRPr="00106442" w:rsidR="00D1068F" w:rsidP="744B4585" w:rsidRDefault="00D1068F" w14:paraId="4CA10DD7" w14:textId="77777777">
            <w:pPr>
              <w:pStyle w:val="NormalWeb"/>
              <w:shd w:val="clear" w:color="auto" w:fill="FFFFFF" w:themeFill="background1"/>
              <w:rPr>
                <w:color w:val="000000" w:themeColor="text1"/>
                <w:sz w:val="20"/>
                <w:szCs w:val="20"/>
              </w:rPr>
            </w:pPr>
          </w:p>
          <w:p w:rsidRPr="00106442" w:rsidR="00D1068F" w:rsidP="744B4585" w:rsidRDefault="00D1068F" w14:paraId="599CD535" w14:textId="77777777">
            <w:pPr>
              <w:pStyle w:val="NormalWeb"/>
              <w:shd w:val="clear" w:color="auto" w:fill="FFFFFF" w:themeFill="background1"/>
              <w:rPr>
                <w:color w:val="000000" w:themeColor="text1"/>
                <w:sz w:val="20"/>
                <w:szCs w:val="20"/>
              </w:rPr>
            </w:pPr>
          </w:p>
          <w:p w:rsidRPr="00106442" w:rsidR="00D1068F" w:rsidP="744B4585" w:rsidRDefault="00D1068F" w14:paraId="70AC45DE" w14:textId="77777777">
            <w:pPr>
              <w:pStyle w:val="NormalWeb"/>
              <w:shd w:val="clear" w:color="auto" w:fill="FFFFFF" w:themeFill="background1"/>
              <w:rPr>
                <w:color w:val="000000" w:themeColor="text1"/>
                <w:sz w:val="20"/>
                <w:szCs w:val="20"/>
              </w:rPr>
            </w:pPr>
          </w:p>
          <w:p w:rsidRPr="00106442" w:rsidR="00D1068F" w:rsidP="744B4585" w:rsidRDefault="00D1068F" w14:paraId="1C0139E8" w14:textId="77777777">
            <w:pPr>
              <w:pStyle w:val="NormalWeb"/>
              <w:shd w:val="clear" w:color="auto" w:fill="FFFFFF" w:themeFill="background1"/>
              <w:rPr>
                <w:color w:val="000000" w:themeColor="text1"/>
                <w:sz w:val="20"/>
                <w:szCs w:val="20"/>
              </w:rPr>
            </w:pPr>
          </w:p>
          <w:p w:rsidRPr="00106442" w:rsidR="00D1068F" w:rsidP="744B4585" w:rsidRDefault="00D1068F" w14:paraId="76172E41" w14:textId="77777777">
            <w:pPr>
              <w:pStyle w:val="NormalWeb"/>
              <w:shd w:val="clear" w:color="auto" w:fill="FFFFFF" w:themeFill="background1"/>
              <w:rPr>
                <w:color w:val="000000" w:themeColor="text1"/>
                <w:sz w:val="20"/>
                <w:szCs w:val="20"/>
              </w:rPr>
            </w:pPr>
          </w:p>
          <w:p w:rsidRPr="00106442" w:rsidR="00D1068F" w:rsidP="744B4585" w:rsidRDefault="00D1068F" w14:paraId="72565D8F"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76503127"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 of students will score a 75% or above.</w:t>
            </w:r>
          </w:p>
          <w:p w:rsidRPr="00106442" w:rsidR="00D1068F" w:rsidP="744B4585" w:rsidRDefault="00D1068F" w14:paraId="7D7AAF42" w14:textId="77777777">
            <w:pPr>
              <w:spacing w:after="0" w:line="240" w:lineRule="auto"/>
              <w:rPr>
                <w:rFonts w:ascii="Times New Roman" w:hAnsi="Times New Roman" w:cs="Times New Roman"/>
                <w:color w:val="000000" w:themeColor="text1"/>
              </w:rPr>
            </w:pPr>
          </w:p>
          <w:p w:rsidRPr="00106442" w:rsidR="00D1068F" w:rsidP="744B4585" w:rsidRDefault="00D1068F" w14:paraId="66A26E2F" w14:textId="77777777">
            <w:pPr>
              <w:spacing w:after="0" w:line="240" w:lineRule="auto"/>
              <w:rPr>
                <w:rFonts w:ascii="Times New Roman" w:hAnsi="Times New Roman" w:cs="Times New Roman"/>
                <w:color w:val="000000" w:themeColor="text1"/>
              </w:rPr>
            </w:pPr>
          </w:p>
          <w:p w:rsidRPr="00106442" w:rsidR="00D1068F" w:rsidP="744B4585" w:rsidRDefault="00D1068F" w14:paraId="006A00FB" w14:textId="77777777">
            <w:pPr>
              <w:spacing w:after="0" w:line="240" w:lineRule="auto"/>
              <w:rPr>
                <w:rFonts w:ascii="Times New Roman" w:hAnsi="Times New Roman" w:cs="Times New Roman"/>
                <w:color w:val="000000" w:themeColor="text1"/>
              </w:rPr>
            </w:pPr>
          </w:p>
          <w:p w:rsidRPr="00106442" w:rsidR="00D1068F" w:rsidP="744B4585" w:rsidRDefault="00D1068F" w14:paraId="7DB452FB" w14:textId="77777777">
            <w:pPr>
              <w:spacing w:after="0" w:line="240" w:lineRule="auto"/>
              <w:rPr>
                <w:rFonts w:ascii="Times New Roman" w:hAnsi="Times New Roman" w:cs="Times New Roman"/>
                <w:color w:val="000000" w:themeColor="text1"/>
              </w:rPr>
            </w:pPr>
          </w:p>
          <w:p w:rsidRPr="00106442" w:rsidR="00D1068F" w:rsidP="744B4585" w:rsidRDefault="00D1068F" w14:paraId="09E05110"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 of students will score a 75% or above.</w:t>
            </w:r>
          </w:p>
          <w:p w:rsidRPr="00106442" w:rsidR="00D1068F" w:rsidP="744B4585" w:rsidRDefault="00D1068F" w14:paraId="7D9287A2" w14:textId="77777777">
            <w:pPr>
              <w:spacing w:after="0" w:line="240" w:lineRule="auto"/>
              <w:rPr>
                <w:rFonts w:ascii="Times New Roman" w:hAnsi="Times New Roman" w:cs="Times New Roman"/>
                <w:color w:val="000000" w:themeColor="text1"/>
              </w:rPr>
            </w:pPr>
          </w:p>
          <w:p w:rsidRPr="00106442" w:rsidR="00D1068F" w:rsidP="744B4585" w:rsidRDefault="00D1068F" w14:paraId="796A5439" w14:textId="77777777">
            <w:pPr>
              <w:spacing w:after="0" w:line="240" w:lineRule="auto"/>
              <w:rPr>
                <w:rFonts w:ascii="Times New Roman" w:hAnsi="Times New Roman" w:cs="Times New Roman"/>
                <w:color w:val="000000" w:themeColor="text1"/>
              </w:rPr>
            </w:pPr>
          </w:p>
          <w:p w:rsidRPr="00106442" w:rsidR="00D1068F" w:rsidP="744B4585" w:rsidRDefault="00D1068F" w14:paraId="7F2E1101" w14:textId="77777777">
            <w:pPr>
              <w:spacing w:after="0" w:line="240" w:lineRule="auto"/>
              <w:rPr>
                <w:rFonts w:ascii="Times New Roman" w:hAnsi="Times New Roman" w:cs="Times New Roman"/>
                <w:color w:val="000000" w:themeColor="text1"/>
              </w:rPr>
            </w:pPr>
          </w:p>
          <w:p w:rsidRPr="00106442" w:rsidR="00D1068F" w:rsidP="744B4585" w:rsidRDefault="00D1068F" w14:paraId="254F4EC6" w14:textId="77777777">
            <w:pPr>
              <w:spacing w:after="0" w:line="240" w:lineRule="auto"/>
              <w:rPr>
                <w:rFonts w:ascii="Times New Roman" w:hAnsi="Times New Roman" w:cs="Times New Roman"/>
                <w:color w:val="000000" w:themeColor="text1"/>
              </w:rPr>
            </w:pPr>
          </w:p>
          <w:p w:rsidRPr="00106442" w:rsidR="00D1068F" w:rsidP="744B4585" w:rsidRDefault="00D1068F" w14:paraId="6E8DBBB2" w14:textId="77777777">
            <w:pPr>
              <w:spacing w:after="0" w:line="240" w:lineRule="auto"/>
              <w:rPr>
                <w:rFonts w:ascii="Times New Roman" w:hAnsi="Times New Roman" w:cs="Times New Roman"/>
                <w:color w:val="000000" w:themeColor="text1"/>
              </w:rPr>
            </w:pPr>
          </w:p>
          <w:p w:rsidRPr="00106442" w:rsidR="00D1068F" w:rsidP="744B4585" w:rsidRDefault="00D1068F" w14:paraId="4E669D97"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 of students will score a 75% or above.</w:t>
            </w:r>
          </w:p>
          <w:p w:rsidRPr="00106442" w:rsidR="00D1068F" w:rsidP="744B4585" w:rsidRDefault="00D1068F" w14:paraId="51B8827F" w14:textId="77777777">
            <w:pPr>
              <w:spacing w:after="0" w:line="240" w:lineRule="auto"/>
              <w:rPr>
                <w:rFonts w:ascii="Times New Roman" w:hAnsi="Times New Roman" w:cs="Times New Roman"/>
                <w:color w:val="000000" w:themeColor="text1"/>
              </w:rPr>
            </w:pPr>
          </w:p>
          <w:p w:rsidRPr="00106442" w:rsidR="00D1068F" w:rsidP="744B4585" w:rsidRDefault="00D1068F" w14:paraId="2E731768" w14:textId="77777777">
            <w:pPr>
              <w:spacing w:after="0" w:line="240" w:lineRule="auto"/>
              <w:rPr>
                <w:rFonts w:ascii="Times New Roman" w:hAnsi="Times New Roman" w:cs="Times New Roman"/>
                <w:color w:val="000000" w:themeColor="text1"/>
              </w:rPr>
            </w:pPr>
          </w:p>
          <w:p w:rsidRPr="00106442" w:rsidR="00D1068F" w:rsidP="744B4585" w:rsidRDefault="00D1068F" w14:paraId="1055BF62" w14:textId="77777777">
            <w:pPr>
              <w:spacing w:before="15" w:after="15" w:line="240" w:lineRule="auto"/>
              <w:rPr>
                <w:rFonts w:ascii="Times New Roman" w:hAnsi="Times New Roman" w:cs="Times New Roman"/>
                <w:color w:val="000000" w:themeColor="text1"/>
              </w:rPr>
            </w:pPr>
          </w:p>
          <w:p w:rsidRPr="00106442" w:rsidR="00D1068F" w:rsidP="744B4585" w:rsidRDefault="00D1068F" w14:paraId="449BDAD5" w14:textId="77777777">
            <w:pPr>
              <w:spacing w:before="15" w:after="15" w:line="240" w:lineRule="auto"/>
              <w:rPr>
                <w:rFonts w:ascii="Times New Roman" w:hAnsi="Times New Roman" w:cs="Times New Roman"/>
                <w:color w:val="000000" w:themeColor="text1"/>
              </w:rPr>
            </w:pPr>
          </w:p>
          <w:p w:rsidRPr="00106442" w:rsidR="00D1068F" w:rsidP="744B4585" w:rsidRDefault="00D1068F" w14:paraId="2A26FB1E" w14:textId="77777777">
            <w:pPr>
              <w:spacing w:before="15" w:after="15" w:line="240" w:lineRule="auto"/>
              <w:rPr>
                <w:rFonts w:ascii="Times New Roman" w:hAnsi="Times New Roman" w:cs="Times New Roman"/>
                <w:color w:val="000000" w:themeColor="text1"/>
              </w:rPr>
            </w:pPr>
          </w:p>
          <w:p w:rsidRPr="00106442" w:rsidR="00D1068F" w:rsidP="744B4585" w:rsidRDefault="00D1068F" w14:paraId="347C6A4B" w14:textId="77777777">
            <w:pPr>
              <w:spacing w:before="15" w:after="15" w:line="240" w:lineRule="auto"/>
              <w:rPr>
                <w:rFonts w:ascii="Times New Roman" w:hAnsi="Times New Roman" w:cs="Times New Roman"/>
                <w:color w:val="000000" w:themeColor="text1"/>
              </w:rPr>
            </w:pP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24068229" w14:textId="7CB47D76">
            <w:pPr>
              <w:spacing w:after="0" w:line="240" w:lineRule="auto"/>
              <w:rPr>
                <w:rFonts w:ascii="Times New Roman" w:hAnsi="Times New Roman" w:cs="Times New Roman"/>
                <w:color w:val="000000" w:themeColor="text1"/>
              </w:rPr>
            </w:pPr>
            <w:r w:rsidRPr="744B4585" w:rsidR="79265569">
              <w:rPr>
                <w:rFonts w:ascii="Times New Roman" w:hAnsi="Times New Roman" w:cs="Times New Roman"/>
                <w:color w:val="000000" w:themeColor="text1" w:themeTint="FF" w:themeShade="FF"/>
              </w:rPr>
              <w:t>79% (19/24) of students scored at least a 75%.</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28BC1A3D" w14:textId="4F7F4CF4">
            <w:pPr>
              <w:spacing w:after="0" w:line="240" w:lineRule="auto"/>
              <w:contextualSpacing/>
              <w:rPr>
                <w:rFonts w:ascii="Times New Roman" w:hAnsi="Times New Roman" w:cs="Times New Roman"/>
                <w:color w:val="000000" w:themeColor="text1"/>
              </w:rPr>
            </w:pPr>
            <w:r w:rsidRPr="744B4585" w:rsidR="32038E50">
              <w:rPr>
                <w:rFonts w:ascii="Times New Roman" w:hAnsi="Times New Roman" w:cs="Times New Roman"/>
                <w:color w:val="000000" w:themeColor="text1" w:themeTint="FF" w:themeShade="FF"/>
              </w:rPr>
              <w:t>Of the 5 students who didn’t score at least a 75%, 2 of them disappeared during COVID.  Of the other 3, 2 were being lazy but understood the content and 1 student truly had a hard t</w:t>
            </w:r>
            <w:r w:rsidRPr="744B4585" w:rsidR="4E08F4C5">
              <w:rPr>
                <w:rFonts w:ascii="Times New Roman" w:hAnsi="Times New Roman" w:cs="Times New Roman"/>
                <w:color w:val="000000" w:themeColor="text1" w:themeTint="FF" w:themeShade="FF"/>
              </w:rPr>
              <w:t xml:space="preserve">ime comprehending the concepts.  Reading responses are key to class discussions and will continue to be a steadfast component of this course.  Class discussions were the best I had ever seen (up to </w:t>
            </w:r>
            <w:r w:rsidRPr="744B4585" w:rsidR="677BDA6D">
              <w:rPr>
                <w:rFonts w:ascii="Times New Roman" w:hAnsi="Times New Roman" w:cs="Times New Roman"/>
                <w:color w:val="000000" w:themeColor="text1" w:themeTint="FF" w:themeShade="FF"/>
              </w:rPr>
              <w:t>COVID).</w:t>
            </w: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53476A9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ABSENT</w:t>
            </w:r>
          </w:p>
          <w:p w:rsidRPr="00106442" w:rsidR="00D1068F" w:rsidP="00106442" w:rsidRDefault="00D1068F" w14:paraId="75D18AF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EMERGING</w:t>
            </w:r>
          </w:p>
          <w:p w:rsidRPr="00106442" w:rsidR="00D1068F" w:rsidP="00106442" w:rsidRDefault="00D1068F" w14:paraId="02CDB4C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PRESENT</w:t>
            </w:r>
          </w:p>
          <w:p w:rsidRPr="00106442" w:rsidR="00D1068F" w:rsidP="00106442" w:rsidRDefault="00D1068F" w14:paraId="289BDD1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 xml:space="preserve">OUTSTANDING </w:t>
            </w:r>
          </w:p>
          <w:p w:rsidRPr="00106442" w:rsidR="00D1068F" w:rsidP="744B4585" w:rsidRDefault="00D1068F" w14:paraId="7E7D0C00"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106442" w:rsidR="00D1068F" w:rsidP="744B4585" w:rsidRDefault="00D1068F" w14:paraId="1E4254A3"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rsidRPr="00106442" w:rsidR="00D1068F" w:rsidP="00106442" w:rsidRDefault="00D1068F" w14:paraId="71B5B5C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ABSENT</w:t>
            </w:r>
          </w:p>
          <w:p w:rsidRPr="00106442" w:rsidR="00D1068F" w:rsidP="00106442" w:rsidRDefault="00D1068F" w14:paraId="630B4E7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EMERGING</w:t>
            </w:r>
          </w:p>
          <w:p w:rsidRPr="00106442" w:rsidR="00D1068F" w:rsidP="00106442" w:rsidRDefault="00D1068F" w14:paraId="43CED81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PRESENT</w:t>
            </w:r>
          </w:p>
          <w:p w:rsidRPr="00106442" w:rsidR="00D1068F" w:rsidP="00106442" w:rsidRDefault="00D1068F" w14:paraId="7143E90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 xml:space="preserve">OUTSTANDING </w:t>
            </w:r>
          </w:p>
          <w:p w:rsidRPr="00106442" w:rsidR="00D1068F" w:rsidP="744B4585" w:rsidRDefault="00D1068F" w14:paraId="554F9E1D"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rsidRPr="00106442" w:rsidR="00D1068F" w:rsidP="744B4585" w:rsidRDefault="00D1068F" w14:paraId="6A71A004"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rsidRPr="00106442" w:rsidR="00D1068F" w:rsidP="744B4585" w:rsidRDefault="00D1068F" w14:paraId="24149F5C"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106442" w:rsidR="00D1068F" w:rsidP="00106442" w:rsidRDefault="00D1068F" w14:paraId="4632411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ABSENT</w:t>
            </w:r>
          </w:p>
          <w:p w:rsidRPr="00106442" w:rsidR="00D1068F" w:rsidP="00106442" w:rsidRDefault="00D1068F" w14:paraId="10F82A2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EMERGING</w:t>
            </w:r>
          </w:p>
          <w:p w:rsidRPr="00106442" w:rsidR="00D1068F" w:rsidP="00106442" w:rsidRDefault="00D1068F" w14:paraId="1B7624B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PRESENT</w:t>
            </w:r>
          </w:p>
          <w:p w:rsidRPr="00106442" w:rsidR="00D1068F" w:rsidP="00106442" w:rsidRDefault="00D1068F" w14:paraId="1E6B2E5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OUTSTANDING</w:t>
            </w:r>
          </w:p>
        </w:tc>
      </w:tr>
      <w:tr w:rsidRPr="00AA7462" w:rsidR="00D1068F" w:rsidTr="744B4585" w14:paraId="670FD18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1B863371" w14:textId="77777777">
            <w:pPr>
              <w:pStyle w:val="NormalWeb"/>
              <w:shd w:val="clear" w:color="auto" w:fill="FFFFFF" w:themeFill="background1"/>
              <w:rPr>
                <w:color w:val="000000" w:themeColor="text1"/>
                <w:sz w:val="20"/>
                <w:szCs w:val="20"/>
              </w:rPr>
            </w:pPr>
            <w:r w:rsidRPr="744B4585" w:rsidR="00D1068F">
              <w:rPr>
                <w:color w:val="000000" w:themeColor="text1" w:themeTint="FF" w:themeShade="FF"/>
                <w:sz w:val="20"/>
                <w:szCs w:val="20"/>
              </w:rPr>
              <w:t>Articulate an understanding of and demonstrate the ability to use key terms within diversity education such as “intent vs. impact,” “social justice,” “equality vs. equity,” “privilege,” “structural oppression,” “ally,” and “intersectionality.” Course SLO #2.</w:t>
            </w:r>
          </w:p>
          <w:p w:rsidRPr="00106442" w:rsidR="00D1068F" w:rsidP="744B4585" w:rsidRDefault="00D1068F" w14:paraId="0670282F" w14:textId="77777777">
            <w:pPr>
              <w:pStyle w:val="NormalWeb"/>
              <w:shd w:val="clear" w:color="auto" w:fill="FFFFFF" w:themeFill="background1"/>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17C2340C"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105360D7"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69B6DF96" w14:textId="77777777">
            <w:pPr>
              <w:pStyle w:val="NormalWeb"/>
              <w:shd w:val="clear" w:color="auto" w:fill="FFFFFF" w:themeFill="background1"/>
              <w:rPr>
                <w:color w:val="000000" w:themeColor="text1"/>
                <w:sz w:val="20"/>
                <w:szCs w:val="20"/>
              </w:rPr>
            </w:pPr>
            <w:r w:rsidRPr="744B4585" w:rsidR="00D1068F">
              <w:rPr>
                <w:color w:val="000000" w:themeColor="text1" w:themeTint="FF" w:themeShade="FF"/>
                <w:sz w:val="20"/>
                <w:szCs w:val="20"/>
              </w:rPr>
              <w:t>Reading Responses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27AC6246" w14:textId="77777777">
            <w:pPr>
              <w:spacing w:before="15" w:after="15"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 of students will score a 75% or above.</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5E0777D2" w14:textId="7CB47D76">
            <w:pPr>
              <w:spacing w:after="0" w:line="240" w:lineRule="auto"/>
              <w:rPr>
                <w:rFonts w:ascii="Times New Roman" w:hAnsi="Times New Roman" w:cs="Times New Roman"/>
                <w:color w:val="000000" w:themeColor="text1" w:themeTint="FF" w:themeShade="FF"/>
              </w:rPr>
            </w:pPr>
            <w:r w:rsidRPr="744B4585" w:rsidR="34278383">
              <w:rPr>
                <w:rFonts w:ascii="Times New Roman" w:hAnsi="Times New Roman" w:cs="Times New Roman"/>
                <w:color w:val="000000" w:themeColor="text1" w:themeTint="FF" w:themeShade="FF"/>
              </w:rPr>
              <w:t>79% (19/24) of students scored at least a 75%.</w:t>
            </w:r>
          </w:p>
          <w:p w:rsidRPr="00106442" w:rsidR="00D1068F" w:rsidP="744B4585" w:rsidRDefault="00D1068F" w14:paraId="1B42D6AC" w14:textId="392D0119">
            <w:pPr>
              <w:pStyle w:val="Normal"/>
              <w:spacing w:after="0" w:line="240" w:lineRule="auto"/>
              <w:rPr>
                <w:rFonts w:ascii="Times New Roman" w:hAnsi="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432AFB74" w14:textId="4F7F4CF4">
            <w:pPr>
              <w:spacing w:after="0" w:line="240" w:lineRule="auto"/>
              <w:contextualSpacing/>
              <w:rPr>
                <w:rFonts w:ascii="Times New Roman" w:hAnsi="Times New Roman" w:cs="Times New Roman"/>
                <w:color w:val="000000" w:themeColor="text1" w:themeTint="FF" w:themeShade="FF"/>
              </w:rPr>
            </w:pPr>
            <w:r w:rsidRPr="744B4585" w:rsidR="308D9CF8">
              <w:rPr>
                <w:rFonts w:ascii="Times New Roman" w:hAnsi="Times New Roman" w:cs="Times New Roman"/>
                <w:color w:val="000000" w:themeColor="text1" w:themeTint="FF" w:themeShade="FF"/>
              </w:rPr>
              <w:t>Of the 5 students who didn’t score at least a 75%, 2 of them disappeared during COVID.  Of the other 3, 2 were being lazy but understood the content and 1 student truly had a hard time comprehending the concepts.  Reading responses are key to class discussions and will continue to be a steadfast component of this course.  Class discussions were the best I had ever seen (up to COVID).</w:t>
            </w:r>
          </w:p>
          <w:p w:rsidRPr="00106442" w:rsidR="00D1068F" w:rsidP="744B4585" w:rsidRDefault="00D1068F" w14:paraId="6E3243A5" w14:textId="23CE103D">
            <w:pPr>
              <w:pStyle w:val="Normal"/>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195A15D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ABSENT</w:t>
            </w:r>
          </w:p>
          <w:p w:rsidRPr="00106442" w:rsidR="00D1068F" w:rsidP="00106442" w:rsidRDefault="00D1068F" w14:paraId="3005A21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EMERGING</w:t>
            </w:r>
          </w:p>
          <w:p w:rsidRPr="00106442" w:rsidR="00D1068F" w:rsidP="00106442" w:rsidRDefault="00D1068F" w14:paraId="632922C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PRESENT</w:t>
            </w:r>
          </w:p>
          <w:p w:rsidRPr="00106442" w:rsidR="00D1068F" w:rsidP="00106442" w:rsidRDefault="00D1068F" w14:paraId="3C2809E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OUTSTANDING</w:t>
            </w:r>
          </w:p>
        </w:tc>
      </w:tr>
      <w:tr w:rsidRPr="00AA7462" w:rsidR="00D1068F" w:rsidTr="744B4585" w14:paraId="2F2B5D5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4E7261A"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Explain instructional techniques, certification requirements, leadership strategies, and coaching skills for diverse populations engaging in a variety of active recreation and leisure pursuits.</w:t>
            </w:r>
          </w:p>
          <w:p w:rsidRPr="00106442" w:rsidR="00D1068F" w:rsidP="171F3017" w:rsidRDefault="00D1068F" w14:paraId="12AD9468" w14:textId="77777777">
            <w:pPr>
              <w:pStyle w:val="NormalWeb"/>
              <w:shd w:val="clear" w:color="auto" w:fill="FFFFFF" w:themeFill="background1"/>
              <w:rPr>
                <w:color w:val="000000" w:themeColor="text1"/>
                <w:sz w:val="20"/>
                <w:szCs w:val="20"/>
              </w:rPr>
            </w:pPr>
            <w:r w:rsidRPr="171F3017" w:rsidR="00D1068F">
              <w:rPr>
                <w:color w:val="000000" w:themeColor="text1" w:themeTint="FF" w:themeShade="FF"/>
                <w:sz w:val="20"/>
                <w:szCs w:val="20"/>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28230EE8"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3FFABCD"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26EC949" w14:textId="77777777">
            <w:pPr>
              <w:pStyle w:val="NormalWeb"/>
              <w:shd w:val="clear" w:color="auto" w:fill="FFFFFF" w:themeFill="background1"/>
              <w:rPr>
                <w:color w:val="000000" w:themeColor="text1"/>
                <w:sz w:val="20"/>
                <w:szCs w:val="20"/>
              </w:rPr>
            </w:pPr>
            <w:r w:rsidRPr="171F3017" w:rsidR="00D1068F">
              <w:rPr>
                <w:color w:val="000000" w:themeColor="text1" w:themeTint="FF" w:themeShade="FF"/>
                <w:sz w:val="20"/>
                <w:szCs w:val="20"/>
              </w:rPr>
              <w:t>Student Led Activity Sessions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4F2CF259"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 of students will score at 75% or above on the combined elements of the assignment.</w:t>
            </w:r>
          </w:p>
          <w:p w:rsidRPr="00106442" w:rsidR="00D1068F" w:rsidP="171F3017" w:rsidRDefault="00D1068F" w14:paraId="0A5A31B4"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a. Activity Session Outline &amp; Handout</w:t>
            </w:r>
          </w:p>
          <w:p w:rsidRPr="00106442" w:rsidR="00D1068F" w:rsidP="171F3017" w:rsidRDefault="00D1068F" w14:paraId="4131730C"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b.  Activity Session Leadership</w:t>
            </w:r>
          </w:p>
          <w:p w:rsidRPr="00106442" w:rsidR="00D1068F" w:rsidP="171F3017" w:rsidRDefault="00D1068F" w14:paraId="21177717" w14:textId="77777777">
            <w:pPr>
              <w:spacing w:before="15" w:after="15"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 Reflection on Leadership</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tbl>
            <w:tblPr>
              <w:tblW w:w="0" w:type="auto"/>
              <w:tblBorders>
                <w:top w:val="single" w:color="auto" w:sz="4"/>
                <w:left w:val="single" w:color="auto" w:sz="4"/>
                <w:bottom w:val="single" w:color="auto" w:sz="4"/>
                <w:right w:val="single" w:color="auto" w:sz="4"/>
              </w:tblBorders>
              <w:tblLook w:val="04A0" w:firstRow="1" w:lastRow="0" w:firstColumn="1" w:lastColumn="0" w:noHBand="0" w:noVBand="1"/>
            </w:tblPr>
            <w:tblGrid>
              <w:gridCol w:w="1635"/>
              <w:gridCol w:w="1980"/>
            </w:tblGrid>
            <w:tr w:rsidR="171F3017" w:rsidTr="171F3017" w14:paraId="7B2F3654">
              <w:trPr>
                <w:trHeight w:val="1970"/>
              </w:trPr>
              <w:tc>
                <w:tcPr>
                  <w:tcW w:w="1635" w:type="dxa"/>
                  <w:tcBorders>
                    <w:top w:val="single" w:color="auto" w:sz="4"/>
                    <w:left w:val="single" w:color="auto" w:sz="4"/>
                    <w:bottom w:val="single" w:color="auto" w:sz="4"/>
                    <w:right w:val="single" w:color="auto" w:sz="4"/>
                  </w:tcBorders>
                  <w:shd w:val="clear" w:color="auto" w:fill="auto"/>
                  <w:tcMar/>
                </w:tcPr>
                <w:p w:rsidR="171F3017" w:rsidP="171F3017" w:rsidRDefault="171F3017" w14:paraId="33CF4073" w14:textId="2AE3C099">
                  <w:pPr>
                    <w:spacing w:after="120" w:line="240" w:lineRule="auto"/>
                    <w:rPr>
                      <w:rFonts w:ascii="Times New Roman" w:hAnsi="Times New Roman" w:eastAsia="Times New Roman" w:cs="Times New Roman"/>
                      <w:noProof w:val="0"/>
                      <w:sz w:val="22"/>
                      <w:szCs w:val="22"/>
                      <w:lang w:val="en-US"/>
                    </w:rPr>
                  </w:pPr>
                  <w:r w:rsidRPr="171F3017" w:rsidR="171F3017">
                    <w:rPr>
                      <w:rFonts w:ascii="Times New Roman" w:hAnsi="Times New Roman" w:eastAsia="Times New Roman" w:cs="Times New Roman"/>
                      <w:noProof w:val="0"/>
                      <w:sz w:val="22"/>
                      <w:szCs w:val="22"/>
                      <w:lang w:val="en-US"/>
                    </w:rPr>
                    <w:t>Spring 2020 100% scored 75% or higher on all elements. (n=23/23)</w:t>
                  </w:r>
                </w:p>
                <w:p w:rsidR="171F3017" w:rsidP="171F3017" w:rsidRDefault="171F3017" w14:paraId="000BA43D" w14:textId="1C198C0A">
                  <w:pPr>
                    <w:pStyle w:val="Normal"/>
                    <w:spacing w:after="0" w:line="240" w:lineRule="auto"/>
                    <w:rPr>
                      <w:rFonts w:ascii="Times New Roman" w:hAnsi="Times New Roman" w:cs="Times New Roman"/>
                      <w:color w:val="000000" w:themeColor="text1" w:themeTint="FF" w:themeShade="FF"/>
                    </w:rPr>
                  </w:pPr>
                </w:p>
              </w:tc>
              <w:tc>
                <w:tcPr>
                  <w:tcW w:w="1980" w:type="dxa"/>
                  <w:tcBorders>
                    <w:top w:val="single" w:color="auto" w:sz="4"/>
                    <w:left w:val="single" w:color="auto" w:sz="4"/>
                    <w:bottom w:val="single" w:color="auto" w:sz="4"/>
                    <w:right w:val="single" w:color="auto" w:sz="4"/>
                  </w:tcBorders>
                  <w:shd w:val="clear" w:color="auto" w:fill="auto"/>
                  <w:tcMar/>
                </w:tcPr>
                <w:p w:rsidR="171F3017" w:rsidP="171F3017" w:rsidRDefault="171F3017" w14:paraId="126490C2" w14:textId="404447B1">
                  <w:pPr>
                    <w:spacing w:after="0" w:line="240" w:lineRule="auto"/>
                    <w:rPr>
                      <w:rFonts w:ascii="Times New Roman" w:hAnsi="Times New Roman" w:cs="Times New Roman"/>
                      <w:color w:val="000000" w:themeColor="text1" w:themeTint="FF" w:themeShade="FF"/>
                    </w:rPr>
                  </w:pPr>
                  <w:r w:rsidRPr="171F3017" w:rsidR="171F3017">
                    <w:rPr>
                      <w:rFonts w:ascii="Times New Roman" w:hAnsi="Times New Roman" w:cs="Times New Roman"/>
                      <w:color w:val="000000" w:themeColor="text1" w:themeTint="FF" w:themeShade="FF"/>
                    </w:rPr>
                    <w:t xml:space="preserve">*Assignment was modified due to Covid-19. </w:t>
                  </w:r>
                </w:p>
                <w:p w:rsidR="171F3017" w:rsidP="171F3017" w:rsidRDefault="171F3017" w14:paraId="131568DC" w14:textId="01BE63BF">
                  <w:pPr>
                    <w:pStyle w:val="ListParagraph"/>
                    <w:numPr>
                      <w:ilvl w:val="0"/>
                      <w:numId w:val="33"/>
                    </w:numPr>
                    <w:spacing w:after="0" w:line="240" w:lineRule="auto"/>
                    <w:rPr>
                      <w:rFonts w:ascii="Times New Roman" w:hAnsi="Times New Roman" w:eastAsia="Times New Roman" w:cs="Times New Roman"/>
                      <w:color w:val="000000" w:themeColor="text1" w:themeTint="FF" w:themeShade="FF"/>
                      <w:sz w:val="20"/>
                      <w:szCs w:val="20"/>
                    </w:rPr>
                  </w:pPr>
                  <w:r w:rsidRPr="171F3017" w:rsidR="171F3017">
                    <w:rPr>
                      <w:rFonts w:ascii="Times New Roman" w:hAnsi="Times New Roman" w:cs="Times New Roman"/>
                      <w:color w:val="000000" w:themeColor="text1" w:themeTint="FF" w:themeShade="FF"/>
                    </w:rPr>
                    <w:t>Activity Session powerpoint</w:t>
                  </w:r>
                </w:p>
                <w:p w:rsidR="171F3017" w:rsidP="171F3017" w:rsidRDefault="171F3017" w14:paraId="180C75B3" w14:textId="33AD2FA4">
                  <w:pPr>
                    <w:pStyle w:val="ListParagraph"/>
                    <w:numPr>
                      <w:ilvl w:val="0"/>
                      <w:numId w:val="33"/>
                    </w:numPr>
                    <w:spacing w:after="0" w:line="240" w:lineRule="auto"/>
                    <w:rPr>
                      <w:rFonts w:ascii="Times New Roman" w:hAnsi="Times New Roman" w:eastAsia="Times New Roman" w:cs="Times New Roman"/>
                      <w:color w:val="000000" w:themeColor="text1" w:themeTint="FF" w:themeShade="FF"/>
                      <w:sz w:val="20"/>
                      <w:szCs w:val="20"/>
                    </w:rPr>
                  </w:pPr>
                  <w:r w:rsidRPr="171F3017" w:rsidR="171F3017">
                    <w:rPr>
                      <w:rFonts w:ascii="Times New Roman" w:hAnsi="Times New Roman" w:cs="Times New Roman"/>
                      <w:color w:val="000000" w:themeColor="text1" w:themeTint="FF" w:themeShade="FF"/>
                    </w:rPr>
                    <w:t>Activity session quiz questions</w:t>
                  </w:r>
                </w:p>
                <w:p w:rsidR="171F3017" w:rsidP="171F3017" w:rsidRDefault="171F3017" w14:paraId="3CBC1DA9" w14:textId="2AFE2D20">
                  <w:pPr>
                    <w:pStyle w:val="ListParagraph"/>
                    <w:numPr>
                      <w:ilvl w:val="0"/>
                      <w:numId w:val="33"/>
                    </w:numPr>
                    <w:spacing w:after="0" w:line="240" w:lineRule="auto"/>
                    <w:rPr>
                      <w:rFonts w:ascii="Times New Roman" w:hAnsi="Times New Roman" w:eastAsia="Times New Roman" w:cs="Times New Roman"/>
                      <w:color w:val="000000" w:themeColor="text1" w:themeTint="FF" w:themeShade="FF"/>
                      <w:sz w:val="20"/>
                      <w:szCs w:val="20"/>
                    </w:rPr>
                  </w:pPr>
                  <w:r w:rsidRPr="171F3017" w:rsidR="171F3017">
                    <w:rPr>
                      <w:rFonts w:ascii="Times New Roman" w:hAnsi="Times New Roman" w:cs="Times New Roman"/>
                      <w:color w:val="000000" w:themeColor="text1" w:themeTint="FF" w:themeShade="FF"/>
                    </w:rPr>
                    <w:t>Peer Reflection &amp; Evaluations</w:t>
                  </w:r>
                </w:p>
                <w:p w:rsidR="171F3017" w:rsidP="171F3017" w:rsidRDefault="171F3017" w14:paraId="48CED82A" w14:textId="04914FD0">
                  <w:pPr>
                    <w:pStyle w:val="ListParagraph"/>
                    <w:numPr>
                      <w:ilvl w:val="0"/>
                      <w:numId w:val="33"/>
                    </w:numPr>
                    <w:spacing w:after="0" w:line="240" w:lineRule="auto"/>
                    <w:rPr>
                      <w:rFonts w:ascii="Times New Roman" w:hAnsi="Times New Roman" w:eastAsia="Times New Roman" w:cs="Times New Roman"/>
                      <w:color w:val="000000" w:themeColor="text1" w:themeTint="FF" w:themeShade="FF"/>
                      <w:sz w:val="20"/>
                      <w:szCs w:val="20"/>
                    </w:rPr>
                  </w:pPr>
                  <w:r w:rsidRPr="171F3017" w:rsidR="171F3017">
                    <w:rPr>
                      <w:rFonts w:ascii="Times New Roman" w:hAnsi="Times New Roman" w:cs="Times New Roman"/>
                      <w:color w:val="000000" w:themeColor="text1" w:themeTint="FF" w:themeShade="FF"/>
                    </w:rPr>
                    <w:t>Completion of activity quizzes</w:t>
                  </w:r>
                </w:p>
              </w:tc>
            </w:tr>
          </w:tbl>
          <w:p w:rsidRPr="00106442" w:rsidR="00D1068F" w:rsidP="171F3017" w:rsidRDefault="00D1068F" w14:paraId="1C407E21" w14:textId="311EBAD7">
            <w:pPr>
              <w:pStyle w:val="Normal"/>
              <w:spacing w:after="0" w:line="240" w:lineRule="auto"/>
              <w:rPr>
                <w:rFonts w:ascii="Times New Roman" w:hAnsi="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0433070C" w14:textId="772AF08A">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34A200D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106442" w:rsidR="00D1068F" w:rsidP="00106442" w:rsidRDefault="00D1068F" w14:paraId="4608369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106442" w:rsidR="00D1068F" w:rsidP="00106442" w:rsidRDefault="00D1068F" w14:paraId="4424097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106442" w:rsidR="00D1068F" w:rsidP="00106442" w:rsidRDefault="00D1068F" w14:paraId="358AF6D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D1068F" w:rsidTr="744B4585" w14:paraId="3AB9D6F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2DA86291"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Explain instructional techniques, certification requirements, leadership strategies, and coaching skills for diverse populations engaging in a variety of active recreation and leisure pursuits.</w:t>
            </w:r>
          </w:p>
          <w:p w:rsidRPr="00106442" w:rsidR="00D1068F" w:rsidP="171F3017" w:rsidRDefault="00D1068F" w14:paraId="2FDA229A" w14:textId="77777777">
            <w:pPr>
              <w:pStyle w:val="NormalWeb"/>
              <w:shd w:val="clear" w:color="auto" w:fill="FFFFFF" w:themeFill="background1"/>
              <w:rPr>
                <w:color w:val="000000" w:themeColor="text1"/>
                <w:sz w:val="20"/>
                <w:szCs w:val="20"/>
              </w:rPr>
            </w:pPr>
            <w:r w:rsidRPr="171F3017" w:rsidR="00D1068F">
              <w:rPr>
                <w:color w:val="000000" w:themeColor="text1" w:themeTint="FF" w:themeShade="FF"/>
                <w:sz w:val="20"/>
                <w:szCs w:val="20"/>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5E6E4430"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473AC1E6"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342D73F0" w14:textId="77777777">
            <w:pPr>
              <w:pStyle w:val="NormalWeb"/>
              <w:shd w:val="clear" w:color="auto" w:fill="FFFFFF" w:themeFill="background1"/>
              <w:rPr>
                <w:color w:val="000000" w:themeColor="text1"/>
                <w:sz w:val="20"/>
                <w:szCs w:val="20"/>
              </w:rPr>
            </w:pPr>
            <w:r w:rsidRPr="171F3017" w:rsidR="00D1068F">
              <w:rPr>
                <w:color w:val="000000" w:themeColor="text1" w:themeTint="FF" w:themeShade="FF"/>
                <w:sz w:val="20"/>
                <w:szCs w:val="20"/>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4EC5A0CB" w14:textId="77777777">
            <w:pPr>
              <w:spacing w:before="15" w:after="15"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 of students will score at 75% or above on the final exam.</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0EB66716" w14:textId="4164EEE7">
            <w:pPr>
              <w:spacing w:after="0" w:line="240" w:lineRule="auto"/>
              <w:rPr>
                <w:rFonts w:ascii="Times New Roman" w:hAnsi="Times New Roman" w:cs="Times New Roman"/>
                <w:color w:val="000000" w:themeColor="text1"/>
              </w:rPr>
            </w:pPr>
            <w:r w:rsidRPr="171F3017" w:rsidR="1B1A56F9">
              <w:rPr>
                <w:rFonts w:ascii="Times New Roman" w:hAnsi="Times New Roman" w:cs="Times New Roman"/>
                <w:color w:val="000000" w:themeColor="text1" w:themeTint="FF" w:themeShade="FF"/>
              </w:rPr>
              <w:t>No data collected due to Covid-19</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069D7A95" w14:textId="3C08413D">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6274537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106442" w:rsidR="00D1068F" w:rsidP="00106442" w:rsidRDefault="00D1068F" w14:paraId="23B2AB9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106442" w:rsidR="00D1068F" w:rsidP="00106442" w:rsidRDefault="00D1068F" w14:paraId="186D6B8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106442" w:rsidR="00D1068F" w:rsidP="00106442" w:rsidRDefault="00D1068F" w14:paraId="38C3630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D1068F" w:rsidTr="744B4585" w14:paraId="148AFB4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06794F2D"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Explain instructional techniques, certification requirements, leadership strategies, and coaching skills for diverse populations engaging in a variety of active recreation and leisure pursuits.</w:t>
            </w:r>
          </w:p>
          <w:p w:rsidRPr="00106442" w:rsidR="00D1068F" w:rsidP="171F3017" w:rsidRDefault="00D1068F" w14:paraId="76DF2BB7"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Course SLO #3.</w:t>
            </w:r>
          </w:p>
          <w:p w:rsidRPr="00106442" w:rsidR="00D1068F" w:rsidP="171F3017" w:rsidRDefault="00D1068F" w14:paraId="6A9CF86D" w14:textId="77777777">
            <w:pPr>
              <w:pStyle w:val="NormalWeb"/>
              <w:shd w:val="clear" w:color="auto" w:fill="FFFFFF" w:themeFill="background1"/>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22F34BA2"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AA95E1D"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7E8C7DAF" w14:textId="77777777">
            <w:pPr>
              <w:pStyle w:val="NormalWeb"/>
              <w:shd w:val="clear" w:color="auto" w:fill="FFFFFF" w:themeFill="background1"/>
              <w:rPr>
                <w:color w:val="000000" w:themeColor="text1"/>
                <w:sz w:val="20"/>
                <w:szCs w:val="20"/>
              </w:rPr>
            </w:pPr>
            <w:r w:rsidRPr="171F3017" w:rsidR="00D1068F">
              <w:rPr>
                <w:color w:val="000000" w:themeColor="text1" w:themeTint="FF" w:themeShade="FF"/>
                <w:sz w:val="20"/>
                <w:szCs w:val="20"/>
              </w:rPr>
              <w:t>Program Brief &amp;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EBEAC24"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 of students will score at 75% or above on the combined elements of the assignment.</w:t>
            </w:r>
          </w:p>
          <w:p w:rsidRPr="00106442" w:rsidR="00D1068F" w:rsidP="171F3017" w:rsidRDefault="00D1068F" w14:paraId="23DECDCD"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a. Program Brief</w:t>
            </w:r>
          </w:p>
          <w:p w:rsidRPr="00106442" w:rsidR="00D1068F" w:rsidP="171F3017" w:rsidRDefault="00D1068F" w14:paraId="3589FA87" w14:textId="77777777">
            <w:pPr>
              <w:spacing w:before="15" w:after="15"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b. Presentation</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095CEAB5" w14:textId="6189568D">
            <w:pPr>
              <w:pStyle w:val="Normal"/>
              <w:spacing w:after="0" w:line="240" w:lineRule="auto"/>
              <w:rPr>
                <w:rFonts w:ascii="Times New Roman" w:hAnsi="Times New Roman" w:cs="Times New Roman"/>
                <w:color w:val="000000" w:themeColor="text1"/>
              </w:rPr>
            </w:pPr>
            <w:r w:rsidRPr="171F3017" w:rsidR="35D61CB0">
              <w:rPr>
                <w:rFonts w:ascii="Times New Roman" w:hAnsi="Times New Roman" w:cs="Times New Roman"/>
                <w:color w:val="000000" w:themeColor="text1" w:themeTint="FF" w:themeShade="FF"/>
              </w:rPr>
              <w:t>No data collected due to Covid-19.</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0323E384" w14:textId="711D52EE">
            <w:pPr>
              <w:spacing w:after="0" w:line="240" w:lineRule="auto"/>
              <w:contextualSpacing/>
              <w:rPr>
                <w:rFonts w:ascii="Times New Roman" w:hAnsi="Times New Roman" w:cs="Times New Roman"/>
                <w:color w:val="000000" w:themeColor="text1" w:themeTint="FF" w:themeShade="FF"/>
              </w:rPr>
            </w:pPr>
            <w:r w:rsidRPr="171F3017" w:rsidR="35D61CB0">
              <w:rPr>
                <w:rFonts w:ascii="Times New Roman" w:hAnsi="Times New Roman" w:cs="Times New Roman"/>
                <w:color w:val="000000" w:themeColor="text1" w:themeTint="FF" w:themeShade="FF"/>
              </w:rPr>
              <w:t>*Considering combining this assignment with Student Led Activity sessions for Fall 2020.</w:t>
            </w:r>
          </w:p>
          <w:p w:rsidRPr="00106442" w:rsidR="00D1068F" w:rsidP="171F3017" w:rsidRDefault="00D1068F" w14:paraId="25D8485B" w14:textId="0E9AAD85">
            <w:pPr>
              <w:pStyle w:val="Normal"/>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755CA31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106442" w:rsidR="00D1068F" w:rsidP="00106442" w:rsidRDefault="00D1068F" w14:paraId="7DE9E05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106442" w:rsidR="00D1068F" w:rsidP="00106442" w:rsidRDefault="00D1068F" w14:paraId="104FE63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106442" w:rsidR="00D1068F" w:rsidP="00106442" w:rsidRDefault="00D1068F" w14:paraId="64405F0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D1068F" w:rsidTr="744B4585" w14:paraId="79D1EB85" w14:textId="77777777">
        <w:trPr>
          <w:gridAfter w:val="1"/>
          <w:wAfter w:w="19" w:type="dxa"/>
          <w:cantSplit/>
          <w:trHeight w:val="1385"/>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32D64A7A" w14:textId="77777777">
            <w:pPr>
              <w:pStyle w:val="NormalWeb"/>
              <w:shd w:val="clear" w:color="auto" w:fill="FFFFFF" w:themeFill="background1"/>
              <w:rPr>
                <w:color w:val="000000" w:themeColor="text1"/>
                <w:sz w:val="20"/>
                <w:szCs w:val="20"/>
              </w:rPr>
            </w:pPr>
            <w:r w:rsidRPr="171F3017" w:rsidR="00D1068F">
              <w:rPr>
                <w:color w:val="000000" w:themeColor="text1" w:themeTint="FF" w:themeShade="FF"/>
                <w:sz w:val="20"/>
                <w:szCs w:val="20"/>
              </w:rPr>
              <w:t>Evaluate public policy, decision making, and advocacy in the recreation sector. 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1F3FDF0"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861D54C"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0C40C125" w14:textId="77777777">
            <w:pPr>
              <w:pStyle w:val="NormalWeb"/>
              <w:shd w:val="clear" w:color="auto" w:fill="FFFFFF" w:themeFill="background1"/>
              <w:rPr>
                <w:color w:val="000000" w:themeColor="text1"/>
                <w:sz w:val="20"/>
                <w:szCs w:val="20"/>
              </w:rPr>
            </w:pPr>
            <w:r w:rsidRPr="171F3017" w:rsidR="00D1068F">
              <w:rPr>
                <w:color w:val="000000" w:themeColor="text1" w:themeTint="FF" w:themeShade="FF"/>
                <w:sz w:val="20"/>
                <w:szCs w:val="20"/>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2B3E5793" w14:textId="77777777">
            <w:pPr>
              <w:spacing w:before="15" w:after="15"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 of students will score 75% or above on the final exam.</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6C1B60E" w14:textId="7028178E">
            <w:pPr>
              <w:spacing w:after="0" w:line="240" w:lineRule="auto"/>
              <w:rPr>
                <w:rFonts w:ascii="Times New Roman" w:hAnsi="Times New Roman" w:cs="Times New Roman"/>
                <w:color w:val="000000" w:themeColor="text1" w:themeTint="FF" w:themeShade="FF"/>
              </w:rPr>
            </w:pPr>
            <w:r w:rsidRPr="171F3017" w:rsidR="3FB1B5EA">
              <w:rPr>
                <w:rFonts w:ascii="Times New Roman" w:hAnsi="Times New Roman" w:cs="Times New Roman"/>
                <w:color w:val="000000" w:themeColor="text1" w:themeTint="FF" w:themeShade="FF"/>
              </w:rPr>
              <w:t>81% of students scored 75% or higher.</w:t>
            </w:r>
          </w:p>
          <w:p w:rsidRPr="00106442" w:rsidR="00D1068F" w:rsidP="171F3017" w:rsidRDefault="00D1068F" w14:paraId="11B25F8C" w14:textId="149F5EF2">
            <w:pPr>
              <w:pStyle w:val="Normal"/>
              <w:spacing w:after="0" w:line="240" w:lineRule="auto"/>
              <w:rPr>
                <w:rFonts w:ascii="Times New Roman" w:hAnsi="Times New Roman" w:cs="Times New Roman"/>
                <w:color w:val="000000" w:themeColor="text1"/>
              </w:rPr>
            </w:pPr>
            <w:r w:rsidRPr="171F3017" w:rsidR="0EA64583">
              <w:rPr>
                <w:rFonts w:ascii="Times New Roman" w:hAnsi="Times New Roman" w:cs="Times New Roman"/>
                <w:color w:val="000000" w:themeColor="text1" w:themeTint="FF" w:themeShade="FF"/>
              </w:rPr>
              <w:t>(n=38/47)</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030839BB" w14:textId="4EB593F7">
            <w:pPr>
              <w:spacing w:after="0" w:line="240" w:lineRule="auto"/>
              <w:contextualSpacing/>
              <w:rPr>
                <w:rFonts w:ascii="Times New Roman" w:hAnsi="Times New Roman" w:cs="Times New Roman"/>
                <w:color w:val="000000" w:themeColor="text1"/>
              </w:rPr>
            </w:pPr>
            <w:r w:rsidRPr="171F3017" w:rsidR="0EA64583">
              <w:rPr>
                <w:rFonts w:ascii="Times New Roman" w:hAnsi="Times New Roman" w:cs="Times New Roman"/>
                <w:color w:val="000000" w:themeColor="text1" w:themeTint="FF" w:themeShade="FF"/>
              </w:rPr>
              <w:t>Students scored lower overall from spring 2019. Yet exam was more comprehensive and 50% of semester was online due to Covid-19.</w:t>
            </w: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6D9B736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106442" w:rsidR="00D1068F" w:rsidP="00106442" w:rsidRDefault="00D1068F" w14:paraId="7FA81B2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106442" w:rsidR="00D1068F" w:rsidP="00106442" w:rsidRDefault="00D1068F" w14:paraId="6F268FF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106442" w:rsidR="00D1068F" w:rsidP="00106442" w:rsidRDefault="00D1068F" w14:paraId="356EE19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D1068F" w:rsidTr="744B4585" w14:paraId="282DD15B" w14:textId="77777777">
        <w:trPr>
          <w:gridAfter w:val="1"/>
          <w:wAfter w:w="19" w:type="dxa"/>
          <w:cantSplit/>
          <w:trHeight w:val="1493"/>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054542F5" w14:textId="77777777">
            <w:pPr>
              <w:pStyle w:val="NormalWeb"/>
              <w:shd w:val="clear" w:color="auto" w:fill="FFFFFF" w:themeFill="background1"/>
              <w:rPr>
                <w:color w:val="000000" w:themeColor="text1"/>
                <w:sz w:val="20"/>
                <w:szCs w:val="20"/>
              </w:rPr>
            </w:pPr>
            <w:r w:rsidRPr="171F3017" w:rsidR="00D1068F">
              <w:rPr>
                <w:color w:val="000000" w:themeColor="text1" w:themeTint="FF" w:themeShade="FF"/>
                <w:sz w:val="20"/>
                <w:szCs w:val="20"/>
              </w:rPr>
              <w:t>Design, organize, implement, and evaluate a recreation program or project.</w:t>
            </w:r>
          </w:p>
          <w:p w:rsidRPr="00106442" w:rsidR="00D1068F" w:rsidP="171F3017" w:rsidRDefault="00D1068F" w14:paraId="4D266B5F" w14:textId="77777777">
            <w:pPr>
              <w:pStyle w:val="NormalWeb"/>
              <w:shd w:val="clear" w:color="auto" w:fill="FFFFFF" w:themeFill="background1"/>
              <w:rPr>
                <w:color w:val="000000" w:themeColor="text1"/>
                <w:sz w:val="20"/>
                <w:szCs w:val="20"/>
              </w:rPr>
            </w:pPr>
            <w:r w:rsidRPr="171F3017" w:rsidR="00D1068F">
              <w:rPr>
                <w:color w:val="000000" w:themeColor="text1" w:themeTint="FF" w:themeShade="FF"/>
                <w:sz w:val="20"/>
                <w:szCs w:val="20"/>
              </w:rPr>
              <w:t>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55F20875"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413B4E64"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1B3B1CA9" w14:textId="77777777">
            <w:pPr>
              <w:pStyle w:val="NormalWeb"/>
              <w:shd w:val="clear" w:color="auto" w:fill="FFFFFF" w:themeFill="background1"/>
              <w:rPr>
                <w:color w:val="000000" w:themeColor="text1"/>
                <w:sz w:val="20"/>
                <w:szCs w:val="20"/>
              </w:rPr>
            </w:pPr>
            <w:r w:rsidRPr="171F3017" w:rsidR="00D1068F">
              <w:rPr>
                <w:color w:val="000000" w:themeColor="text1" w:themeTint="FF" w:themeShade="FF"/>
                <w:sz w:val="20"/>
                <w:szCs w:val="20"/>
              </w:rPr>
              <w:t>Recreation Project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45C73A10" w14:textId="77777777">
            <w:pPr>
              <w:spacing w:before="15" w:after="15"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 of students will score 75% or above on the combined elements of the recreation project.</w:t>
            </w:r>
          </w:p>
          <w:p w:rsidRPr="00106442" w:rsidR="00D1068F" w:rsidP="171F3017" w:rsidRDefault="00D1068F" w14:paraId="070B5A46" w14:textId="77777777">
            <w:pPr>
              <w:spacing w:before="15" w:after="15"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 xml:space="preserve"> </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5992D677" w14:textId="1A62C341">
            <w:pPr>
              <w:spacing w:after="0" w:line="240" w:lineRule="auto"/>
              <w:rPr>
                <w:rFonts w:ascii="Times New Roman" w:hAnsi="Times New Roman" w:cs="Times New Roman"/>
                <w:color w:val="000000" w:themeColor="text1"/>
              </w:rPr>
            </w:pPr>
            <w:r w:rsidRPr="171F3017" w:rsidR="38C9064E">
              <w:rPr>
                <w:rFonts w:ascii="Times New Roman" w:hAnsi="Times New Roman" w:cs="Times New Roman"/>
                <w:color w:val="000000" w:themeColor="text1" w:themeTint="FF" w:themeShade="FF"/>
              </w:rPr>
              <w:t>No data due to Covid-19</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713A856B" w14:textId="54D8C703">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6D1D532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106442" w:rsidR="00D1068F" w:rsidP="00106442" w:rsidRDefault="00D1068F" w14:paraId="190CE88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106442" w:rsidR="00D1068F" w:rsidP="00106442" w:rsidRDefault="00D1068F" w14:paraId="1F421EC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106442" w:rsidR="00D1068F" w:rsidP="00106442" w:rsidRDefault="00D1068F" w14:paraId="46A44D1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D1068F" w:rsidTr="744B4585" w14:paraId="3A7D4C1A" w14:textId="77777777">
        <w:trPr>
          <w:cantSplit/>
          <w:trHeight w:val="1043"/>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00C568C7" w14:textId="77777777">
            <w:pPr>
              <w:ind w:left="720" w:hanging="720"/>
              <w:rPr>
                <w:rFonts w:ascii="Times New Roman" w:hAnsi="Times New Roman" w:cs="Times New Roman"/>
                <w:b w:val="1"/>
                <w:bCs w:val="1"/>
                <w:color w:val="000000" w:themeColor="text1"/>
              </w:rPr>
            </w:pPr>
            <w:r w:rsidRPr="744B4585" w:rsidR="00D1068F">
              <w:rPr>
                <w:rFonts w:ascii="Times New Roman" w:hAnsi="Times New Roman" w:cs="Times New Roman"/>
                <w:b w:val="1"/>
                <w:bCs w:val="1"/>
                <w:color w:val="000000" w:themeColor="text1" w:themeTint="FF" w:themeShade="FF"/>
              </w:rPr>
              <w:t>Management/Administration</w:t>
            </w:r>
          </w:p>
          <w:p w:rsidRPr="00106442" w:rsidR="00D1068F" w:rsidP="744B4585" w:rsidRDefault="00D1068F" w14:paraId="3051502B" w14:textId="77777777">
            <w:pPr>
              <w:widowControl/>
              <w:overflowPunct/>
              <w:spacing w:after="0" w:line="240" w:lineRule="auto"/>
              <w:ind w:left="720" w:hanging="720"/>
              <w:rPr>
                <w:rFonts w:ascii="Times New Roman" w:hAnsi="Times New Roman" w:cs="Times New Roman"/>
                <w:color w:val="000000" w:themeColor="text1"/>
                <w:kern w:val="0"/>
              </w:rPr>
            </w:pPr>
            <w:r w:rsidRPr="744B4585" w:rsidR="00D1068F">
              <w:rPr>
                <w:rFonts w:ascii="Times New Roman" w:hAnsi="Times New Roman" w:cs="Times New Roman"/>
                <w:color w:val="000000" w:themeColor="text1"/>
              </w:rPr>
              <w:t xml:space="preserve">7.03 </w:t>
            </w:r>
            <w:r w:rsidRPr="00106442">
              <w:rPr>
                <w:rFonts w:ascii="Times New Roman" w:hAnsi="Times New Roman" w:cs="Times New Roman"/>
                <w:color w:val="000000" w:themeColor="text1"/>
                <w:highlight w:val="yellow"/>
              </w:rPr>
              <w:tab/>
            </w:r>
            <w:r w:rsidRPr="744B4585" w:rsidR="00D1068F">
              <w:rPr>
                <w:rFonts w:ascii="Times New Roman" w:hAnsi="Times New Roman" w:cs="Times New Roman"/>
                <w:color w:val="000000" w:themeColor="text1"/>
              </w:rPr>
              <w:t xml:space="preserve">Students graduating from the program shall be able to demonstrate entry-level knowledge </w:t>
            </w:r>
            <w:r w:rsidRPr="744B4585" w:rsidR="00D1068F">
              <w:rPr>
                <w:rFonts w:ascii="Times New Roman" w:hAnsi="Times New Roman" w:cs="Times New Roman"/>
                <w:color w:val="000000" w:themeColor="text1"/>
                <w:kern w:val="0"/>
              </w:rPr>
              <w:t>about operations and strategic management/administration in parks, recreation, tourism and/or related professions.</w:t>
            </w:r>
          </w:p>
        </w:tc>
      </w:tr>
      <w:tr w:rsidRPr="00AA7462" w:rsidR="00D1068F" w:rsidTr="744B4585" w14:paraId="2AE8EA96"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73DD558D"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Develop an overall program plan that includes all the information needed to plan, implement, and evaluate a recreation program.</w:t>
            </w:r>
          </w:p>
          <w:p w:rsidRPr="00106442" w:rsidR="00D1068F" w:rsidP="744B4585" w:rsidRDefault="00D1068F" w14:paraId="0D27EB20"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4F73E97D"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2CD14976"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PRM 361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73FC00AA"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Program/Program Plan/Poster Presentation/Oral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25B280EE"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 of students will score a 75% or above.</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4C08F803" w14:textId="18DFEFD4">
            <w:pPr>
              <w:spacing w:after="0" w:line="240" w:lineRule="auto"/>
              <w:rPr>
                <w:rFonts w:ascii="Times New Roman" w:hAnsi="Times New Roman" w:cs="Times New Roman"/>
                <w:color w:val="000000" w:themeColor="text1"/>
              </w:rPr>
            </w:pPr>
            <w:r w:rsidRPr="744B4585" w:rsidR="1D627603">
              <w:rPr>
                <w:rFonts w:ascii="Times New Roman" w:hAnsi="Times New Roman" w:cs="Times New Roman"/>
                <w:color w:val="000000" w:themeColor="text1" w:themeTint="FF" w:themeShade="FF"/>
              </w:rPr>
              <w:t xml:space="preserve">Only Program Plan was completed.  100% </w:t>
            </w:r>
            <w:r w:rsidRPr="744B4585" w:rsidR="3F5A7AA9">
              <w:rPr>
                <w:rFonts w:ascii="Times New Roman" w:hAnsi="Times New Roman" w:cs="Times New Roman"/>
                <w:color w:val="000000" w:themeColor="text1" w:themeTint="FF" w:themeShade="FF"/>
              </w:rPr>
              <w:t>(21/21) scored at least a 75%</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0F1F64DB" w14:textId="7247B523">
            <w:pPr>
              <w:spacing w:after="0" w:line="240" w:lineRule="auto"/>
              <w:contextualSpacing/>
              <w:rPr>
                <w:rFonts w:ascii="Times New Roman" w:hAnsi="Times New Roman" w:cs="Times New Roman"/>
                <w:color w:val="000000" w:themeColor="text1"/>
              </w:rPr>
            </w:pPr>
            <w:r w:rsidRPr="744B4585" w:rsidR="1399F556">
              <w:rPr>
                <w:rFonts w:ascii="Times New Roman" w:hAnsi="Times New Roman" w:cs="Times New Roman"/>
                <w:color w:val="000000" w:themeColor="text1" w:themeTint="FF" w:themeShade="FF"/>
              </w:rPr>
              <w:t>Amazing group dynamics throughout the project.  Existing community partnerships were vital to the success of this assignment.  Students were very engaged and indicated high satisfaction levels with the assig</w:t>
            </w:r>
            <w:r w:rsidRPr="744B4585" w:rsidR="534DD870">
              <w:rPr>
                <w:rFonts w:ascii="Times New Roman" w:hAnsi="Times New Roman" w:cs="Times New Roman"/>
                <w:color w:val="000000" w:themeColor="text1" w:themeTint="FF" w:themeShade="FF"/>
              </w:rPr>
              <w:t>nment due to its experiential approach.</w:t>
            </w: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426CF04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ABSENT</w:t>
            </w:r>
          </w:p>
          <w:p w:rsidRPr="00106442" w:rsidR="00D1068F" w:rsidP="00106442" w:rsidRDefault="00D1068F" w14:paraId="684A17D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EMERGING</w:t>
            </w:r>
          </w:p>
          <w:p w:rsidRPr="00106442" w:rsidR="00D1068F" w:rsidP="00106442" w:rsidRDefault="00D1068F" w14:paraId="7D81D40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PRESENT</w:t>
            </w:r>
          </w:p>
          <w:p w:rsidRPr="00106442" w:rsidR="00D1068F" w:rsidP="00106442" w:rsidRDefault="00D1068F" w14:paraId="78B09FA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OUTSTANDING</w:t>
            </w:r>
          </w:p>
        </w:tc>
      </w:tr>
      <w:tr w:rsidRPr="00AA7462" w:rsidR="00D1068F" w:rsidTr="744B4585" w14:paraId="31E1820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447C4326"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Demonstrate the ability to conduct a needs assessment and utilize the assessment information to plan and develop recreation programs and resources.</w:t>
            </w:r>
          </w:p>
          <w:p w:rsidRPr="00106442" w:rsidR="00D1068F" w:rsidP="744B4585" w:rsidRDefault="00D1068F" w14:paraId="6E28EDA8"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3332329A"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27CC1F6E"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PRM 361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5CDE7E80"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Program/Program Plan/Poster Presentation/Oral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5EA7CF89"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 of students will score a 75% or above.</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64B405DD" w14:textId="18DFEFD4">
            <w:pPr>
              <w:spacing w:after="0" w:line="240" w:lineRule="auto"/>
              <w:rPr>
                <w:rFonts w:ascii="Times New Roman" w:hAnsi="Times New Roman" w:cs="Times New Roman"/>
                <w:color w:val="000000" w:themeColor="text1" w:themeTint="FF" w:themeShade="FF"/>
              </w:rPr>
            </w:pPr>
            <w:r w:rsidRPr="744B4585" w:rsidR="7D222D3E">
              <w:rPr>
                <w:rFonts w:ascii="Times New Roman" w:hAnsi="Times New Roman" w:cs="Times New Roman"/>
                <w:color w:val="000000" w:themeColor="text1" w:themeTint="FF" w:themeShade="FF"/>
              </w:rPr>
              <w:t>Only Program Plan was completed.  100% (21/21) scored at least a 75%</w:t>
            </w:r>
          </w:p>
          <w:p w:rsidRPr="00106442" w:rsidR="00D1068F" w:rsidP="744B4585" w:rsidRDefault="00D1068F" w14:paraId="66D1AF35" w14:textId="2A3EA87D">
            <w:pPr>
              <w:pStyle w:val="Normal"/>
              <w:spacing w:after="0" w:line="240" w:lineRule="auto"/>
              <w:rPr>
                <w:rFonts w:ascii="Times New Roman" w:hAnsi="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153B6870" w14:textId="2ABBF851">
            <w:pPr>
              <w:spacing w:after="0" w:line="240" w:lineRule="auto"/>
              <w:contextualSpacing/>
              <w:rPr>
                <w:rFonts w:ascii="Times New Roman" w:hAnsi="Times New Roman" w:cs="Times New Roman"/>
                <w:color w:val="000000" w:themeColor="text1"/>
              </w:rPr>
            </w:pPr>
            <w:r w:rsidRPr="744B4585" w:rsidR="41E2D0B0">
              <w:rPr>
                <w:rFonts w:ascii="Times New Roman" w:hAnsi="Times New Roman" w:cs="Times New Roman"/>
                <w:color w:val="000000" w:themeColor="text1" w:themeTint="FF" w:themeShade="FF"/>
              </w:rPr>
              <w:t xml:space="preserve">The needs assessments are hypothetical (due to time restrictions), but still very relevant.  Basing needs assessments </w:t>
            </w:r>
            <w:proofErr w:type="gramStart"/>
            <w:r w:rsidRPr="744B4585" w:rsidR="41E2D0B0">
              <w:rPr>
                <w:rFonts w:ascii="Times New Roman" w:hAnsi="Times New Roman" w:cs="Times New Roman"/>
                <w:color w:val="000000" w:themeColor="text1" w:themeTint="FF" w:themeShade="FF"/>
              </w:rPr>
              <w:t>off of</w:t>
            </w:r>
            <w:proofErr w:type="gramEnd"/>
            <w:r w:rsidRPr="744B4585" w:rsidR="41E2D0B0">
              <w:rPr>
                <w:rFonts w:ascii="Times New Roman" w:hAnsi="Times New Roman" w:cs="Times New Roman"/>
                <w:color w:val="000000" w:themeColor="text1" w:themeTint="FF" w:themeShade="FF"/>
              </w:rPr>
              <w:t xml:space="preserve"> previous semester data may be helpful.</w:t>
            </w: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23223E8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ABSENT</w:t>
            </w:r>
          </w:p>
          <w:p w:rsidRPr="00106442" w:rsidR="00D1068F" w:rsidP="00106442" w:rsidRDefault="00D1068F" w14:paraId="73C63AA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EMERGING</w:t>
            </w:r>
          </w:p>
          <w:p w:rsidRPr="00106442" w:rsidR="00D1068F" w:rsidP="00106442" w:rsidRDefault="00D1068F" w14:paraId="16C40E0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PRESENT</w:t>
            </w:r>
          </w:p>
          <w:p w:rsidRPr="00106442" w:rsidR="00D1068F" w:rsidP="00106442" w:rsidRDefault="00D1068F" w14:paraId="7A5BE15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OUTSTANDING</w:t>
            </w:r>
          </w:p>
        </w:tc>
      </w:tr>
      <w:tr w:rsidRPr="00AA7462" w:rsidR="00D1068F" w:rsidTr="744B4585" w14:paraId="3FA0CCE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334721D6" w14:textId="77777777">
            <w:pPr>
              <w:pStyle w:val="NormalWeb"/>
              <w:shd w:val="clear" w:color="auto" w:fill="FFFFFF" w:themeFill="background1"/>
              <w:rPr>
                <w:color w:val="000000" w:themeColor="text1"/>
                <w:sz w:val="20"/>
                <w:szCs w:val="20"/>
              </w:rPr>
            </w:pPr>
            <w:r w:rsidRPr="744B4585" w:rsidR="00D1068F">
              <w:rPr>
                <w:color w:val="000000" w:themeColor="text1" w:themeTint="FF" w:themeShade="FF"/>
                <w:sz w:val="20"/>
                <w:szCs w:val="20"/>
              </w:rPr>
              <w:t>Develop one’s ability to work cooperatively as part of a programming team, honing communication skills and problem-solving strategies. 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4AE9E4E9"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09FF9424"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PRM 361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2CE2E639"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Program/Program Plan/Poster Presentation/Oral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17A6D494" w14:textId="77777777">
            <w:pPr>
              <w:spacing w:before="15" w:after="15"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 of students will score a 75% or above.</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5E695E47" w14:textId="18DFEFD4">
            <w:pPr>
              <w:spacing w:after="0" w:line="240" w:lineRule="auto"/>
              <w:rPr>
                <w:rFonts w:ascii="Times New Roman" w:hAnsi="Times New Roman" w:cs="Times New Roman"/>
                <w:color w:val="000000" w:themeColor="text1" w:themeTint="FF" w:themeShade="FF"/>
              </w:rPr>
            </w:pPr>
            <w:r w:rsidRPr="744B4585" w:rsidR="46F16D57">
              <w:rPr>
                <w:rFonts w:ascii="Times New Roman" w:hAnsi="Times New Roman" w:cs="Times New Roman"/>
                <w:color w:val="000000" w:themeColor="text1" w:themeTint="FF" w:themeShade="FF"/>
              </w:rPr>
              <w:t>Only Program Plan was completed.  100% (21/21) scored at least a 75%</w:t>
            </w:r>
          </w:p>
          <w:p w:rsidRPr="00106442" w:rsidR="00D1068F" w:rsidP="744B4585" w:rsidRDefault="00D1068F" w14:paraId="7635EA42" w14:textId="06925848">
            <w:pPr>
              <w:pStyle w:val="Normal"/>
              <w:spacing w:after="0" w:line="240" w:lineRule="auto"/>
              <w:rPr>
                <w:rFonts w:ascii="Times New Roman" w:hAnsi="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0D68E489" w14:textId="17F35DBE">
            <w:pPr>
              <w:spacing w:after="0" w:line="240" w:lineRule="auto"/>
              <w:contextualSpacing/>
              <w:rPr>
                <w:rFonts w:ascii="Times New Roman" w:hAnsi="Times New Roman" w:cs="Times New Roman"/>
                <w:color w:val="000000" w:themeColor="text1"/>
              </w:rPr>
            </w:pPr>
            <w:r w:rsidRPr="744B4585" w:rsidR="35706CA7">
              <w:rPr>
                <w:rFonts w:ascii="Times New Roman" w:hAnsi="Times New Roman" w:cs="Times New Roman"/>
                <w:color w:val="000000" w:themeColor="text1" w:themeTint="FF" w:themeShade="FF"/>
              </w:rPr>
              <w:t xml:space="preserve">Amazing group dynamics.  Great communication throughout groups and with agency partners.  </w:t>
            </w: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0C14074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ABSENT</w:t>
            </w:r>
          </w:p>
          <w:p w:rsidRPr="00106442" w:rsidR="00D1068F" w:rsidP="00106442" w:rsidRDefault="00D1068F" w14:paraId="7769034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EMERGING</w:t>
            </w:r>
          </w:p>
          <w:p w:rsidRPr="00106442" w:rsidR="00D1068F" w:rsidP="00106442" w:rsidRDefault="00D1068F" w14:paraId="12AF2FE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PRESENT</w:t>
            </w:r>
          </w:p>
          <w:p w:rsidRPr="00106442" w:rsidR="00D1068F" w:rsidP="00106442" w:rsidRDefault="00D1068F" w14:paraId="65CE8A6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OUTSTANDING</w:t>
            </w:r>
          </w:p>
        </w:tc>
      </w:tr>
      <w:tr w:rsidRPr="00AA7462" w:rsidR="00D1068F" w:rsidTr="744B4585" w14:paraId="1AF7293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16E10C24"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Design and implement an evaluation tool, analyze data and report it in an evaluation report.</w:t>
            </w:r>
          </w:p>
          <w:p w:rsidRPr="00106442" w:rsidR="00D1068F" w:rsidP="744B4585" w:rsidRDefault="00D1068F" w14:paraId="529B753A"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 xml:space="preserve">Course SLO #4.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30ED1C18"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135B9F63"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PRM 361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3CFE4433"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Evaluation Report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018B2AF4" w14:textId="77777777">
            <w:pPr>
              <w:spacing w:after="0" w:line="240" w:lineRule="auto"/>
              <w:rPr>
                <w:rFonts w:ascii="Times New Roman" w:hAnsi="Times New Roman" w:cs="Times New Roman"/>
                <w:color w:val="000000" w:themeColor="text1"/>
              </w:rPr>
            </w:pPr>
            <w:r w:rsidRPr="744B4585" w:rsidR="00D1068F">
              <w:rPr>
                <w:rFonts w:ascii="Times New Roman" w:hAnsi="Times New Roman" w:cs="Times New Roman"/>
                <w:color w:val="000000" w:themeColor="text1" w:themeTint="FF" w:themeShade="FF"/>
              </w:rPr>
              <w:t>70% of students will score a 75% or above.</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52FB7E9F" w14:textId="36BCCAFF">
            <w:pPr>
              <w:spacing w:after="0" w:line="240" w:lineRule="auto"/>
              <w:rPr>
                <w:rFonts w:ascii="Times New Roman" w:hAnsi="Times New Roman" w:cs="Times New Roman"/>
                <w:color w:val="000000" w:themeColor="text1"/>
              </w:rPr>
            </w:pPr>
            <w:r w:rsidRPr="744B4585" w:rsidR="43F5F529">
              <w:rPr>
                <w:rFonts w:ascii="Times New Roman" w:hAnsi="Times New Roman" w:cs="Times New Roman"/>
                <w:color w:val="000000" w:themeColor="text1" w:themeTint="FF" w:themeShade="FF"/>
              </w:rPr>
              <w:t>NA – canceled due to COVID</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744B4585" w:rsidRDefault="00D1068F" w14:paraId="15358B82" w14:textId="0E4A2220">
            <w:pPr>
              <w:spacing w:after="0" w:line="240" w:lineRule="auto"/>
              <w:contextualSpacing/>
              <w:rPr>
                <w:rFonts w:ascii="Times New Roman" w:hAnsi="Times New Roman" w:cs="Times New Roman"/>
                <w:color w:val="000000" w:themeColor="text1"/>
              </w:rPr>
            </w:pPr>
            <w:r w:rsidRPr="744B4585" w:rsidR="43F5F529">
              <w:rPr>
                <w:rFonts w:ascii="Times New Roman" w:hAnsi="Times New Roman" w:cs="Times New Roman"/>
                <w:color w:val="000000" w:themeColor="text1" w:themeTint="FF" w:themeShade="FF"/>
              </w:rPr>
              <w:t>Will be reimplemented post-COVID</w:t>
            </w: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4235AED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ABSENT</w:t>
            </w:r>
          </w:p>
          <w:p w:rsidRPr="00106442" w:rsidR="00D1068F" w:rsidP="00106442" w:rsidRDefault="00D1068F" w14:paraId="2080C22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EMERGING</w:t>
            </w:r>
          </w:p>
          <w:p w:rsidRPr="00106442" w:rsidR="00D1068F" w:rsidP="00106442" w:rsidRDefault="00D1068F" w14:paraId="06A4079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PRESENT</w:t>
            </w:r>
          </w:p>
          <w:p w:rsidRPr="00106442" w:rsidR="00D1068F" w:rsidP="00106442" w:rsidRDefault="00D1068F" w14:paraId="5DC2F32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744B4585" w:rsidR="00D1068F">
              <w:rPr>
                <w:rFonts w:ascii="Times New Roman" w:hAnsi="Times New Roman" w:cs="Times New Roman"/>
                <w:color w:val="000000" w:themeColor="text1"/>
                <w:kern w:val="0"/>
              </w:rPr>
              <w:t>OUTSTANDING</w:t>
            </w:r>
          </w:p>
        </w:tc>
      </w:tr>
      <w:tr w:rsidRPr="00AA7462" w:rsidR="00D1068F" w:rsidTr="744B4585" w14:paraId="215DF30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16F3E03F"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Identify facilities, maintenance, staffing considerations, programming, and equipment concerns for a variety of active recreation and leisure pursuits.</w:t>
            </w:r>
          </w:p>
          <w:p w:rsidRPr="00106442" w:rsidR="00D1068F" w:rsidP="171F3017" w:rsidRDefault="00D1068F" w14:paraId="24EE8124"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CDD1B04"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79625997"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4D1400D9"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13715C93"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 of students will score at 75% or above on the final exam.</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7EF941C6" w14:textId="6433C6AA">
            <w:pPr>
              <w:spacing w:after="0" w:line="240" w:lineRule="auto"/>
              <w:rPr>
                <w:rFonts w:ascii="Times New Roman" w:hAnsi="Times New Roman" w:cs="Times New Roman"/>
                <w:color w:val="000000" w:themeColor="text1"/>
              </w:rPr>
            </w:pPr>
            <w:r w:rsidRPr="171F3017" w:rsidR="640F8A9A">
              <w:rPr>
                <w:rFonts w:ascii="Times New Roman" w:hAnsi="Times New Roman" w:cs="Times New Roman"/>
                <w:color w:val="000000" w:themeColor="text1" w:themeTint="FF" w:themeShade="FF"/>
              </w:rPr>
              <w:t>No data collected due to Covid-19</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3B5D48FC" w14:textId="288D6E9A">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04C5AF5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106442" w:rsidR="00D1068F" w:rsidP="00106442" w:rsidRDefault="00D1068F" w14:paraId="2EE51EA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106442" w:rsidR="00D1068F" w:rsidP="00106442" w:rsidRDefault="00D1068F" w14:paraId="26D602C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106442" w:rsidR="00D1068F" w:rsidP="00106442" w:rsidRDefault="00D1068F" w14:paraId="7B3452E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D1068F" w:rsidTr="744B4585" w14:paraId="1BF5F3C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2C418F3D"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Identify facilities, maintenance, staffing considerations, programming, and equipment concerns for a variety of active recreation and leisure pursuits.</w:t>
            </w:r>
          </w:p>
          <w:p w:rsidRPr="00106442" w:rsidR="00D1068F" w:rsidP="171F3017" w:rsidRDefault="00D1068F" w14:paraId="6A20F15F"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0CD8BE07"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71FED753"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5897819D"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Student Led Activity Sessions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4754449E"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 of students will score at 75% or above on the combined elements of the assignment.</w:t>
            </w:r>
          </w:p>
          <w:p w:rsidRPr="00106442" w:rsidR="00D1068F" w:rsidP="171F3017" w:rsidRDefault="00D1068F" w14:paraId="06D94069"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a. Activity Session Outline &amp; Handout</w:t>
            </w:r>
          </w:p>
          <w:p w:rsidRPr="00106442" w:rsidR="00D1068F" w:rsidP="171F3017" w:rsidRDefault="00D1068F" w14:paraId="5788BBE8"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b.  Activity Session Leadership</w:t>
            </w:r>
          </w:p>
          <w:p w:rsidRPr="00106442" w:rsidR="00D1068F" w:rsidP="171F3017" w:rsidRDefault="00D1068F" w14:paraId="339DA33A"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 Reflection on Leadership</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7B1CE5AC" w14:textId="2AE3C099">
            <w:pPr>
              <w:spacing w:after="120" w:line="240" w:lineRule="auto"/>
              <w:rPr>
                <w:rFonts w:ascii="Times New Roman" w:hAnsi="Times New Roman" w:eastAsia="Times New Roman" w:cs="Times New Roman"/>
                <w:noProof w:val="0"/>
                <w:sz w:val="22"/>
                <w:szCs w:val="22"/>
                <w:lang w:val="en-US"/>
              </w:rPr>
            </w:pPr>
            <w:r w:rsidRPr="171F3017" w:rsidR="12FA0DF1">
              <w:rPr>
                <w:rFonts w:ascii="Times New Roman" w:hAnsi="Times New Roman" w:eastAsia="Times New Roman" w:cs="Times New Roman"/>
                <w:noProof w:val="0"/>
                <w:sz w:val="22"/>
                <w:szCs w:val="22"/>
                <w:lang w:val="en-US"/>
              </w:rPr>
              <w:t>Spring 2020 100% scored 75% or higher on all elements. (n=23/23)</w:t>
            </w:r>
          </w:p>
          <w:p w:rsidRPr="00106442" w:rsidR="00D1068F" w:rsidP="171F3017" w:rsidRDefault="00D1068F" w14:paraId="418BA9C8" w14:textId="3D8ECAAA">
            <w:pPr>
              <w:pStyle w:val="Normal"/>
              <w:spacing w:after="0" w:line="240" w:lineRule="auto"/>
              <w:rPr>
                <w:rFonts w:ascii="Times New Roman" w:hAnsi="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2BB8778B" w14:textId="033E907E">
            <w:pPr>
              <w:spacing w:after="0" w:line="240" w:lineRule="auto"/>
              <w:contextualSpacing/>
              <w:rPr>
                <w:rFonts w:ascii="Times New Roman" w:hAnsi="Times New Roman" w:cs="Times New Roman"/>
                <w:color w:val="000000" w:themeColor="text1" w:themeTint="FF" w:themeShade="FF"/>
              </w:rPr>
            </w:pPr>
            <w:r w:rsidRPr="171F3017" w:rsidR="12FA0DF1">
              <w:rPr>
                <w:rFonts w:ascii="Times New Roman" w:hAnsi="Times New Roman" w:cs="Times New Roman"/>
                <w:color w:val="000000" w:themeColor="text1" w:themeTint="FF" w:themeShade="FF"/>
              </w:rPr>
              <w:t xml:space="preserve">*Assignment was modified due to Covid-19. </w:t>
            </w:r>
          </w:p>
          <w:p w:rsidRPr="00106442" w:rsidR="00D1068F" w:rsidP="171F3017" w:rsidRDefault="00D1068F" w14:paraId="3C11819F" w14:textId="4A6DC058">
            <w:pPr>
              <w:pStyle w:val="ListParagraph"/>
              <w:numPr>
                <w:ilvl w:val="0"/>
                <w:numId w:val="31"/>
              </w:numPr>
              <w:spacing w:after="0" w:line="240" w:lineRule="auto"/>
              <w:contextualSpacing/>
              <w:rPr>
                <w:rFonts w:ascii="Times New Roman" w:hAnsi="Times New Roman" w:eastAsia="Times New Roman" w:cs="Times New Roman"/>
                <w:color w:val="000000" w:themeColor="text1" w:themeTint="FF" w:themeShade="FF"/>
                <w:sz w:val="20"/>
                <w:szCs w:val="20"/>
              </w:rPr>
            </w:pPr>
            <w:r w:rsidRPr="171F3017" w:rsidR="12FA0DF1">
              <w:rPr>
                <w:rFonts w:ascii="Times New Roman" w:hAnsi="Times New Roman" w:cs="Times New Roman"/>
                <w:color w:val="000000" w:themeColor="text1" w:themeTint="FF" w:themeShade="FF"/>
              </w:rPr>
              <w:t xml:space="preserve">Activity Session </w:t>
            </w:r>
            <w:r w:rsidRPr="171F3017" w:rsidR="12FA0DF1">
              <w:rPr>
                <w:rFonts w:ascii="Times New Roman" w:hAnsi="Times New Roman" w:cs="Times New Roman"/>
                <w:color w:val="000000" w:themeColor="text1" w:themeTint="FF" w:themeShade="FF"/>
              </w:rPr>
              <w:t>powerpoint</w:t>
            </w:r>
          </w:p>
          <w:p w:rsidRPr="00106442" w:rsidR="00D1068F" w:rsidP="171F3017" w:rsidRDefault="00D1068F" w14:paraId="7EA7DCEA" w14:textId="23A43BBE">
            <w:pPr>
              <w:pStyle w:val="ListParagraph"/>
              <w:numPr>
                <w:ilvl w:val="0"/>
                <w:numId w:val="31"/>
              </w:numPr>
              <w:spacing w:after="0" w:line="240" w:lineRule="auto"/>
              <w:contextualSpacing/>
              <w:rPr>
                <w:rFonts w:ascii="Times New Roman" w:hAnsi="Times New Roman" w:eastAsia="Times New Roman" w:cs="Times New Roman"/>
                <w:color w:val="000000" w:themeColor="text1" w:themeTint="FF" w:themeShade="FF"/>
                <w:sz w:val="20"/>
                <w:szCs w:val="20"/>
              </w:rPr>
            </w:pPr>
            <w:r w:rsidRPr="171F3017" w:rsidR="12FA0DF1">
              <w:rPr>
                <w:rFonts w:ascii="Times New Roman" w:hAnsi="Times New Roman" w:cs="Times New Roman"/>
                <w:color w:val="000000" w:themeColor="text1" w:themeTint="FF" w:themeShade="FF"/>
              </w:rPr>
              <w:t>Activity session quiz questions</w:t>
            </w:r>
          </w:p>
          <w:p w:rsidRPr="00106442" w:rsidR="00D1068F" w:rsidP="171F3017" w:rsidRDefault="00D1068F" w14:paraId="5692139D" w14:textId="2B03DD49">
            <w:pPr>
              <w:pStyle w:val="ListParagraph"/>
              <w:numPr>
                <w:ilvl w:val="0"/>
                <w:numId w:val="31"/>
              </w:numPr>
              <w:spacing w:after="0" w:line="240" w:lineRule="auto"/>
              <w:contextualSpacing/>
              <w:rPr>
                <w:rFonts w:ascii="Times New Roman" w:hAnsi="Times New Roman" w:eastAsia="Times New Roman" w:cs="Times New Roman"/>
                <w:color w:val="000000" w:themeColor="text1" w:themeTint="FF" w:themeShade="FF"/>
                <w:sz w:val="20"/>
                <w:szCs w:val="20"/>
              </w:rPr>
            </w:pPr>
            <w:r w:rsidRPr="171F3017" w:rsidR="12FA0DF1">
              <w:rPr>
                <w:rFonts w:ascii="Times New Roman" w:hAnsi="Times New Roman" w:cs="Times New Roman"/>
                <w:color w:val="000000" w:themeColor="text1" w:themeTint="FF" w:themeShade="FF"/>
              </w:rPr>
              <w:t>Peer Reflection &amp; Evaluations</w:t>
            </w:r>
          </w:p>
          <w:p w:rsidRPr="00106442" w:rsidR="00D1068F" w:rsidP="171F3017" w:rsidRDefault="00D1068F" w14:paraId="0EE099EC" w14:textId="78B7E120">
            <w:pPr>
              <w:pStyle w:val="ListParagraph"/>
              <w:numPr>
                <w:ilvl w:val="0"/>
                <w:numId w:val="31"/>
              </w:numPr>
              <w:spacing w:after="0" w:line="240" w:lineRule="auto"/>
              <w:contextualSpacing/>
              <w:rPr>
                <w:rFonts w:ascii="Times New Roman" w:hAnsi="Times New Roman" w:eastAsia="Times New Roman" w:cs="Times New Roman"/>
                <w:color w:val="000000" w:themeColor="text1" w:themeTint="FF" w:themeShade="FF"/>
                <w:sz w:val="20"/>
                <w:szCs w:val="20"/>
              </w:rPr>
            </w:pPr>
            <w:r w:rsidRPr="171F3017" w:rsidR="12FA0DF1">
              <w:rPr>
                <w:rFonts w:ascii="Times New Roman" w:hAnsi="Times New Roman" w:cs="Times New Roman"/>
                <w:color w:val="000000" w:themeColor="text1" w:themeTint="FF" w:themeShade="FF"/>
              </w:rPr>
              <w:t>Completion of activity quizzes</w:t>
            </w:r>
          </w:p>
          <w:p w:rsidRPr="00106442" w:rsidR="00D1068F" w:rsidP="171F3017" w:rsidRDefault="00D1068F" w14:paraId="66742BDC" w14:textId="2C2621BE">
            <w:pPr>
              <w:pStyle w:val="Normal"/>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11C3784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106442" w:rsidR="00D1068F" w:rsidP="00106442" w:rsidRDefault="00D1068F" w14:paraId="12E92D9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106442" w:rsidR="00D1068F" w:rsidP="00106442" w:rsidRDefault="00D1068F" w14:paraId="16866A0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106442" w:rsidR="00D1068F" w:rsidP="00106442" w:rsidRDefault="00D1068F" w14:paraId="3D9F1BB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D1068F" w:rsidTr="744B4585" w14:paraId="02E3FA7B"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4596B02D"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Recognize and evaluate risk in a variety of active recreation and leisure activities and indicate strategies to manage for safety.</w:t>
            </w:r>
          </w:p>
          <w:p w:rsidRPr="00106442" w:rsidR="00D1068F" w:rsidP="171F3017" w:rsidRDefault="00D1068F" w14:paraId="40F18ABC"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Course SLO #5.</w:t>
            </w:r>
          </w:p>
          <w:p w:rsidRPr="00106442" w:rsidR="00D1068F" w:rsidP="171F3017" w:rsidRDefault="00D1068F" w14:paraId="0D6426B7"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562DFAD8"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3CFD0B6F"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52AC686E"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3B2F2C43"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 of students will score at 75% or above on the final exam.</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1BC1DA30" w14:textId="558A7585">
            <w:pPr>
              <w:spacing w:after="0" w:line="240" w:lineRule="auto"/>
              <w:rPr>
                <w:rFonts w:ascii="Times New Roman" w:hAnsi="Times New Roman" w:cs="Times New Roman"/>
                <w:color w:val="000000" w:themeColor="text1"/>
              </w:rPr>
            </w:pPr>
            <w:r w:rsidRPr="171F3017" w:rsidR="0635DD03">
              <w:rPr>
                <w:rFonts w:ascii="Times New Roman" w:hAnsi="Times New Roman" w:cs="Times New Roman"/>
                <w:color w:val="000000" w:themeColor="text1" w:themeTint="FF" w:themeShade="FF"/>
              </w:rPr>
              <w:t>No data collected due to Covid-19</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76DC20BA" w14:textId="66B94990">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75E06FB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106442" w:rsidR="00D1068F" w:rsidP="00106442" w:rsidRDefault="00D1068F" w14:paraId="3E2B7C5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106442" w:rsidR="00D1068F" w:rsidP="00106442" w:rsidRDefault="00D1068F" w14:paraId="254E68A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106442" w:rsidR="00D1068F" w:rsidP="00106442" w:rsidRDefault="00D1068F" w14:paraId="4C12A8D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D1068F" w:rsidTr="744B4585" w14:paraId="7AA0D9A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7F0CE0E6"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Recognize and evaluate risk in a variety of active recreation and leisure activities and indicate strategies to manage for safety.</w:t>
            </w:r>
          </w:p>
          <w:p w:rsidRPr="00106442" w:rsidR="00D1068F" w:rsidP="171F3017" w:rsidRDefault="00D1068F" w14:paraId="2C1CDBCF"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A294F2A"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4DCEFC96"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18BCE9C6"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Student Led Activity Sessions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22611E42"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 of students will score at 75% or above on the combined elements of the assignment.</w:t>
            </w:r>
          </w:p>
          <w:p w:rsidRPr="00106442" w:rsidR="00D1068F" w:rsidP="171F3017" w:rsidRDefault="00D1068F" w14:paraId="02D28ED7"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a. Activity Session Outline &amp; Handout</w:t>
            </w:r>
          </w:p>
          <w:p w:rsidRPr="00106442" w:rsidR="00D1068F" w:rsidP="171F3017" w:rsidRDefault="00D1068F" w14:paraId="62BE7ECF"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b.  Activity Session Leadership</w:t>
            </w:r>
          </w:p>
          <w:p w:rsidRPr="00106442" w:rsidR="00D1068F" w:rsidP="171F3017" w:rsidRDefault="00D1068F" w14:paraId="4113A797"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 Reflection on Leadership</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4CA69493" w14:textId="2AE3C099">
            <w:pPr>
              <w:spacing w:after="120" w:line="240" w:lineRule="auto"/>
              <w:rPr>
                <w:rFonts w:ascii="Times New Roman" w:hAnsi="Times New Roman" w:eastAsia="Times New Roman" w:cs="Times New Roman"/>
                <w:noProof w:val="0"/>
                <w:sz w:val="22"/>
                <w:szCs w:val="22"/>
                <w:lang w:val="en-US"/>
              </w:rPr>
            </w:pPr>
            <w:r w:rsidRPr="171F3017" w:rsidR="1952C65A">
              <w:rPr>
                <w:rFonts w:ascii="Times New Roman" w:hAnsi="Times New Roman" w:eastAsia="Times New Roman" w:cs="Times New Roman"/>
                <w:noProof w:val="0"/>
                <w:sz w:val="22"/>
                <w:szCs w:val="22"/>
                <w:lang w:val="en-US"/>
              </w:rPr>
              <w:t>Spring 2020 100% scored 75% or higher on all elements. (n=23/23)</w:t>
            </w:r>
          </w:p>
          <w:p w:rsidRPr="00106442" w:rsidR="00D1068F" w:rsidP="171F3017" w:rsidRDefault="00D1068F" w14:paraId="2A1114EA" w14:textId="587B6038">
            <w:pPr>
              <w:pStyle w:val="Normal"/>
              <w:spacing w:after="0" w:line="240" w:lineRule="auto"/>
              <w:rPr>
                <w:rFonts w:ascii="Times New Roman" w:hAnsi="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CA92F78" w14:textId="033E907E">
            <w:pPr>
              <w:spacing w:after="0" w:line="240" w:lineRule="auto"/>
              <w:contextualSpacing/>
              <w:rPr>
                <w:rFonts w:ascii="Times New Roman" w:hAnsi="Times New Roman" w:cs="Times New Roman"/>
                <w:color w:val="000000" w:themeColor="text1" w:themeTint="FF" w:themeShade="FF"/>
              </w:rPr>
            </w:pPr>
            <w:r w:rsidRPr="171F3017" w:rsidR="5A8F1282">
              <w:rPr>
                <w:rFonts w:ascii="Times New Roman" w:hAnsi="Times New Roman" w:cs="Times New Roman"/>
                <w:color w:val="000000" w:themeColor="text1" w:themeTint="FF" w:themeShade="FF"/>
              </w:rPr>
              <w:t xml:space="preserve">*Assignment was modified due to Covid-19. </w:t>
            </w:r>
          </w:p>
          <w:p w:rsidRPr="00106442" w:rsidR="00D1068F" w:rsidP="171F3017" w:rsidRDefault="00D1068F" w14:paraId="7A127333" w14:textId="0D905610">
            <w:pPr>
              <w:pStyle w:val="ListParagraph"/>
              <w:numPr>
                <w:ilvl w:val="0"/>
                <w:numId w:val="32"/>
              </w:numPr>
              <w:spacing w:after="0" w:line="240" w:lineRule="auto"/>
              <w:contextualSpacing/>
              <w:rPr>
                <w:rFonts w:ascii="Times New Roman" w:hAnsi="Times New Roman" w:eastAsia="Times New Roman" w:cs="Times New Roman"/>
                <w:color w:val="000000" w:themeColor="text1" w:themeTint="FF" w:themeShade="FF"/>
                <w:sz w:val="20"/>
                <w:szCs w:val="20"/>
              </w:rPr>
            </w:pPr>
            <w:r w:rsidRPr="171F3017" w:rsidR="5A8F1282">
              <w:rPr>
                <w:rFonts w:ascii="Times New Roman" w:hAnsi="Times New Roman" w:cs="Times New Roman"/>
                <w:color w:val="000000" w:themeColor="text1" w:themeTint="FF" w:themeShade="FF"/>
              </w:rPr>
              <w:t xml:space="preserve">Activity Session </w:t>
            </w:r>
            <w:proofErr w:type="spellStart"/>
            <w:r w:rsidRPr="171F3017" w:rsidR="5A8F1282">
              <w:rPr>
                <w:rFonts w:ascii="Times New Roman" w:hAnsi="Times New Roman" w:cs="Times New Roman"/>
                <w:color w:val="000000" w:themeColor="text1" w:themeTint="FF" w:themeShade="FF"/>
              </w:rPr>
              <w:t>powerpoint</w:t>
            </w:r>
            <w:proofErr w:type="spellEnd"/>
          </w:p>
          <w:p w:rsidRPr="00106442" w:rsidR="00D1068F" w:rsidP="171F3017" w:rsidRDefault="00D1068F" w14:paraId="0CA52485" w14:textId="41B88FBC">
            <w:pPr>
              <w:pStyle w:val="ListParagraph"/>
              <w:numPr>
                <w:ilvl w:val="0"/>
                <w:numId w:val="32"/>
              </w:numPr>
              <w:spacing w:after="0" w:line="240" w:lineRule="auto"/>
              <w:contextualSpacing/>
              <w:rPr>
                <w:rFonts w:ascii="Times New Roman" w:hAnsi="Times New Roman" w:eastAsia="Times New Roman" w:cs="Times New Roman"/>
                <w:color w:val="000000" w:themeColor="text1" w:themeTint="FF" w:themeShade="FF"/>
                <w:sz w:val="20"/>
                <w:szCs w:val="20"/>
              </w:rPr>
            </w:pPr>
            <w:r w:rsidRPr="171F3017" w:rsidR="5A8F1282">
              <w:rPr>
                <w:rFonts w:ascii="Times New Roman" w:hAnsi="Times New Roman" w:cs="Times New Roman"/>
                <w:color w:val="000000" w:themeColor="text1" w:themeTint="FF" w:themeShade="FF"/>
              </w:rPr>
              <w:t>Activity session quiz questions</w:t>
            </w:r>
          </w:p>
          <w:p w:rsidRPr="00106442" w:rsidR="00D1068F" w:rsidP="171F3017" w:rsidRDefault="00D1068F" w14:paraId="27C47930" w14:textId="2E55B007">
            <w:pPr>
              <w:pStyle w:val="ListParagraph"/>
              <w:numPr>
                <w:ilvl w:val="0"/>
                <w:numId w:val="32"/>
              </w:numPr>
              <w:spacing w:after="0" w:line="240" w:lineRule="auto"/>
              <w:contextualSpacing/>
              <w:rPr>
                <w:rFonts w:ascii="Times New Roman" w:hAnsi="Times New Roman" w:eastAsia="Times New Roman" w:cs="Times New Roman"/>
                <w:color w:val="000000" w:themeColor="text1" w:themeTint="FF" w:themeShade="FF"/>
                <w:sz w:val="20"/>
                <w:szCs w:val="20"/>
              </w:rPr>
            </w:pPr>
            <w:r w:rsidRPr="171F3017" w:rsidR="5A8F1282">
              <w:rPr>
                <w:rFonts w:ascii="Times New Roman" w:hAnsi="Times New Roman" w:cs="Times New Roman"/>
                <w:color w:val="000000" w:themeColor="text1" w:themeTint="FF" w:themeShade="FF"/>
              </w:rPr>
              <w:t>Peer Reflection &amp; Evaluations</w:t>
            </w:r>
          </w:p>
          <w:p w:rsidRPr="00106442" w:rsidR="00D1068F" w:rsidP="171F3017" w:rsidRDefault="00D1068F" w14:paraId="1BCADA02" w14:textId="307309D0">
            <w:pPr>
              <w:pStyle w:val="ListParagraph"/>
              <w:numPr>
                <w:ilvl w:val="0"/>
                <w:numId w:val="32"/>
              </w:numPr>
              <w:spacing w:after="0" w:line="240" w:lineRule="auto"/>
              <w:contextualSpacing/>
              <w:rPr>
                <w:rFonts w:ascii="Times New Roman" w:hAnsi="Times New Roman" w:eastAsia="Times New Roman" w:cs="Times New Roman"/>
                <w:color w:val="000000" w:themeColor="text1" w:themeTint="FF" w:themeShade="FF"/>
                <w:sz w:val="20"/>
                <w:szCs w:val="20"/>
              </w:rPr>
            </w:pPr>
            <w:r w:rsidRPr="171F3017" w:rsidR="5A8F1282">
              <w:rPr>
                <w:rFonts w:ascii="Times New Roman" w:hAnsi="Times New Roman" w:cs="Times New Roman"/>
                <w:color w:val="000000" w:themeColor="text1" w:themeTint="FF" w:themeShade="FF"/>
              </w:rPr>
              <w:t>Completion of activity quizzes</w:t>
            </w:r>
          </w:p>
          <w:p w:rsidRPr="00106442" w:rsidR="00D1068F" w:rsidP="171F3017" w:rsidRDefault="00D1068F" w14:paraId="14E5DABC" w14:textId="1030F278">
            <w:pPr>
              <w:pStyle w:val="Normal"/>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5105203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106442" w:rsidR="00D1068F" w:rsidP="00106442" w:rsidRDefault="00D1068F" w14:paraId="4CB271A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106442" w:rsidR="00D1068F" w:rsidP="00106442" w:rsidRDefault="00D1068F" w14:paraId="74BE843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106442" w:rsidR="00D1068F" w:rsidP="00106442" w:rsidRDefault="00D1068F" w14:paraId="4BE3BB9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D1068F" w:rsidTr="744B4585" w14:paraId="06EA690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07CA2220"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Identify facilities, maintenance, staffing considerations, programming, and equipment concerns for a variety of active recreation and leisure pursuits.</w:t>
            </w:r>
          </w:p>
          <w:p w:rsidRPr="00106442" w:rsidR="00D1068F" w:rsidP="171F3017" w:rsidRDefault="00D1068F" w14:paraId="708BEC48"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42F46B03"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35BA1873"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3F48BCC2"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Program Brief &amp;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47E352B"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 of students will score at 75% or above on the combined elements of the assignment.</w:t>
            </w:r>
          </w:p>
          <w:p w:rsidRPr="00106442" w:rsidR="00D1068F" w:rsidP="171F3017" w:rsidRDefault="00D1068F" w14:paraId="58CA9287"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a. Program Brief</w:t>
            </w:r>
          </w:p>
          <w:p w:rsidRPr="00106442" w:rsidR="00D1068F" w:rsidP="171F3017" w:rsidRDefault="00D1068F" w14:paraId="6E643210"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b. Presentation</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14E174AB" w14:textId="3F5E0FED">
            <w:pPr>
              <w:spacing w:after="0" w:line="240" w:lineRule="auto"/>
              <w:rPr>
                <w:rFonts w:ascii="Times New Roman" w:hAnsi="Times New Roman" w:cs="Times New Roman"/>
                <w:color w:val="000000" w:themeColor="text1"/>
              </w:rPr>
            </w:pPr>
            <w:r w:rsidRPr="171F3017" w:rsidR="253C9B78">
              <w:rPr>
                <w:rFonts w:ascii="Times New Roman" w:hAnsi="Times New Roman" w:cs="Times New Roman"/>
                <w:color w:val="000000" w:themeColor="text1" w:themeTint="FF" w:themeShade="FF"/>
              </w:rPr>
              <w:t>No data collected due to Covid-19</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0322A574" w14:textId="0F9772A0">
            <w:pPr>
              <w:pStyle w:val="Normal"/>
              <w:spacing w:after="0" w:line="240" w:lineRule="auto"/>
              <w:contextualSpacing/>
              <w:rPr>
                <w:rFonts w:ascii="Times New Roman" w:hAnsi="Times New Roman" w:cs="Times New Roman"/>
                <w:color w:val="000000" w:themeColor="text1"/>
              </w:rPr>
            </w:pPr>
            <w:r w:rsidRPr="171F3017" w:rsidR="253C9B78">
              <w:rPr>
                <w:rFonts w:ascii="Times New Roman" w:hAnsi="Times New Roman" w:cs="Times New Roman"/>
                <w:color w:val="000000" w:themeColor="text1" w:themeTint="FF" w:themeShade="FF"/>
              </w:rPr>
              <w:t>*Considering combining this assignment with Student Led Activity sessions for Fall 2020</w:t>
            </w: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63320CA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106442" w:rsidR="00D1068F" w:rsidP="00106442" w:rsidRDefault="00D1068F" w14:paraId="121D829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106442" w:rsidR="00D1068F" w:rsidP="00106442" w:rsidRDefault="00D1068F" w14:paraId="1127FD1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106442" w:rsidR="00D1068F" w:rsidP="00106442" w:rsidRDefault="00D1068F" w14:paraId="4624A56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D1068F" w:rsidTr="744B4585" w14:paraId="4873D937"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9CB76F2"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Recognize and evaluate risk in a variety of active recreation and leisure activities and indicate strategies to manage for safety.</w:t>
            </w:r>
          </w:p>
          <w:p w:rsidRPr="00106442" w:rsidR="00D1068F" w:rsidP="171F3017" w:rsidRDefault="00D1068F" w14:paraId="3D9F2078"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Course SLO #5.</w:t>
            </w:r>
          </w:p>
          <w:p w:rsidRPr="00106442" w:rsidR="00D1068F" w:rsidP="171F3017" w:rsidRDefault="00D1068F" w14:paraId="1CAD6D6B"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444B62D6"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1B1B71BA"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06E6B913"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Program Brief &amp;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5C56D2D6"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 of students will score at 75% or above on the combined elements of the assignment.</w:t>
            </w:r>
          </w:p>
          <w:p w:rsidRPr="00106442" w:rsidR="00D1068F" w:rsidP="171F3017" w:rsidRDefault="00D1068F" w14:paraId="09E339C8"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a. Program Brief</w:t>
            </w:r>
          </w:p>
          <w:p w:rsidRPr="00106442" w:rsidR="00D1068F" w:rsidP="171F3017" w:rsidRDefault="00D1068F" w14:paraId="6D2C5F8E"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b. Presentation</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4EF71730" w14:textId="3F5E0FED">
            <w:pPr>
              <w:spacing w:after="0" w:line="240" w:lineRule="auto"/>
              <w:rPr>
                <w:rFonts w:ascii="Times New Roman" w:hAnsi="Times New Roman" w:cs="Times New Roman"/>
                <w:color w:val="000000" w:themeColor="text1" w:themeTint="FF" w:themeShade="FF"/>
              </w:rPr>
            </w:pPr>
            <w:r w:rsidRPr="171F3017" w:rsidR="0ECF27E6">
              <w:rPr>
                <w:rFonts w:ascii="Times New Roman" w:hAnsi="Times New Roman" w:cs="Times New Roman"/>
                <w:color w:val="000000" w:themeColor="text1" w:themeTint="FF" w:themeShade="FF"/>
              </w:rPr>
              <w:t>No data collected due to Covid-19</w:t>
            </w:r>
          </w:p>
          <w:p w:rsidRPr="00106442" w:rsidR="00D1068F" w:rsidP="171F3017" w:rsidRDefault="00D1068F" w14:paraId="5A5AC9BD" w14:textId="5924C890">
            <w:pPr>
              <w:pStyle w:val="Normal"/>
              <w:spacing w:after="0" w:line="240" w:lineRule="auto"/>
              <w:rPr>
                <w:rFonts w:ascii="Times New Roman" w:hAnsi="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3E6FE26E" w14:textId="0F9772A0">
            <w:pPr>
              <w:pStyle w:val="Normal"/>
              <w:spacing w:after="0" w:line="240" w:lineRule="auto"/>
              <w:contextualSpacing/>
              <w:rPr>
                <w:rFonts w:ascii="Times New Roman" w:hAnsi="Times New Roman" w:cs="Times New Roman"/>
                <w:color w:val="000000" w:themeColor="text1" w:themeTint="FF" w:themeShade="FF"/>
              </w:rPr>
            </w:pPr>
            <w:r w:rsidRPr="171F3017" w:rsidR="0ECF27E6">
              <w:rPr>
                <w:rFonts w:ascii="Times New Roman" w:hAnsi="Times New Roman" w:cs="Times New Roman"/>
                <w:color w:val="000000" w:themeColor="text1" w:themeTint="FF" w:themeShade="FF"/>
              </w:rPr>
              <w:t>*Considering combining this assignment with Student Led Activity sessions for Fall 2020</w:t>
            </w:r>
          </w:p>
          <w:p w:rsidRPr="00106442" w:rsidR="00D1068F" w:rsidP="171F3017" w:rsidRDefault="00D1068F" w14:paraId="64F90898" w14:textId="180FF9FE">
            <w:pPr>
              <w:pStyle w:val="Normal"/>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40CBACA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106442" w:rsidR="00D1068F" w:rsidP="00106442" w:rsidRDefault="00D1068F" w14:paraId="60AB38B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106442" w:rsidR="00D1068F" w:rsidP="00106442" w:rsidRDefault="00D1068F" w14:paraId="23AAB6B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106442" w:rsidR="00D1068F" w:rsidP="00106442" w:rsidRDefault="00D1068F" w14:paraId="6730713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D1068F" w:rsidTr="744B4585" w14:paraId="48329E53"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1F61007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Investigate business plan ideas through completion of a concept feasibility study.</w:t>
            </w:r>
          </w:p>
          <w:p w:rsidRPr="00AA7462" w:rsidR="00D1068F" w:rsidP="00106442" w:rsidRDefault="00D1068F" w14:paraId="675B241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2E83E71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154600D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399A8ED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Entrepreneurial Self- Assessment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7965E4E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entrepreneurial self-assessment.</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550B7138" w14:textId="65901F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 class taught</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33036290" w14:textId="28E4EAEF">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106442" w:rsidRDefault="00D1068F" w14:paraId="23E8F36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106442" w:rsidRDefault="00D1068F" w14:paraId="3ACE55A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106442" w:rsidRDefault="00D1068F" w14:paraId="18B92AC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106442" w:rsidRDefault="00D1068F" w14:paraId="12AB143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744B4585" w14:paraId="6EA2AEF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106442" w:rsidRDefault="00D1068F" w14:paraId="58F0C00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Develop business systems, risk assessments, marketing and financial management outcomes through guided assign</w:t>
            </w:r>
            <w:r>
              <w:rPr>
                <w:rFonts w:ascii="Times New Roman" w:hAnsi="Times New Roman" w:cs="Times New Roman"/>
                <w:color w:val="000000" w:themeColor="text1"/>
              </w:rPr>
              <w:t>ments.</w:t>
            </w:r>
          </w:p>
          <w:p w:rsidRPr="00AA7462" w:rsidR="00D1068F" w:rsidP="00106442" w:rsidRDefault="00D1068F" w14:paraId="2703994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501BC5E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548426F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6CD7380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Business Plan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178D592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business plan.</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24A1391B" w14:textId="1331B15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 class taught</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58188CC9" w14:textId="0CBC49A2">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106442" w:rsidRDefault="00D1068F" w14:paraId="40DDDBE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106442" w:rsidRDefault="00D1068F" w14:paraId="1A4A017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106442" w:rsidRDefault="00D1068F" w14:paraId="2425FB5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106442" w:rsidRDefault="00D1068F" w14:paraId="6027B6F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744B4585" w14:paraId="16A55383"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722025E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Research, develop and present a comprehensive recreation-based business plan. 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565A203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5A94064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7BC283A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Business Plan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704162A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business plan.</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17736BEE" w14:textId="415C827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 class taught</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42003E49" w14:textId="4B7B8A3F">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106442" w:rsidRDefault="00D1068F" w14:paraId="1E62528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106442" w:rsidRDefault="00D1068F" w14:paraId="3D05075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106442" w:rsidRDefault="00D1068F" w14:paraId="04F78FF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106442" w:rsidRDefault="00D1068F" w14:paraId="2859C34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744B4585" w14:paraId="027F6AB3"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106442" w:rsidRDefault="00D1068F" w14:paraId="5F817E7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Research, develop and present a comprehensive </w:t>
            </w:r>
            <w:r>
              <w:rPr>
                <w:rFonts w:ascii="Times New Roman" w:hAnsi="Times New Roman" w:cs="Times New Roman"/>
                <w:color w:val="000000" w:themeColor="text1"/>
              </w:rPr>
              <w:t>recreation-based business plan.</w:t>
            </w:r>
          </w:p>
          <w:p w:rsidRPr="00AA7462" w:rsidR="00D1068F" w:rsidP="00106442" w:rsidRDefault="00D1068F" w14:paraId="05DD65B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1993BFB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542EF66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28B05B6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Business Plan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D1068F" w14:paraId="10AEA9C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business plan presentation.</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17B2FADA" w14:textId="4D9A94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 class taught</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106442" w:rsidRDefault="00643E10" w14:paraId="484E3757" w14:textId="1E9B6312">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106442" w:rsidRDefault="00D1068F" w14:paraId="7BADDCA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106442" w:rsidRDefault="00D1068F" w14:paraId="57F6903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106442" w:rsidRDefault="00D1068F" w14:paraId="2906712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106442" w:rsidRDefault="00D1068F" w14:paraId="772FDEB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744B4585" w14:paraId="76F3598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D2CF744"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Identify and describe management competencies, theories, processes, and roles of recreation service managers.</w:t>
            </w:r>
          </w:p>
          <w:p w:rsidRPr="00106442" w:rsidR="00D1068F" w:rsidP="171F3017" w:rsidRDefault="00D1068F" w14:paraId="7116EC48"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17736B63"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41EB77BA"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015CEE58"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5305C4A"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 xml:space="preserve">70% of students will score 75% or above on the final exam. </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27A97419" w14:textId="7028178E">
            <w:pPr>
              <w:spacing w:after="0" w:line="240" w:lineRule="auto"/>
              <w:rPr>
                <w:rFonts w:ascii="Times New Roman" w:hAnsi="Times New Roman" w:cs="Times New Roman"/>
                <w:color w:val="000000" w:themeColor="text1" w:themeTint="FF" w:themeShade="FF"/>
              </w:rPr>
            </w:pPr>
            <w:r w:rsidRPr="171F3017" w:rsidR="6B4ECF43">
              <w:rPr>
                <w:rFonts w:ascii="Times New Roman" w:hAnsi="Times New Roman" w:cs="Times New Roman"/>
                <w:color w:val="000000" w:themeColor="text1" w:themeTint="FF" w:themeShade="FF"/>
              </w:rPr>
              <w:t>81% of students scored 75% or higher.</w:t>
            </w:r>
          </w:p>
          <w:p w:rsidRPr="00106442" w:rsidR="00D1068F" w:rsidP="171F3017" w:rsidRDefault="00D1068F" w14:paraId="6D03AE72" w14:textId="149F5EF2">
            <w:pPr>
              <w:pStyle w:val="Normal"/>
              <w:spacing w:after="0" w:line="240" w:lineRule="auto"/>
              <w:rPr>
                <w:rFonts w:ascii="Times New Roman" w:hAnsi="Times New Roman" w:cs="Times New Roman"/>
                <w:color w:val="000000" w:themeColor="text1" w:themeTint="FF" w:themeShade="FF"/>
              </w:rPr>
            </w:pPr>
            <w:r w:rsidRPr="171F3017" w:rsidR="6B4ECF43">
              <w:rPr>
                <w:rFonts w:ascii="Times New Roman" w:hAnsi="Times New Roman" w:cs="Times New Roman"/>
                <w:color w:val="000000" w:themeColor="text1" w:themeTint="FF" w:themeShade="FF"/>
              </w:rPr>
              <w:t>(n=38/47)</w:t>
            </w:r>
          </w:p>
          <w:p w:rsidRPr="00106442" w:rsidR="00D1068F" w:rsidP="171F3017" w:rsidRDefault="00D1068F" w14:paraId="0B51772D" w14:textId="6EB7C45B">
            <w:pPr>
              <w:pStyle w:val="Normal"/>
              <w:spacing w:after="0" w:line="240" w:lineRule="auto"/>
              <w:rPr>
                <w:rFonts w:ascii="Times New Roman" w:hAnsi="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335F876A" w14:textId="4EB593F7">
            <w:pPr>
              <w:spacing w:after="0" w:line="240" w:lineRule="auto"/>
              <w:contextualSpacing/>
              <w:rPr>
                <w:rFonts w:ascii="Times New Roman" w:hAnsi="Times New Roman" w:cs="Times New Roman"/>
                <w:color w:val="000000" w:themeColor="text1" w:themeTint="FF" w:themeShade="FF"/>
              </w:rPr>
            </w:pPr>
            <w:r w:rsidRPr="171F3017" w:rsidR="4A34EE23">
              <w:rPr>
                <w:rFonts w:ascii="Times New Roman" w:hAnsi="Times New Roman" w:cs="Times New Roman"/>
                <w:color w:val="000000" w:themeColor="text1" w:themeTint="FF" w:themeShade="FF"/>
              </w:rPr>
              <w:t>Students scored lower overall from spring 2019. Yet exam was more comprehensive and 50% of semester was online due to Covid-19.</w:t>
            </w:r>
          </w:p>
          <w:p w:rsidRPr="00106442" w:rsidR="00D1068F" w:rsidP="171F3017" w:rsidRDefault="00D1068F" w14:paraId="4F55B4B1" w14:textId="1DE03831">
            <w:pPr>
              <w:pStyle w:val="Normal"/>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2601BEB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106442" w:rsidR="00D1068F" w:rsidP="00106442" w:rsidRDefault="00D1068F" w14:paraId="2BFF741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106442" w:rsidR="00D1068F" w:rsidP="00106442" w:rsidRDefault="00D1068F" w14:paraId="0214590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106442" w:rsidR="00D1068F" w:rsidP="00106442" w:rsidRDefault="00D1068F" w14:paraId="61A7A1B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D1068F" w:rsidTr="744B4585" w14:paraId="30A2DDD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70BE4012"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Articulate an understanding of various sectors (public, private, profit, and non-profit) in leisure services and their respective organizational structure, policy-making and legal requirements.</w:t>
            </w:r>
          </w:p>
          <w:p w:rsidRPr="00106442" w:rsidR="00D1068F" w:rsidP="171F3017" w:rsidRDefault="00D1068F" w14:paraId="4DACDD03"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 xml:space="preserve">Course SLO #2.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7BA79A45"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7D655A1"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249FF867"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28094503"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 xml:space="preserve">70% of students will score 75% or above on the final exam. </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03723C9E" w14:textId="7028178E">
            <w:pPr>
              <w:spacing w:after="0" w:line="240" w:lineRule="auto"/>
              <w:rPr>
                <w:rFonts w:ascii="Times New Roman" w:hAnsi="Times New Roman" w:cs="Times New Roman"/>
                <w:color w:val="000000" w:themeColor="text1" w:themeTint="FF" w:themeShade="FF"/>
              </w:rPr>
            </w:pPr>
            <w:r w:rsidRPr="171F3017" w:rsidR="302AE7D2">
              <w:rPr>
                <w:rFonts w:ascii="Times New Roman" w:hAnsi="Times New Roman" w:cs="Times New Roman"/>
                <w:color w:val="000000" w:themeColor="text1" w:themeTint="FF" w:themeShade="FF"/>
              </w:rPr>
              <w:t>81% of students scored 75% or higher.</w:t>
            </w:r>
          </w:p>
          <w:p w:rsidRPr="00106442" w:rsidR="00D1068F" w:rsidP="171F3017" w:rsidRDefault="00D1068F" w14:paraId="6F28C6FD" w14:textId="149F5EF2">
            <w:pPr>
              <w:pStyle w:val="Normal"/>
              <w:spacing w:after="0" w:line="240" w:lineRule="auto"/>
              <w:rPr>
                <w:rFonts w:ascii="Times New Roman" w:hAnsi="Times New Roman" w:cs="Times New Roman"/>
                <w:color w:val="000000" w:themeColor="text1" w:themeTint="FF" w:themeShade="FF"/>
              </w:rPr>
            </w:pPr>
            <w:r w:rsidRPr="171F3017" w:rsidR="302AE7D2">
              <w:rPr>
                <w:rFonts w:ascii="Times New Roman" w:hAnsi="Times New Roman" w:cs="Times New Roman"/>
                <w:color w:val="000000" w:themeColor="text1" w:themeTint="FF" w:themeShade="FF"/>
              </w:rPr>
              <w:t>(n=38/47)</w:t>
            </w:r>
          </w:p>
          <w:p w:rsidRPr="00106442" w:rsidR="00D1068F" w:rsidP="171F3017" w:rsidRDefault="00D1068F" w14:paraId="06A94368" w14:textId="14E42792">
            <w:pPr>
              <w:pStyle w:val="Normal"/>
              <w:spacing w:after="0" w:line="240" w:lineRule="auto"/>
              <w:rPr>
                <w:rFonts w:ascii="Times New Roman" w:hAnsi="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2AA383E" w14:textId="4EB593F7">
            <w:pPr>
              <w:spacing w:after="0" w:line="240" w:lineRule="auto"/>
              <w:contextualSpacing/>
              <w:rPr>
                <w:rFonts w:ascii="Times New Roman" w:hAnsi="Times New Roman" w:cs="Times New Roman"/>
                <w:color w:val="000000" w:themeColor="text1" w:themeTint="FF" w:themeShade="FF"/>
              </w:rPr>
            </w:pPr>
            <w:r w:rsidRPr="171F3017" w:rsidR="269853F6">
              <w:rPr>
                <w:rFonts w:ascii="Times New Roman" w:hAnsi="Times New Roman" w:cs="Times New Roman"/>
                <w:color w:val="000000" w:themeColor="text1" w:themeTint="FF" w:themeShade="FF"/>
              </w:rPr>
              <w:t>Students scored lower overall from spring 2019. Yet exam was more comprehensive and 50% of semester was online due to Covid-19.</w:t>
            </w:r>
          </w:p>
          <w:p w:rsidRPr="00106442" w:rsidR="00D1068F" w:rsidP="171F3017" w:rsidRDefault="00D1068F" w14:paraId="268BB2EA" w14:textId="675E04BA">
            <w:pPr>
              <w:pStyle w:val="Normal"/>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585B957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106442" w:rsidR="00D1068F" w:rsidP="00106442" w:rsidRDefault="00D1068F" w14:paraId="4C81197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106442" w:rsidR="00D1068F" w:rsidP="00106442" w:rsidRDefault="00D1068F" w14:paraId="0FBAEF6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106442" w:rsidR="00D1068F" w:rsidP="00106442" w:rsidRDefault="00D1068F" w14:paraId="117E2D7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D1068F" w:rsidTr="744B4585" w14:paraId="0BB3927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73243526"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Articulate an understanding of the common management responsibilities of a recreation professional including personnel management, risk management, strategic planning, marketing and promotion, fiscal management and grant-writing.</w:t>
            </w:r>
          </w:p>
          <w:p w:rsidRPr="00106442" w:rsidR="00D1068F" w:rsidP="171F3017" w:rsidRDefault="00D1068F" w14:paraId="4F17E2AC"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25FC1AA"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0E958727"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196EA854"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453C6B18" w14:textId="77777777">
            <w:pPr>
              <w:spacing w:after="0" w:line="240" w:lineRule="auto"/>
              <w:rPr>
                <w:rFonts w:ascii="Times New Roman" w:hAnsi="Times New Roman" w:cs="Times New Roman"/>
                <w:color w:val="000000" w:themeColor="text1"/>
              </w:rPr>
            </w:pPr>
            <w:r w:rsidRPr="171F3017" w:rsidR="00D1068F">
              <w:rPr>
                <w:rFonts w:ascii="Times New Roman" w:hAnsi="Times New Roman" w:cs="Times New Roman"/>
                <w:color w:val="000000" w:themeColor="text1" w:themeTint="FF" w:themeShade="FF"/>
              </w:rPr>
              <w:t xml:space="preserve">70% of students will score 75% or above on the final exam. </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3DC97DD" w14:textId="7028178E">
            <w:pPr>
              <w:spacing w:after="0" w:line="240" w:lineRule="auto"/>
              <w:rPr>
                <w:rFonts w:ascii="Times New Roman" w:hAnsi="Times New Roman" w:cs="Times New Roman"/>
                <w:color w:val="000000" w:themeColor="text1" w:themeTint="FF" w:themeShade="FF"/>
              </w:rPr>
            </w:pPr>
            <w:r w:rsidRPr="171F3017" w:rsidR="629F9793">
              <w:rPr>
                <w:rFonts w:ascii="Times New Roman" w:hAnsi="Times New Roman" w:cs="Times New Roman"/>
                <w:color w:val="000000" w:themeColor="text1" w:themeTint="FF" w:themeShade="FF"/>
              </w:rPr>
              <w:t>81% of students scored 75% or higher.</w:t>
            </w:r>
          </w:p>
          <w:p w:rsidRPr="00106442" w:rsidR="00D1068F" w:rsidP="171F3017" w:rsidRDefault="00D1068F" w14:paraId="03162C7F" w14:textId="149F5EF2">
            <w:pPr>
              <w:pStyle w:val="Normal"/>
              <w:spacing w:after="0" w:line="240" w:lineRule="auto"/>
              <w:rPr>
                <w:rFonts w:ascii="Times New Roman" w:hAnsi="Times New Roman" w:cs="Times New Roman"/>
                <w:color w:val="000000" w:themeColor="text1" w:themeTint="FF" w:themeShade="FF"/>
              </w:rPr>
            </w:pPr>
            <w:r w:rsidRPr="171F3017" w:rsidR="629F9793">
              <w:rPr>
                <w:rFonts w:ascii="Times New Roman" w:hAnsi="Times New Roman" w:cs="Times New Roman"/>
                <w:color w:val="000000" w:themeColor="text1" w:themeTint="FF" w:themeShade="FF"/>
              </w:rPr>
              <w:t>(n=38/47)</w:t>
            </w:r>
          </w:p>
          <w:p w:rsidRPr="00106442" w:rsidR="00D1068F" w:rsidP="171F3017" w:rsidRDefault="00D1068F" w14:paraId="39E5439F" w14:textId="29E18F0A">
            <w:pPr>
              <w:pStyle w:val="Normal"/>
              <w:spacing w:after="0" w:line="240" w:lineRule="auto"/>
              <w:rPr>
                <w:rFonts w:ascii="Times New Roman" w:hAnsi="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D1068F" w:rsidP="171F3017" w:rsidRDefault="00D1068F" w14:paraId="6D513B79" w14:textId="4EB593F7">
            <w:pPr>
              <w:spacing w:after="0" w:line="240" w:lineRule="auto"/>
              <w:contextualSpacing/>
              <w:rPr>
                <w:rFonts w:ascii="Times New Roman" w:hAnsi="Times New Roman" w:cs="Times New Roman"/>
                <w:color w:val="000000" w:themeColor="text1" w:themeTint="FF" w:themeShade="FF"/>
              </w:rPr>
            </w:pPr>
            <w:r w:rsidRPr="171F3017" w:rsidR="5A3F7605">
              <w:rPr>
                <w:rFonts w:ascii="Times New Roman" w:hAnsi="Times New Roman" w:cs="Times New Roman"/>
                <w:color w:val="000000" w:themeColor="text1" w:themeTint="FF" w:themeShade="FF"/>
              </w:rPr>
              <w:t>Students scored lower overall from spring 2019. Yet exam was more comprehensive and 50% of semester was online due to Covid-19.</w:t>
            </w:r>
          </w:p>
          <w:p w:rsidRPr="00106442" w:rsidR="00D1068F" w:rsidP="171F3017" w:rsidRDefault="00D1068F" w14:paraId="2B6004AD" w14:textId="2AB3BD6E">
            <w:pPr>
              <w:pStyle w:val="Normal"/>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106442" w:rsidR="00D1068F" w:rsidP="00106442" w:rsidRDefault="00D1068F" w14:paraId="1DA0397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ABSENT</w:t>
            </w:r>
          </w:p>
          <w:p w:rsidRPr="00106442" w:rsidR="00D1068F" w:rsidP="00106442" w:rsidRDefault="00D1068F" w14:paraId="26CA45A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EMERGING</w:t>
            </w:r>
          </w:p>
          <w:p w:rsidRPr="00106442" w:rsidR="00D1068F" w:rsidP="00106442" w:rsidRDefault="00D1068F" w14:paraId="38DFF2D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PRESENT</w:t>
            </w:r>
          </w:p>
          <w:p w:rsidRPr="00106442" w:rsidR="00D1068F" w:rsidP="00106442" w:rsidRDefault="00D1068F" w14:paraId="0272DDC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D1068F">
              <w:rPr>
                <w:rFonts w:ascii="Times New Roman" w:hAnsi="Times New Roman" w:cs="Times New Roman"/>
                <w:color w:val="000000" w:themeColor="text1"/>
                <w:kern w:val="0"/>
              </w:rPr>
              <w:t>OUTSTANDING</w:t>
            </w:r>
          </w:p>
        </w:tc>
      </w:tr>
      <w:tr w:rsidRPr="00AA7462" w:rsidR="00643E10" w:rsidTr="744B4585" w14:paraId="6F1476B9"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03075B72" w14:textId="77777777">
            <w:pPr>
              <w:widowControl/>
              <w:overflowPunct/>
              <w:autoSpaceDE/>
              <w:autoSpaceDN/>
              <w:adjustRightInd/>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Evaluate the teaching/ leadership techniques necessary to provide introductory outdoor adventure activities.</w:t>
            </w:r>
          </w:p>
          <w:p w:rsidRPr="00106442" w:rsidR="00643E10" w:rsidP="5B7D837A" w:rsidRDefault="00643E10" w14:paraId="4C4BD7F4" w14:textId="77777777">
            <w:pPr>
              <w:widowControl/>
              <w:overflowPunct/>
              <w:autoSpaceDE/>
              <w:autoSpaceDN/>
              <w:adjustRightInd/>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Course SLO #3.</w:t>
            </w:r>
          </w:p>
          <w:p w:rsidRPr="00106442" w:rsidR="00643E10" w:rsidP="5B7D837A" w:rsidRDefault="00643E10" w14:paraId="14A89B64"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235E168F"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7.03</w:t>
            </w:r>
          </w:p>
          <w:p w:rsidRPr="00106442" w:rsidR="00643E10" w:rsidP="5B7D837A" w:rsidRDefault="00643E10" w14:paraId="6B942D82" w14:textId="77777777">
            <w:pPr>
              <w:spacing w:after="0" w:line="240" w:lineRule="auto"/>
              <w:rPr>
                <w:rFonts w:ascii="Times New Roman" w:hAnsi="Times New Roman" w:cs="Times New Roman"/>
                <w:color w:val="000000" w:themeColor="text1"/>
              </w:rPr>
            </w:pPr>
          </w:p>
          <w:p w:rsidRPr="00106442" w:rsidR="00643E10" w:rsidP="5B7D837A" w:rsidRDefault="00643E10" w14:paraId="2EA2D1F5" w14:textId="77777777">
            <w:pPr>
              <w:spacing w:after="0" w:line="240" w:lineRule="auto"/>
              <w:rPr>
                <w:rFonts w:ascii="Times New Roman" w:hAnsi="Times New Roman" w:cs="Times New Roman"/>
                <w:color w:val="000000" w:themeColor="text1"/>
              </w:rPr>
            </w:pPr>
          </w:p>
          <w:p w:rsidRPr="00106442" w:rsidR="00643E10" w:rsidP="5B7D837A" w:rsidRDefault="00643E10" w14:paraId="375D760D" w14:textId="77777777">
            <w:pPr>
              <w:spacing w:after="0" w:line="240" w:lineRule="auto"/>
              <w:rPr>
                <w:rFonts w:ascii="Times New Roman" w:hAnsi="Times New Roman" w:cs="Times New Roman"/>
                <w:color w:val="000000" w:themeColor="text1"/>
              </w:rPr>
            </w:pPr>
          </w:p>
          <w:p w:rsidRPr="00106442" w:rsidR="00643E10" w:rsidP="5B7D837A" w:rsidRDefault="00643E10" w14:paraId="1786A698" w14:textId="77777777">
            <w:pPr>
              <w:spacing w:after="0" w:line="240" w:lineRule="auto"/>
              <w:rPr>
                <w:rFonts w:ascii="Times New Roman" w:hAnsi="Times New Roman" w:cs="Times New Roman"/>
                <w:color w:val="000000" w:themeColor="text1"/>
              </w:rPr>
            </w:pPr>
          </w:p>
          <w:p w:rsidRPr="00106442" w:rsidR="00643E10" w:rsidP="5B7D837A" w:rsidRDefault="00643E10" w14:paraId="23B1CED7" w14:textId="77777777">
            <w:pPr>
              <w:spacing w:after="0" w:line="240" w:lineRule="auto"/>
              <w:rPr>
                <w:rFonts w:ascii="Times New Roman" w:hAnsi="Times New Roman" w:cs="Times New Roman"/>
                <w:color w:val="000000" w:themeColor="text1"/>
              </w:rPr>
            </w:pPr>
          </w:p>
          <w:p w:rsidR="00643E10" w:rsidP="5B7D837A" w:rsidRDefault="00643E10" w14:paraId="170492C3" w14:textId="77777777">
            <w:pPr>
              <w:spacing w:after="0" w:line="240" w:lineRule="auto"/>
              <w:rPr>
                <w:rFonts w:ascii="Times New Roman" w:hAnsi="Times New Roman" w:cs="Times New Roman"/>
                <w:color w:val="000000" w:themeColor="text1"/>
              </w:rPr>
            </w:pPr>
          </w:p>
          <w:p w:rsidR="00643E10" w:rsidP="5B7D837A" w:rsidRDefault="00643E10" w14:paraId="158812E6" w14:textId="77777777">
            <w:pPr>
              <w:spacing w:after="0" w:line="240" w:lineRule="auto"/>
              <w:rPr>
                <w:rFonts w:ascii="Times New Roman" w:hAnsi="Times New Roman" w:cs="Times New Roman"/>
                <w:color w:val="000000" w:themeColor="text1"/>
              </w:rPr>
            </w:pPr>
          </w:p>
          <w:p w:rsidRPr="00106442" w:rsidR="00643E10" w:rsidP="5B7D837A" w:rsidRDefault="00643E10" w14:paraId="7758DBBA" w14:textId="257F08FA">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7.03</w:t>
            </w:r>
          </w:p>
          <w:p w:rsidRPr="00106442" w:rsidR="00643E10" w:rsidP="5B7D837A" w:rsidRDefault="00643E10" w14:paraId="26F275AB"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3E98E7C7"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PRM 254</w:t>
            </w:r>
          </w:p>
          <w:p w:rsidRPr="00106442" w:rsidR="00643E10" w:rsidP="5B7D837A" w:rsidRDefault="00643E10" w14:paraId="0B00A226" w14:textId="77777777">
            <w:pPr>
              <w:spacing w:after="0" w:line="240" w:lineRule="auto"/>
              <w:rPr>
                <w:rFonts w:ascii="Times New Roman" w:hAnsi="Times New Roman" w:cs="Times New Roman"/>
                <w:color w:val="000000" w:themeColor="text1"/>
              </w:rPr>
            </w:pPr>
          </w:p>
          <w:p w:rsidRPr="00106442" w:rsidR="00643E10" w:rsidP="5B7D837A" w:rsidRDefault="00643E10" w14:paraId="32595203" w14:textId="77777777">
            <w:pPr>
              <w:spacing w:after="0" w:line="240" w:lineRule="auto"/>
              <w:rPr>
                <w:rFonts w:ascii="Times New Roman" w:hAnsi="Times New Roman" w:cs="Times New Roman"/>
                <w:color w:val="000000" w:themeColor="text1"/>
              </w:rPr>
            </w:pPr>
          </w:p>
          <w:p w:rsidRPr="00106442" w:rsidR="00643E10" w:rsidP="5B7D837A" w:rsidRDefault="00643E10" w14:paraId="27AC1E80" w14:textId="77777777">
            <w:pPr>
              <w:spacing w:after="0" w:line="240" w:lineRule="auto"/>
              <w:rPr>
                <w:rFonts w:ascii="Times New Roman" w:hAnsi="Times New Roman" w:cs="Times New Roman"/>
                <w:color w:val="000000" w:themeColor="text1"/>
              </w:rPr>
            </w:pPr>
          </w:p>
          <w:p w:rsidRPr="00106442" w:rsidR="00643E10" w:rsidP="5B7D837A" w:rsidRDefault="00643E10" w14:paraId="111ACD13" w14:textId="77777777">
            <w:pPr>
              <w:spacing w:after="0" w:line="240" w:lineRule="auto"/>
              <w:rPr>
                <w:rFonts w:ascii="Times New Roman" w:hAnsi="Times New Roman" w:cs="Times New Roman"/>
                <w:color w:val="000000" w:themeColor="text1"/>
              </w:rPr>
            </w:pPr>
          </w:p>
          <w:p w:rsidRPr="00106442" w:rsidR="00643E10" w:rsidP="5B7D837A" w:rsidRDefault="00643E10" w14:paraId="4C3A0AB3" w14:textId="77777777">
            <w:pPr>
              <w:spacing w:after="0" w:line="240" w:lineRule="auto"/>
              <w:rPr>
                <w:rFonts w:ascii="Times New Roman" w:hAnsi="Times New Roman" w:cs="Times New Roman"/>
                <w:color w:val="000000" w:themeColor="text1"/>
              </w:rPr>
            </w:pPr>
          </w:p>
          <w:p w:rsidR="00643E10" w:rsidP="5B7D837A" w:rsidRDefault="00643E10" w14:paraId="4A4E95B1" w14:textId="77777777">
            <w:pPr>
              <w:spacing w:after="0" w:line="240" w:lineRule="auto"/>
              <w:rPr>
                <w:rFonts w:ascii="Times New Roman" w:hAnsi="Times New Roman" w:cs="Times New Roman"/>
                <w:color w:val="000000" w:themeColor="text1"/>
              </w:rPr>
            </w:pPr>
          </w:p>
          <w:p w:rsidR="00643E10" w:rsidP="5B7D837A" w:rsidRDefault="00643E10" w14:paraId="592E5E69" w14:textId="77777777">
            <w:pPr>
              <w:spacing w:after="0" w:line="240" w:lineRule="auto"/>
              <w:rPr>
                <w:rFonts w:ascii="Times New Roman" w:hAnsi="Times New Roman" w:cs="Times New Roman"/>
                <w:color w:val="000000" w:themeColor="text1"/>
              </w:rPr>
            </w:pPr>
          </w:p>
          <w:p w:rsidRPr="00106442" w:rsidR="00643E10" w:rsidP="5B7D837A" w:rsidRDefault="00643E10" w14:paraId="69B942BA" w14:textId="43D18D81">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PRM 254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0341C146"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Comprehensive Mid-Term Exam</w:t>
            </w:r>
          </w:p>
          <w:p w:rsidRPr="00106442" w:rsidR="00643E10" w:rsidP="5B7D837A" w:rsidRDefault="00643E10" w14:paraId="0CA05CE5" w14:textId="77777777">
            <w:pPr>
              <w:spacing w:after="0" w:line="240" w:lineRule="auto"/>
              <w:rPr>
                <w:rFonts w:ascii="Times New Roman" w:hAnsi="Times New Roman" w:cs="Times New Roman"/>
                <w:color w:val="000000" w:themeColor="text1"/>
              </w:rPr>
            </w:pPr>
          </w:p>
          <w:p w:rsidRPr="00106442" w:rsidR="00643E10" w:rsidP="5B7D837A" w:rsidRDefault="00643E10" w14:paraId="7F187516" w14:textId="77777777">
            <w:pPr>
              <w:spacing w:after="0" w:line="240" w:lineRule="auto"/>
              <w:rPr>
                <w:rFonts w:ascii="Times New Roman" w:hAnsi="Times New Roman" w:cs="Times New Roman"/>
                <w:color w:val="000000" w:themeColor="text1"/>
              </w:rPr>
            </w:pPr>
          </w:p>
          <w:p w:rsidRPr="00106442" w:rsidR="00643E10" w:rsidP="5B7D837A" w:rsidRDefault="00643E10" w14:paraId="6850D127" w14:textId="77777777">
            <w:pPr>
              <w:spacing w:after="0" w:line="240" w:lineRule="auto"/>
              <w:rPr>
                <w:rFonts w:ascii="Times New Roman" w:hAnsi="Times New Roman" w:cs="Times New Roman"/>
                <w:color w:val="000000" w:themeColor="text1"/>
              </w:rPr>
            </w:pPr>
          </w:p>
          <w:p w:rsidRPr="00106442" w:rsidR="00643E10" w:rsidP="5B7D837A" w:rsidRDefault="00643E10" w14:paraId="7F74C61E" w14:textId="77777777">
            <w:pPr>
              <w:spacing w:after="0" w:line="240" w:lineRule="auto"/>
              <w:rPr>
                <w:rFonts w:ascii="Times New Roman" w:hAnsi="Times New Roman" w:cs="Times New Roman"/>
                <w:color w:val="000000" w:themeColor="text1"/>
              </w:rPr>
            </w:pPr>
          </w:p>
          <w:p w:rsidR="00643E10" w:rsidP="5B7D837A" w:rsidRDefault="00643E10" w14:paraId="2487D934" w14:textId="77777777">
            <w:pPr>
              <w:spacing w:after="0" w:line="240" w:lineRule="auto"/>
              <w:rPr>
                <w:rFonts w:ascii="Times New Roman" w:hAnsi="Times New Roman" w:cs="Times New Roman"/>
                <w:color w:val="000000" w:themeColor="text1"/>
              </w:rPr>
            </w:pPr>
          </w:p>
          <w:p w:rsidR="00643E10" w:rsidP="5B7D837A" w:rsidRDefault="00643E10" w14:paraId="5DCB870F" w14:textId="77777777">
            <w:pPr>
              <w:spacing w:after="0" w:line="240" w:lineRule="auto"/>
              <w:rPr>
                <w:rFonts w:ascii="Times New Roman" w:hAnsi="Times New Roman" w:cs="Times New Roman"/>
                <w:color w:val="000000" w:themeColor="text1"/>
              </w:rPr>
            </w:pPr>
          </w:p>
          <w:p w:rsidRPr="00106442" w:rsidR="00643E10" w:rsidP="5B7D837A" w:rsidRDefault="00643E10" w14:paraId="3DE15DE4" w14:textId="0AA457DE">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09DBCA60" w14:textId="77777777">
            <w:pPr>
              <w:spacing w:before="15" w:after="15"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 of students will score 75% or above on the mid-term exam.</w:t>
            </w:r>
          </w:p>
          <w:p w:rsidRPr="00106442" w:rsidR="00643E10" w:rsidP="5B7D837A" w:rsidRDefault="00643E10" w14:paraId="4FEF707C" w14:textId="77777777">
            <w:pPr>
              <w:spacing w:before="15" w:after="15" w:line="240" w:lineRule="auto"/>
              <w:rPr>
                <w:rFonts w:ascii="Times New Roman" w:hAnsi="Times New Roman" w:cs="Times New Roman"/>
                <w:color w:val="000000" w:themeColor="text1"/>
              </w:rPr>
            </w:pPr>
          </w:p>
          <w:p w:rsidRPr="00106442" w:rsidR="00643E10" w:rsidP="5B7D837A" w:rsidRDefault="00643E10" w14:paraId="2FBB13F3" w14:textId="77777777">
            <w:pPr>
              <w:spacing w:before="15" w:after="15" w:line="240" w:lineRule="auto"/>
              <w:rPr>
                <w:rFonts w:ascii="Times New Roman" w:hAnsi="Times New Roman" w:cs="Times New Roman"/>
                <w:color w:val="000000" w:themeColor="text1"/>
              </w:rPr>
            </w:pPr>
          </w:p>
          <w:p w:rsidRPr="00106442" w:rsidR="00643E10" w:rsidP="5B7D837A" w:rsidRDefault="00643E10" w14:paraId="36F90F05" w14:textId="77777777">
            <w:pPr>
              <w:spacing w:before="15" w:after="15" w:line="240" w:lineRule="auto"/>
              <w:rPr>
                <w:rFonts w:ascii="Times New Roman" w:hAnsi="Times New Roman" w:cs="Times New Roman"/>
                <w:color w:val="000000" w:themeColor="text1"/>
              </w:rPr>
            </w:pPr>
          </w:p>
          <w:p w:rsidR="00643E10" w:rsidP="5B7D837A" w:rsidRDefault="00643E10" w14:paraId="132C18DB" w14:textId="77777777">
            <w:pPr>
              <w:spacing w:after="0" w:line="240" w:lineRule="auto"/>
              <w:rPr>
                <w:rFonts w:ascii="Times New Roman" w:hAnsi="Times New Roman" w:cs="Times New Roman"/>
                <w:color w:val="000000" w:themeColor="text1"/>
              </w:rPr>
            </w:pPr>
          </w:p>
          <w:p w:rsidR="00643E10" w:rsidP="5B7D837A" w:rsidRDefault="00643E10" w14:paraId="3E256588" w14:textId="77777777">
            <w:pPr>
              <w:spacing w:after="0" w:line="240" w:lineRule="auto"/>
              <w:rPr>
                <w:rFonts w:ascii="Times New Roman" w:hAnsi="Times New Roman" w:cs="Times New Roman"/>
                <w:color w:val="000000" w:themeColor="text1"/>
              </w:rPr>
            </w:pPr>
          </w:p>
          <w:p w:rsidRPr="00106442" w:rsidR="00643E10" w:rsidP="5B7D837A" w:rsidRDefault="00643E10" w14:paraId="0BC20012" w14:textId="1DC232D9">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 of students will score 75% or above on the final exam.</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00643E10" w:rsidP="5B7D837A" w:rsidRDefault="00643E10" w14:paraId="5FD4FBDD"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Andrew: 100% of the students scored 79% or higher. (n= 18/18)</w:t>
            </w:r>
          </w:p>
          <w:p w:rsidR="00643E10" w:rsidP="5B7D837A" w:rsidRDefault="00643E10" w14:paraId="08CF245B" w14:textId="77777777">
            <w:pPr>
              <w:spacing w:after="0" w:line="240" w:lineRule="auto"/>
              <w:rPr>
                <w:rFonts w:ascii="Times New Roman" w:hAnsi="Times New Roman" w:cs="Times New Roman"/>
                <w:color w:val="000000" w:themeColor="text1"/>
              </w:rPr>
            </w:pPr>
          </w:p>
          <w:p w:rsidR="00643E10" w:rsidP="5B7D837A" w:rsidRDefault="00643E10" w14:paraId="0DB26D16"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 xml:space="preserve">Todd: </w:t>
            </w:r>
          </w:p>
          <w:p w:rsidR="00643E10" w:rsidP="5B7D837A" w:rsidRDefault="00643E10" w14:paraId="110F970C" w14:textId="77777777">
            <w:pPr>
              <w:spacing w:after="0" w:line="240" w:lineRule="auto"/>
              <w:rPr>
                <w:rFonts w:ascii="Times New Roman" w:hAnsi="Times New Roman" w:cs="Times New Roman"/>
                <w:color w:val="000000" w:themeColor="text1"/>
              </w:rPr>
            </w:pPr>
          </w:p>
          <w:p w:rsidRPr="00106442" w:rsidR="00643E10" w:rsidP="5B7D837A" w:rsidRDefault="00643E10" w14:paraId="2C89706E" w14:textId="1E2267BA">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No data reported due to COVID-19</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00643E10" w:rsidP="5B7D837A" w:rsidRDefault="00643E10" w14:paraId="66D70217" w14:textId="5CB77B3F">
            <w:pPr>
              <w:pStyle w:val="Normal"/>
              <w:spacing w:after="0" w:line="240" w:lineRule="auto"/>
              <w:contextualSpacing/>
              <w:rPr>
                <w:rFonts w:ascii="Times New Roman" w:hAnsi="Times New Roman" w:cs="Times New Roman"/>
                <w:color w:val="000000" w:themeColor="text1"/>
              </w:rPr>
            </w:pPr>
            <w:r w:rsidRPr="5B7D837A" w:rsidR="5A09AF43">
              <w:rPr>
                <w:rFonts w:ascii="Times New Roman" w:hAnsi="Times New Roman" w:cs="Times New Roman"/>
                <w:color w:val="000000" w:themeColor="text1" w:themeTint="FF" w:themeShade="FF"/>
              </w:rPr>
              <w:t xml:space="preserve">Need to separate out and analyze only those exam questions that assess this SLO  </w:t>
            </w:r>
          </w:p>
          <w:p w:rsidR="00643E10" w:rsidP="5B7D837A" w:rsidRDefault="00643E10" w14:paraId="617814A7" w14:textId="77777777">
            <w:pPr>
              <w:spacing w:after="0" w:line="240" w:lineRule="auto"/>
              <w:contextualSpacing/>
              <w:rPr>
                <w:rFonts w:ascii="Times New Roman" w:hAnsi="Times New Roman" w:cs="Times New Roman"/>
                <w:color w:val="000000" w:themeColor="text1"/>
              </w:rPr>
            </w:pPr>
          </w:p>
          <w:p w:rsidR="00643E10" w:rsidP="5B7D837A" w:rsidRDefault="00643E10" w14:paraId="56BD44E0" w14:textId="77777777">
            <w:pPr>
              <w:spacing w:after="0" w:line="240" w:lineRule="auto"/>
              <w:contextualSpacing/>
              <w:rPr>
                <w:rFonts w:ascii="Times New Roman" w:hAnsi="Times New Roman" w:cs="Times New Roman"/>
                <w:color w:val="000000" w:themeColor="text1"/>
              </w:rPr>
            </w:pPr>
          </w:p>
          <w:p w:rsidR="00643E10" w:rsidP="5B7D837A" w:rsidRDefault="00643E10" w14:paraId="36082908" w14:textId="77777777">
            <w:pPr>
              <w:spacing w:after="0" w:line="240" w:lineRule="auto"/>
              <w:contextualSpacing/>
              <w:rPr>
                <w:rFonts w:ascii="Times New Roman" w:hAnsi="Times New Roman" w:cs="Times New Roman"/>
                <w:color w:val="000000" w:themeColor="text1"/>
              </w:rPr>
            </w:pPr>
          </w:p>
          <w:p w:rsidR="00643E10" w:rsidP="5B7D837A" w:rsidRDefault="00643E10" w14:paraId="721AE1B5" w14:textId="77777777">
            <w:pPr>
              <w:spacing w:after="0" w:line="240" w:lineRule="auto"/>
              <w:contextualSpacing/>
              <w:rPr>
                <w:rFonts w:ascii="Times New Roman" w:hAnsi="Times New Roman" w:cs="Times New Roman"/>
                <w:color w:val="000000" w:themeColor="text1"/>
              </w:rPr>
            </w:pPr>
          </w:p>
          <w:p w:rsidR="00643E10" w:rsidP="5B7D837A" w:rsidRDefault="00643E10" w14:paraId="0C51D9BD" w14:textId="77777777">
            <w:pPr>
              <w:spacing w:after="0" w:line="240" w:lineRule="auto"/>
              <w:contextualSpacing/>
              <w:rPr>
                <w:rFonts w:ascii="Times New Roman" w:hAnsi="Times New Roman" w:cs="Times New Roman"/>
                <w:color w:val="000000" w:themeColor="text1"/>
              </w:rPr>
            </w:pPr>
          </w:p>
          <w:p w:rsidR="00643E10" w:rsidP="5B7D837A" w:rsidRDefault="00643E10" w14:paraId="3B1ADA3D" w14:textId="77777777">
            <w:pPr>
              <w:spacing w:after="0" w:line="240" w:lineRule="auto"/>
              <w:contextualSpacing/>
              <w:rPr>
                <w:rFonts w:ascii="Times New Roman" w:hAnsi="Times New Roman" w:cs="Times New Roman"/>
                <w:color w:val="000000" w:themeColor="text1"/>
              </w:rPr>
            </w:pPr>
          </w:p>
          <w:p w:rsidRPr="00106442" w:rsidR="00643E10" w:rsidP="5B7D837A" w:rsidRDefault="00643E10" w14:paraId="2FAB0726" w14:textId="103320F1">
            <w:pPr>
              <w:spacing w:after="0" w:line="240" w:lineRule="auto"/>
              <w:contextualSpacing/>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N/A</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4F3E18D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ABSENT</w:t>
            </w:r>
          </w:p>
          <w:p w:rsidRPr="00106442" w:rsidR="00643E10" w:rsidP="00643E10" w:rsidRDefault="00643E10" w14:paraId="1C4AE5D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EMERGING</w:t>
            </w:r>
          </w:p>
          <w:p w:rsidRPr="00106442" w:rsidR="00643E10" w:rsidP="00643E10" w:rsidRDefault="00643E10" w14:paraId="0061244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PRESENT</w:t>
            </w:r>
          </w:p>
          <w:p w:rsidRPr="00106442" w:rsidR="00643E10" w:rsidP="00643E10" w:rsidRDefault="00643E10" w14:paraId="29B8AAB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 xml:space="preserve">OUTSTANDING </w:t>
            </w:r>
          </w:p>
          <w:p w:rsidRPr="00106442" w:rsidR="00643E10" w:rsidP="5B7D837A" w:rsidRDefault="00643E10" w14:paraId="2C79941C"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106442" w:rsidR="00643E10" w:rsidP="5B7D837A" w:rsidRDefault="00643E10" w14:paraId="4F33BA6E"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106442" w:rsidR="00643E10" w:rsidP="00643E10" w:rsidRDefault="00643E10" w14:paraId="0E83FA0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ABSENT</w:t>
            </w:r>
          </w:p>
          <w:p w:rsidRPr="00106442" w:rsidR="00643E10" w:rsidP="00643E10" w:rsidRDefault="00643E10" w14:paraId="781AF5B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EMERGING</w:t>
            </w:r>
          </w:p>
          <w:p w:rsidRPr="00106442" w:rsidR="00643E10" w:rsidP="00643E10" w:rsidRDefault="00643E10" w14:paraId="3D51694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PRESENT</w:t>
            </w:r>
          </w:p>
          <w:p w:rsidRPr="00106442" w:rsidR="00643E10" w:rsidP="00643E10" w:rsidRDefault="00643E10" w14:paraId="77400BE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OUTSTANDING</w:t>
            </w:r>
          </w:p>
        </w:tc>
      </w:tr>
      <w:tr w:rsidRPr="00AA7462" w:rsidR="00643E10" w:rsidTr="744B4585" w14:paraId="7997CBE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7F1B9C34" w14:textId="77777777">
            <w:pPr>
              <w:widowControl/>
              <w:overflowPunct/>
              <w:autoSpaceDE/>
              <w:autoSpaceDN/>
              <w:adjustRightInd/>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Recognize and evaluate risk in a variety of outdoor adventure recreation and leisure activities and indicate strategies to manage for safety.</w:t>
            </w:r>
          </w:p>
          <w:p w:rsidRPr="00106442" w:rsidR="00643E10" w:rsidP="5B7D837A" w:rsidRDefault="00643E10" w14:paraId="6144609D" w14:textId="77777777">
            <w:pPr>
              <w:widowControl/>
              <w:overflowPunct/>
              <w:autoSpaceDE/>
              <w:autoSpaceDN/>
              <w:adjustRightInd/>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Course SLO #4.</w:t>
            </w:r>
          </w:p>
          <w:p w:rsidRPr="00106442" w:rsidR="00643E10" w:rsidP="5B7D837A" w:rsidRDefault="00643E10" w14:paraId="173B4C44" w14:textId="77777777">
            <w:pPr>
              <w:widowControl/>
              <w:overflowPunct/>
              <w:autoSpaceDE/>
              <w:autoSpaceDN/>
              <w:adjustRightInd/>
              <w:spacing w:before="100" w:beforeAutospacing="on" w:after="100" w:afterAutospacing="on"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58E98F63"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7.03</w:t>
            </w:r>
          </w:p>
          <w:p w:rsidRPr="00106442" w:rsidR="00643E10" w:rsidP="5B7D837A" w:rsidRDefault="00643E10" w14:paraId="132EBC22" w14:textId="77777777">
            <w:pPr>
              <w:spacing w:after="0" w:line="240" w:lineRule="auto"/>
              <w:rPr>
                <w:rFonts w:ascii="Times New Roman" w:hAnsi="Times New Roman" w:cs="Times New Roman"/>
                <w:color w:val="000000" w:themeColor="text1"/>
              </w:rPr>
            </w:pPr>
          </w:p>
          <w:p w:rsidRPr="00106442" w:rsidR="00643E10" w:rsidP="5B7D837A" w:rsidRDefault="00643E10" w14:paraId="02F41ECD" w14:textId="77777777">
            <w:pPr>
              <w:spacing w:after="0" w:line="240" w:lineRule="auto"/>
              <w:rPr>
                <w:rFonts w:ascii="Times New Roman" w:hAnsi="Times New Roman" w:cs="Times New Roman"/>
                <w:color w:val="000000" w:themeColor="text1"/>
              </w:rPr>
            </w:pPr>
          </w:p>
          <w:p w:rsidRPr="00106442" w:rsidR="00643E10" w:rsidP="5B7D837A" w:rsidRDefault="00643E10" w14:paraId="6A4E45A8" w14:textId="77777777">
            <w:pPr>
              <w:spacing w:after="0" w:line="240" w:lineRule="auto"/>
              <w:rPr>
                <w:rFonts w:ascii="Times New Roman" w:hAnsi="Times New Roman" w:cs="Times New Roman"/>
                <w:color w:val="000000" w:themeColor="text1"/>
              </w:rPr>
            </w:pPr>
          </w:p>
          <w:p w:rsidRPr="00106442" w:rsidR="00643E10" w:rsidP="5B7D837A" w:rsidRDefault="00643E10" w14:paraId="57D33E29" w14:textId="77777777">
            <w:pPr>
              <w:spacing w:after="0" w:line="240" w:lineRule="auto"/>
              <w:rPr>
                <w:rFonts w:ascii="Times New Roman" w:hAnsi="Times New Roman" w:cs="Times New Roman"/>
                <w:color w:val="000000" w:themeColor="text1"/>
              </w:rPr>
            </w:pPr>
          </w:p>
          <w:p w:rsidRPr="00106442" w:rsidR="00643E10" w:rsidP="5B7D837A" w:rsidRDefault="00643E10" w14:paraId="5E048C99" w14:textId="77777777">
            <w:pPr>
              <w:spacing w:after="0" w:line="240" w:lineRule="auto"/>
              <w:rPr>
                <w:rFonts w:ascii="Times New Roman" w:hAnsi="Times New Roman" w:cs="Times New Roman"/>
                <w:color w:val="000000" w:themeColor="text1"/>
              </w:rPr>
            </w:pPr>
          </w:p>
          <w:p w:rsidR="00643E10" w:rsidP="5B7D837A" w:rsidRDefault="00643E10" w14:paraId="271BB772" w14:textId="77777777">
            <w:pPr>
              <w:spacing w:after="0" w:line="240" w:lineRule="auto"/>
              <w:rPr>
                <w:rFonts w:ascii="Times New Roman" w:hAnsi="Times New Roman" w:cs="Times New Roman"/>
                <w:color w:val="000000" w:themeColor="text1"/>
              </w:rPr>
            </w:pPr>
          </w:p>
          <w:p w:rsidR="00643E10" w:rsidP="5B7D837A" w:rsidRDefault="00643E10" w14:paraId="19DE0D56" w14:textId="77777777">
            <w:pPr>
              <w:spacing w:after="0" w:line="240" w:lineRule="auto"/>
              <w:rPr>
                <w:rFonts w:ascii="Times New Roman" w:hAnsi="Times New Roman" w:cs="Times New Roman"/>
                <w:color w:val="000000" w:themeColor="text1"/>
              </w:rPr>
            </w:pPr>
          </w:p>
          <w:p w:rsidR="00643E10" w:rsidP="5B7D837A" w:rsidRDefault="00643E10" w14:paraId="31589B23" w14:textId="77777777">
            <w:pPr>
              <w:spacing w:after="0" w:line="240" w:lineRule="auto"/>
              <w:rPr>
                <w:rFonts w:ascii="Times New Roman" w:hAnsi="Times New Roman" w:cs="Times New Roman"/>
                <w:color w:val="000000" w:themeColor="text1"/>
              </w:rPr>
            </w:pPr>
          </w:p>
          <w:p w:rsidRPr="00106442" w:rsidR="00643E10" w:rsidP="5B7D837A" w:rsidRDefault="00643E10" w14:paraId="6F92C463" w14:textId="76B24D9E">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7.03</w:t>
            </w:r>
          </w:p>
          <w:p w:rsidRPr="00106442" w:rsidR="00643E10" w:rsidP="5B7D837A" w:rsidRDefault="00643E10" w14:paraId="6C84FF00"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453798B6"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PRM 254</w:t>
            </w:r>
          </w:p>
          <w:p w:rsidRPr="00106442" w:rsidR="00643E10" w:rsidP="5B7D837A" w:rsidRDefault="00643E10" w14:paraId="00EA65BF" w14:textId="77777777">
            <w:pPr>
              <w:spacing w:after="0" w:line="240" w:lineRule="auto"/>
              <w:rPr>
                <w:rFonts w:ascii="Times New Roman" w:hAnsi="Times New Roman" w:cs="Times New Roman"/>
                <w:color w:val="000000" w:themeColor="text1"/>
              </w:rPr>
            </w:pPr>
          </w:p>
          <w:p w:rsidRPr="00106442" w:rsidR="00643E10" w:rsidP="5B7D837A" w:rsidRDefault="00643E10" w14:paraId="3B4E0BE1" w14:textId="77777777">
            <w:pPr>
              <w:spacing w:after="0" w:line="240" w:lineRule="auto"/>
              <w:rPr>
                <w:rFonts w:ascii="Times New Roman" w:hAnsi="Times New Roman" w:cs="Times New Roman"/>
                <w:color w:val="000000" w:themeColor="text1"/>
              </w:rPr>
            </w:pPr>
          </w:p>
          <w:p w:rsidRPr="00106442" w:rsidR="00643E10" w:rsidP="5B7D837A" w:rsidRDefault="00643E10" w14:paraId="3C2A991F" w14:textId="77777777">
            <w:pPr>
              <w:spacing w:after="0" w:line="240" w:lineRule="auto"/>
              <w:rPr>
                <w:rFonts w:ascii="Times New Roman" w:hAnsi="Times New Roman" w:cs="Times New Roman"/>
                <w:color w:val="000000" w:themeColor="text1"/>
              </w:rPr>
            </w:pPr>
          </w:p>
          <w:p w:rsidRPr="00106442" w:rsidR="00643E10" w:rsidP="5B7D837A" w:rsidRDefault="00643E10" w14:paraId="49410C28" w14:textId="77777777">
            <w:pPr>
              <w:spacing w:after="0" w:line="240" w:lineRule="auto"/>
              <w:rPr>
                <w:rFonts w:ascii="Times New Roman" w:hAnsi="Times New Roman" w:cs="Times New Roman"/>
                <w:color w:val="000000" w:themeColor="text1"/>
              </w:rPr>
            </w:pPr>
          </w:p>
          <w:p w:rsidRPr="00106442" w:rsidR="00643E10" w:rsidP="5B7D837A" w:rsidRDefault="00643E10" w14:paraId="5F7C48D3" w14:textId="77777777">
            <w:pPr>
              <w:spacing w:after="0" w:line="240" w:lineRule="auto"/>
              <w:rPr>
                <w:rFonts w:ascii="Times New Roman" w:hAnsi="Times New Roman" w:cs="Times New Roman"/>
                <w:color w:val="000000" w:themeColor="text1"/>
              </w:rPr>
            </w:pPr>
          </w:p>
          <w:p w:rsidR="00643E10" w:rsidP="5B7D837A" w:rsidRDefault="00643E10" w14:paraId="19563BEE" w14:textId="77777777">
            <w:pPr>
              <w:spacing w:after="0" w:line="240" w:lineRule="auto"/>
              <w:rPr>
                <w:rFonts w:ascii="Times New Roman" w:hAnsi="Times New Roman" w:cs="Times New Roman"/>
                <w:color w:val="000000" w:themeColor="text1"/>
              </w:rPr>
            </w:pPr>
          </w:p>
          <w:p w:rsidR="00643E10" w:rsidP="5B7D837A" w:rsidRDefault="00643E10" w14:paraId="3ED66DB6" w14:textId="77777777">
            <w:pPr>
              <w:spacing w:after="0" w:line="240" w:lineRule="auto"/>
              <w:rPr>
                <w:rFonts w:ascii="Times New Roman" w:hAnsi="Times New Roman" w:cs="Times New Roman"/>
                <w:color w:val="000000" w:themeColor="text1"/>
              </w:rPr>
            </w:pPr>
          </w:p>
          <w:p w:rsidR="00643E10" w:rsidP="5B7D837A" w:rsidRDefault="00643E10" w14:paraId="63D1D095" w14:textId="77777777">
            <w:pPr>
              <w:spacing w:after="0" w:line="240" w:lineRule="auto"/>
              <w:rPr>
                <w:rFonts w:ascii="Times New Roman" w:hAnsi="Times New Roman" w:cs="Times New Roman"/>
                <w:color w:val="000000" w:themeColor="text1"/>
              </w:rPr>
            </w:pPr>
          </w:p>
          <w:p w:rsidRPr="00106442" w:rsidR="00643E10" w:rsidP="5B7D837A" w:rsidRDefault="00643E10" w14:paraId="3E02AEE1" w14:textId="433BAFBD">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PRM 254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07FBBA9E"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Comprehensive Mid-Term Exam</w:t>
            </w:r>
          </w:p>
          <w:p w:rsidRPr="00106442" w:rsidR="00643E10" w:rsidP="5B7D837A" w:rsidRDefault="00643E10" w14:paraId="5F3300CF" w14:textId="77777777">
            <w:pPr>
              <w:spacing w:after="0" w:line="240" w:lineRule="auto"/>
              <w:rPr>
                <w:rFonts w:ascii="Times New Roman" w:hAnsi="Times New Roman" w:cs="Times New Roman"/>
                <w:color w:val="000000" w:themeColor="text1"/>
              </w:rPr>
            </w:pPr>
          </w:p>
          <w:p w:rsidRPr="00106442" w:rsidR="00643E10" w:rsidP="5B7D837A" w:rsidRDefault="00643E10" w14:paraId="42B2F4FE" w14:textId="77777777">
            <w:pPr>
              <w:spacing w:after="0" w:line="240" w:lineRule="auto"/>
              <w:rPr>
                <w:rFonts w:ascii="Times New Roman" w:hAnsi="Times New Roman" w:cs="Times New Roman"/>
                <w:color w:val="000000" w:themeColor="text1"/>
              </w:rPr>
            </w:pPr>
          </w:p>
          <w:p w:rsidRPr="00106442" w:rsidR="00643E10" w:rsidP="5B7D837A" w:rsidRDefault="00643E10" w14:paraId="666D8E69" w14:textId="77777777">
            <w:pPr>
              <w:spacing w:after="0" w:line="240" w:lineRule="auto"/>
              <w:rPr>
                <w:rFonts w:ascii="Times New Roman" w:hAnsi="Times New Roman" w:cs="Times New Roman"/>
                <w:color w:val="000000" w:themeColor="text1"/>
              </w:rPr>
            </w:pPr>
          </w:p>
          <w:p w:rsidRPr="00106442" w:rsidR="00643E10" w:rsidP="5B7D837A" w:rsidRDefault="00643E10" w14:paraId="13FD3FB1" w14:textId="77777777">
            <w:pPr>
              <w:spacing w:after="0" w:line="240" w:lineRule="auto"/>
              <w:rPr>
                <w:rFonts w:ascii="Times New Roman" w:hAnsi="Times New Roman" w:cs="Times New Roman"/>
                <w:color w:val="000000" w:themeColor="text1"/>
              </w:rPr>
            </w:pPr>
          </w:p>
          <w:p w:rsidR="00643E10" w:rsidP="5B7D837A" w:rsidRDefault="00643E10" w14:paraId="1052874F" w14:textId="77777777">
            <w:pPr>
              <w:spacing w:after="0" w:line="240" w:lineRule="auto"/>
              <w:rPr>
                <w:rFonts w:ascii="Times New Roman" w:hAnsi="Times New Roman" w:cs="Times New Roman"/>
                <w:color w:val="000000" w:themeColor="text1"/>
              </w:rPr>
            </w:pPr>
          </w:p>
          <w:p w:rsidR="00643E10" w:rsidP="5B7D837A" w:rsidRDefault="00643E10" w14:paraId="0DD41DD3" w14:textId="77777777">
            <w:pPr>
              <w:spacing w:after="0" w:line="240" w:lineRule="auto"/>
              <w:rPr>
                <w:rFonts w:ascii="Times New Roman" w:hAnsi="Times New Roman" w:cs="Times New Roman"/>
                <w:color w:val="000000" w:themeColor="text1"/>
              </w:rPr>
            </w:pPr>
          </w:p>
          <w:p w:rsidR="00643E10" w:rsidP="5B7D837A" w:rsidRDefault="00643E10" w14:paraId="29E04968" w14:textId="77777777">
            <w:pPr>
              <w:spacing w:after="0" w:line="240" w:lineRule="auto"/>
              <w:rPr>
                <w:rFonts w:ascii="Times New Roman" w:hAnsi="Times New Roman" w:cs="Times New Roman"/>
                <w:color w:val="000000" w:themeColor="text1"/>
              </w:rPr>
            </w:pPr>
          </w:p>
          <w:p w:rsidRPr="00106442" w:rsidR="00643E10" w:rsidP="5B7D837A" w:rsidRDefault="00643E10" w14:paraId="75813234" w14:textId="1D88F308">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786FEAF9" w14:textId="77777777">
            <w:pPr>
              <w:spacing w:before="15" w:after="15"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 of students will score 75% or above on the mid-term exam.</w:t>
            </w:r>
          </w:p>
          <w:p w:rsidRPr="00106442" w:rsidR="00643E10" w:rsidP="5B7D837A" w:rsidRDefault="00643E10" w14:paraId="78965CD9" w14:textId="77777777">
            <w:pPr>
              <w:spacing w:before="15" w:after="15" w:line="240" w:lineRule="auto"/>
              <w:rPr>
                <w:rFonts w:ascii="Times New Roman" w:hAnsi="Times New Roman" w:cs="Times New Roman"/>
                <w:color w:val="000000" w:themeColor="text1"/>
              </w:rPr>
            </w:pPr>
          </w:p>
          <w:p w:rsidRPr="00106442" w:rsidR="00643E10" w:rsidP="5B7D837A" w:rsidRDefault="00643E10" w14:paraId="3B74DD8E" w14:textId="77777777">
            <w:pPr>
              <w:spacing w:before="15" w:after="15" w:line="240" w:lineRule="auto"/>
              <w:rPr>
                <w:rFonts w:ascii="Times New Roman" w:hAnsi="Times New Roman" w:cs="Times New Roman"/>
                <w:color w:val="000000" w:themeColor="text1"/>
              </w:rPr>
            </w:pPr>
          </w:p>
          <w:p w:rsidRPr="00106442" w:rsidR="00643E10" w:rsidP="5B7D837A" w:rsidRDefault="00643E10" w14:paraId="0D6459A5" w14:textId="77777777">
            <w:pPr>
              <w:spacing w:before="15" w:after="15" w:line="240" w:lineRule="auto"/>
              <w:rPr>
                <w:rFonts w:ascii="Times New Roman" w:hAnsi="Times New Roman" w:cs="Times New Roman"/>
                <w:color w:val="000000" w:themeColor="text1"/>
              </w:rPr>
            </w:pPr>
          </w:p>
          <w:p w:rsidR="00643E10" w:rsidP="5B7D837A" w:rsidRDefault="00643E10" w14:paraId="541A5FEE" w14:textId="77777777">
            <w:pPr>
              <w:spacing w:before="15" w:after="15" w:line="240" w:lineRule="auto"/>
              <w:rPr>
                <w:rFonts w:ascii="Times New Roman" w:hAnsi="Times New Roman" w:cs="Times New Roman"/>
                <w:color w:val="000000" w:themeColor="text1"/>
              </w:rPr>
            </w:pPr>
          </w:p>
          <w:p w:rsidR="00643E10" w:rsidP="5B7D837A" w:rsidRDefault="00643E10" w14:paraId="109DECDB" w14:textId="77777777">
            <w:pPr>
              <w:spacing w:before="15" w:after="15" w:line="240" w:lineRule="auto"/>
              <w:rPr>
                <w:rFonts w:ascii="Times New Roman" w:hAnsi="Times New Roman" w:cs="Times New Roman"/>
                <w:color w:val="000000" w:themeColor="text1"/>
              </w:rPr>
            </w:pPr>
          </w:p>
          <w:p w:rsidR="50190E74" w:rsidP="5B7D837A" w:rsidRDefault="50190E74" w14:paraId="541B227F" w14:textId="24D011F4">
            <w:pPr>
              <w:spacing w:before="15" w:after="15" w:line="240" w:lineRule="auto"/>
              <w:rPr>
                <w:rFonts w:ascii="Times New Roman" w:hAnsi="Times New Roman" w:cs="Times New Roman"/>
                <w:color w:val="000000" w:themeColor="text1" w:themeTint="FF" w:themeShade="FF"/>
              </w:rPr>
            </w:pPr>
          </w:p>
          <w:p w:rsidRPr="00106442" w:rsidR="00643E10" w:rsidP="5B7D837A" w:rsidRDefault="00643E10" w14:paraId="5DCFC63D" w14:textId="12DF03B5">
            <w:pPr>
              <w:spacing w:before="15" w:after="15"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 of students will score 75% or above on the final exam.</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00643E10" w:rsidP="5B7D837A" w:rsidRDefault="00643E10" w14:paraId="389ECC9E"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Andrew: 100% of the students scored 79% or higher. (n= 18/18)</w:t>
            </w:r>
          </w:p>
          <w:p w:rsidR="00643E10" w:rsidP="5B7D837A" w:rsidRDefault="00643E10" w14:paraId="3F1C92E7" w14:textId="77777777">
            <w:pPr>
              <w:spacing w:after="0" w:line="240" w:lineRule="auto"/>
              <w:rPr>
                <w:rFonts w:ascii="Times New Roman" w:hAnsi="Times New Roman" w:cs="Times New Roman"/>
                <w:color w:val="000000" w:themeColor="text1"/>
              </w:rPr>
            </w:pPr>
          </w:p>
          <w:p w:rsidR="00643E10" w:rsidP="5B7D837A" w:rsidRDefault="00643E10" w14:paraId="463C8906"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 xml:space="preserve">Todd: </w:t>
            </w:r>
          </w:p>
          <w:p w:rsidR="00643E10" w:rsidP="5B7D837A" w:rsidRDefault="00643E10" w14:paraId="1B61949B" w14:textId="77777777">
            <w:pPr>
              <w:spacing w:after="0" w:line="240" w:lineRule="auto"/>
              <w:rPr>
                <w:rFonts w:ascii="Times New Roman" w:hAnsi="Times New Roman" w:cs="Times New Roman"/>
                <w:color w:val="000000" w:themeColor="text1"/>
              </w:rPr>
            </w:pPr>
          </w:p>
          <w:p w:rsidR="00643E10" w:rsidP="5B7D837A" w:rsidRDefault="00643E10" w14:paraId="74647E5E" w14:textId="77777777">
            <w:pPr>
              <w:spacing w:after="0" w:line="240" w:lineRule="auto"/>
              <w:rPr>
                <w:rFonts w:ascii="Times New Roman" w:hAnsi="Times New Roman" w:cs="Times New Roman"/>
                <w:color w:val="000000" w:themeColor="text1"/>
              </w:rPr>
            </w:pPr>
          </w:p>
          <w:p w:rsidRPr="00106442" w:rsidR="00643E10" w:rsidP="5B7D837A" w:rsidRDefault="00643E10" w14:paraId="06F4EDF3" w14:textId="15944695">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No data reported due to COVID-19</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00643E10" w:rsidP="5B7D837A" w:rsidRDefault="00643E10" w14:paraId="458BB80F" w14:textId="7E2BDD6D">
            <w:pPr>
              <w:spacing w:after="0" w:line="240" w:lineRule="auto"/>
              <w:contextualSpacing/>
              <w:rPr>
                <w:rFonts w:ascii="Times New Roman" w:hAnsi="Times New Roman" w:cs="Times New Roman"/>
                <w:color w:val="000000" w:themeColor="text1"/>
              </w:rPr>
            </w:pPr>
            <w:r w:rsidRPr="5B7D837A" w:rsidR="7FC3C501">
              <w:rPr>
                <w:rFonts w:ascii="Times New Roman" w:hAnsi="Times New Roman" w:cs="Times New Roman"/>
                <w:color w:val="000000" w:themeColor="text1" w:themeTint="FF" w:themeShade="FF"/>
              </w:rPr>
              <w:t>Need to separate out and analyze only those exam questions that assess this SLO</w:t>
            </w:r>
          </w:p>
          <w:p w:rsidR="00643E10" w:rsidP="5B7D837A" w:rsidRDefault="00643E10" w14:paraId="1C20E6E0" w14:textId="77777777">
            <w:pPr>
              <w:spacing w:after="0" w:line="240" w:lineRule="auto"/>
              <w:contextualSpacing/>
              <w:rPr>
                <w:rFonts w:ascii="Times New Roman" w:hAnsi="Times New Roman" w:cs="Times New Roman"/>
                <w:color w:val="000000" w:themeColor="text1"/>
              </w:rPr>
            </w:pPr>
          </w:p>
          <w:p w:rsidR="00643E10" w:rsidP="5B7D837A" w:rsidRDefault="00643E10" w14:paraId="3545E788" w14:textId="77777777">
            <w:pPr>
              <w:spacing w:after="0" w:line="240" w:lineRule="auto"/>
              <w:contextualSpacing/>
              <w:rPr>
                <w:rFonts w:ascii="Times New Roman" w:hAnsi="Times New Roman" w:cs="Times New Roman"/>
                <w:color w:val="000000" w:themeColor="text1"/>
              </w:rPr>
            </w:pPr>
          </w:p>
          <w:p w:rsidR="00643E10" w:rsidP="5B7D837A" w:rsidRDefault="00643E10" w14:paraId="55D0232C" w14:textId="77777777">
            <w:pPr>
              <w:spacing w:after="0" w:line="240" w:lineRule="auto"/>
              <w:contextualSpacing/>
              <w:rPr>
                <w:rFonts w:ascii="Times New Roman" w:hAnsi="Times New Roman" w:cs="Times New Roman"/>
                <w:color w:val="000000" w:themeColor="text1"/>
              </w:rPr>
            </w:pPr>
          </w:p>
          <w:p w:rsidR="00643E10" w:rsidP="5B7D837A" w:rsidRDefault="00643E10" w14:paraId="2CE235DD" w14:textId="77777777">
            <w:pPr>
              <w:spacing w:after="0" w:line="240" w:lineRule="auto"/>
              <w:contextualSpacing/>
              <w:rPr>
                <w:rFonts w:ascii="Times New Roman" w:hAnsi="Times New Roman" w:cs="Times New Roman"/>
                <w:color w:val="000000" w:themeColor="text1"/>
              </w:rPr>
            </w:pPr>
          </w:p>
          <w:p w:rsidR="00643E10" w:rsidP="5B7D837A" w:rsidRDefault="00643E10" w14:paraId="7D3921D1" w14:textId="77777777">
            <w:pPr>
              <w:spacing w:after="0" w:line="240" w:lineRule="auto"/>
              <w:contextualSpacing/>
              <w:rPr>
                <w:rFonts w:ascii="Times New Roman" w:hAnsi="Times New Roman" w:cs="Times New Roman"/>
                <w:color w:val="000000" w:themeColor="text1"/>
              </w:rPr>
            </w:pPr>
          </w:p>
          <w:p w:rsidR="00643E10" w:rsidP="5B7D837A" w:rsidRDefault="00643E10" w14:paraId="13D35A85" w14:textId="77777777">
            <w:pPr>
              <w:spacing w:after="0" w:line="240" w:lineRule="auto"/>
              <w:contextualSpacing/>
              <w:rPr>
                <w:rFonts w:ascii="Times New Roman" w:hAnsi="Times New Roman" w:cs="Times New Roman"/>
                <w:color w:val="000000" w:themeColor="text1"/>
              </w:rPr>
            </w:pPr>
          </w:p>
          <w:p w:rsidR="00643E10" w:rsidP="5B7D837A" w:rsidRDefault="00643E10" w14:paraId="2E446314" w14:textId="77777777">
            <w:pPr>
              <w:spacing w:after="0" w:line="240" w:lineRule="auto"/>
              <w:contextualSpacing/>
              <w:rPr>
                <w:rFonts w:ascii="Times New Roman" w:hAnsi="Times New Roman" w:cs="Times New Roman"/>
                <w:color w:val="000000" w:themeColor="text1"/>
              </w:rPr>
            </w:pPr>
          </w:p>
          <w:p w:rsidR="00643E10" w:rsidP="5B7D837A" w:rsidRDefault="00643E10" w14:paraId="0F5BB7DC" w14:textId="77777777">
            <w:pPr>
              <w:spacing w:after="0" w:line="240" w:lineRule="auto"/>
              <w:contextualSpacing/>
              <w:rPr>
                <w:rFonts w:ascii="Times New Roman" w:hAnsi="Times New Roman" w:cs="Times New Roman"/>
                <w:color w:val="000000" w:themeColor="text1"/>
              </w:rPr>
            </w:pPr>
          </w:p>
          <w:p w:rsidRPr="00106442" w:rsidR="00643E10" w:rsidP="5B7D837A" w:rsidRDefault="00643E10" w14:paraId="7D594A4E" w14:textId="4E50DDD9">
            <w:pPr>
              <w:spacing w:after="0" w:line="240" w:lineRule="auto"/>
              <w:contextualSpacing/>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N/A</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65849A0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ABSENT</w:t>
            </w:r>
          </w:p>
          <w:p w:rsidRPr="00106442" w:rsidR="00643E10" w:rsidP="00643E10" w:rsidRDefault="00643E10" w14:paraId="2B15FCF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EMERGING</w:t>
            </w:r>
          </w:p>
          <w:p w:rsidRPr="00106442" w:rsidR="00643E10" w:rsidP="00643E10" w:rsidRDefault="00643E10" w14:paraId="0595BA2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PRESENT</w:t>
            </w:r>
          </w:p>
          <w:p w:rsidRPr="00106442" w:rsidR="00643E10" w:rsidP="00643E10" w:rsidRDefault="00643E10" w14:paraId="5C13A67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 xml:space="preserve">OUTSTANDING </w:t>
            </w:r>
          </w:p>
          <w:p w:rsidRPr="00106442" w:rsidR="00643E10" w:rsidP="5B7D837A" w:rsidRDefault="00643E10" w14:paraId="78E5E876"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106442" w:rsidR="00643E10" w:rsidP="5B7D837A" w:rsidRDefault="00643E10" w14:paraId="2713F0C7"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106442" w:rsidR="00643E10" w:rsidP="00643E10" w:rsidRDefault="00643E10" w14:paraId="4308CA2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ABSENT</w:t>
            </w:r>
          </w:p>
          <w:p w:rsidRPr="00106442" w:rsidR="00643E10" w:rsidP="00643E10" w:rsidRDefault="00643E10" w14:paraId="433FF51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EMERGING</w:t>
            </w:r>
          </w:p>
          <w:p w:rsidRPr="00106442" w:rsidR="00643E10" w:rsidP="00643E10" w:rsidRDefault="00643E10" w14:paraId="07A937D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PRESENT</w:t>
            </w:r>
          </w:p>
          <w:p w:rsidRPr="00106442" w:rsidR="00643E10" w:rsidP="00643E10" w:rsidRDefault="00643E10" w14:paraId="01CEE79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OUTSTANDING</w:t>
            </w:r>
          </w:p>
        </w:tc>
      </w:tr>
      <w:tr w:rsidRPr="00AA7462" w:rsidR="00643E10" w:rsidTr="744B4585" w14:paraId="7BD3FA9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4F75FEF0"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Identify facilities, maintenance, staffing considerations, programming, and equipment concerns for a variety of outdoor adventure recreation and leisure pursuits.</w:t>
            </w:r>
          </w:p>
          <w:p w:rsidRPr="00106442" w:rsidR="00643E10" w:rsidP="5B7D837A" w:rsidRDefault="00643E10" w14:paraId="7CC21992"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Course SLO #5.</w:t>
            </w:r>
          </w:p>
          <w:p w:rsidRPr="00106442" w:rsidR="00643E10" w:rsidP="5B7D837A" w:rsidRDefault="00643E10" w14:paraId="3D5BF4D1" w14:textId="77777777">
            <w:pPr>
              <w:widowControl/>
              <w:overflowPunct/>
              <w:autoSpaceDE/>
              <w:autoSpaceDN/>
              <w:adjustRightInd/>
              <w:spacing w:before="100" w:beforeAutospacing="on" w:after="100" w:afterAutospacing="on"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0BCBDCA8"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7.03</w:t>
            </w:r>
          </w:p>
          <w:p w:rsidRPr="00106442" w:rsidR="00643E10" w:rsidP="5B7D837A" w:rsidRDefault="00643E10" w14:paraId="26DCCDA2" w14:textId="77777777">
            <w:pPr>
              <w:spacing w:after="0" w:line="240" w:lineRule="auto"/>
              <w:rPr>
                <w:rFonts w:ascii="Times New Roman" w:hAnsi="Times New Roman" w:cs="Times New Roman"/>
                <w:color w:val="000000" w:themeColor="text1"/>
              </w:rPr>
            </w:pPr>
          </w:p>
          <w:p w:rsidRPr="00106442" w:rsidR="00643E10" w:rsidP="5B7D837A" w:rsidRDefault="00643E10" w14:paraId="7FC986F4" w14:textId="77777777">
            <w:pPr>
              <w:spacing w:after="0" w:line="240" w:lineRule="auto"/>
              <w:rPr>
                <w:rFonts w:ascii="Times New Roman" w:hAnsi="Times New Roman" w:cs="Times New Roman"/>
                <w:color w:val="000000" w:themeColor="text1"/>
              </w:rPr>
            </w:pPr>
          </w:p>
          <w:p w:rsidRPr="00106442" w:rsidR="00643E10" w:rsidP="5B7D837A" w:rsidRDefault="00643E10" w14:paraId="714B4D4D" w14:textId="77777777">
            <w:pPr>
              <w:spacing w:after="0" w:line="240" w:lineRule="auto"/>
              <w:rPr>
                <w:rFonts w:ascii="Times New Roman" w:hAnsi="Times New Roman" w:cs="Times New Roman"/>
                <w:color w:val="000000" w:themeColor="text1"/>
              </w:rPr>
            </w:pPr>
          </w:p>
          <w:p w:rsidRPr="00106442" w:rsidR="00643E10" w:rsidP="5B7D837A" w:rsidRDefault="00643E10" w14:paraId="70E17D2E" w14:textId="77777777">
            <w:pPr>
              <w:spacing w:after="0" w:line="240" w:lineRule="auto"/>
              <w:rPr>
                <w:rFonts w:ascii="Times New Roman" w:hAnsi="Times New Roman" w:cs="Times New Roman"/>
                <w:color w:val="000000" w:themeColor="text1"/>
              </w:rPr>
            </w:pPr>
          </w:p>
          <w:p w:rsidRPr="00106442" w:rsidR="00643E10" w:rsidP="5B7D837A" w:rsidRDefault="00643E10" w14:paraId="158C3172" w14:textId="77777777">
            <w:pPr>
              <w:spacing w:after="0" w:line="240" w:lineRule="auto"/>
              <w:rPr>
                <w:rFonts w:ascii="Times New Roman" w:hAnsi="Times New Roman" w:cs="Times New Roman"/>
                <w:color w:val="000000" w:themeColor="text1"/>
              </w:rPr>
            </w:pPr>
          </w:p>
          <w:p w:rsidR="50190E74" w:rsidP="5B7D837A" w:rsidRDefault="50190E74" w14:paraId="73BDA71A" w14:textId="0B0B5B62">
            <w:pPr>
              <w:spacing w:after="0" w:line="240" w:lineRule="auto"/>
              <w:rPr>
                <w:rFonts w:ascii="Times New Roman" w:hAnsi="Times New Roman" w:cs="Times New Roman"/>
                <w:color w:val="000000" w:themeColor="text1" w:themeTint="FF" w:themeShade="FF"/>
              </w:rPr>
            </w:pPr>
          </w:p>
          <w:p w:rsidR="50190E74" w:rsidP="5B7D837A" w:rsidRDefault="50190E74" w14:paraId="5CE6943E" w14:textId="3099EECB">
            <w:pPr>
              <w:spacing w:after="0" w:line="240" w:lineRule="auto"/>
              <w:rPr>
                <w:rFonts w:ascii="Times New Roman" w:hAnsi="Times New Roman" w:cs="Times New Roman"/>
                <w:color w:val="000000" w:themeColor="text1" w:themeTint="FF" w:themeShade="FF"/>
              </w:rPr>
            </w:pPr>
          </w:p>
          <w:p w:rsidR="50190E74" w:rsidP="5B7D837A" w:rsidRDefault="50190E74" w14:paraId="370AE664" w14:textId="6A37D35F">
            <w:pPr>
              <w:spacing w:after="0" w:line="240" w:lineRule="auto"/>
              <w:rPr>
                <w:rFonts w:ascii="Times New Roman" w:hAnsi="Times New Roman" w:cs="Times New Roman"/>
                <w:color w:val="000000" w:themeColor="text1" w:themeTint="FF" w:themeShade="FF"/>
              </w:rPr>
            </w:pPr>
          </w:p>
          <w:p w:rsidR="50190E74" w:rsidP="5B7D837A" w:rsidRDefault="50190E74" w14:paraId="0990C8DE" w14:textId="131B747D">
            <w:pPr>
              <w:spacing w:after="0" w:line="240" w:lineRule="auto"/>
              <w:rPr>
                <w:rFonts w:ascii="Times New Roman" w:hAnsi="Times New Roman" w:cs="Times New Roman"/>
                <w:color w:val="000000" w:themeColor="text1" w:themeTint="FF" w:themeShade="FF"/>
              </w:rPr>
            </w:pPr>
          </w:p>
          <w:p w:rsidRPr="00106442" w:rsidR="00643E10" w:rsidP="5B7D837A" w:rsidRDefault="00643E10" w14:paraId="3E518CE6"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7.03</w:t>
            </w:r>
          </w:p>
          <w:p w:rsidRPr="00106442" w:rsidR="00643E10" w:rsidP="5B7D837A" w:rsidRDefault="00643E10" w14:paraId="59972D05"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17A6EE03"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PRM 254</w:t>
            </w:r>
          </w:p>
          <w:p w:rsidRPr="00106442" w:rsidR="00643E10" w:rsidP="5B7D837A" w:rsidRDefault="00643E10" w14:paraId="7A05B0B8" w14:textId="77777777">
            <w:pPr>
              <w:spacing w:after="0" w:line="240" w:lineRule="auto"/>
              <w:rPr>
                <w:rFonts w:ascii="Times New Roman" w:hAnsi="Times New Roman" w:cs="Times New Roman"/>
                <w:color w:val="000000" w:themeColor="text1"/>
              </w:rPr>
            </w:pPr>
          </w:p>
          <w:p w:rsidRPr="00106442" w:rsidR="00643E10" w:rsidP="5B7D837A" w:rsidRDefault="00643E10" w14:paraId="4759758F" w14:textId="77777777">
            <w:pPr>
              <w:spacing w:after="0" w:line="240" w:lineRule="auto"/>
              <w:rPr>
                <w:rFonts w:ascii="Times New Roman" w:hAnsi="Times New Roman" w:cs="Times New Roman"/>
                <w:color w:val="000000" w:themeColor="text1"/>
              </w:rPr>
            </w:pPr>
          </w:p>
          <w:p w:rsidRPr="00106442" w:rsidR="00643E10" w:rsidP="5B7D837A" w:rsidRDefault="00643E10" w14:paraId="4DFFCC62" w14:textId="77777777">
            <w:pPr>
              <w:spacing w:after="0" w:line="240" w:lineRule="auto"/>
              <w:rPr>
                <w:rFonts w:ascii="Times New Roman" w:hAnsi="Times New Roman" w:cs="Times New Roman"/>
                <w:color w:val="000000" w:themeColor="text1"/>
              </w:rPr>
            </w:pPr>
          </w:p>
          <w:p w:rsidRPr="00106442" w:rsidR="00643E10" w:rsidP="5B7D837A" w:rsidRDefault="00643E10" w14:paraId="6950B8D8" w14:textId="77777777">
            <w:pPr>
              <w:spacing w:after="0" w:line="240" w:lineRule="auto"/>
              <w:rPr>
                <w:rFonts w:ascii="Times New Roman" w:hAnsi="Times New Roman" w:cs="Times New Roman"/>
                <w:color w:val="000000" w:themeColor="text1"/>
              </w:rPr>
            </w:pPr>
          </w:p>
          <w:p w:rsidRPr="00106442" w:rsidR="00643E10" w:rsidP="5B7D837A" w:rsidRDefault="00643E10" w14:paraId="58D0303A" w14:textId="77777777">
            <w:pPr>
              <w:spacing w:after="0" w:line="240" w:lineRule="auto"/>
              <w:rPr>
                <w:rFonts w:ascii="Times New Roman" w:hAnsi="Times New Roman" w:cs="Times New Roman"/>
                <w:color w:val="000000" w:themeColor="text1"/>
              </w:rPr>
            </w:pPr>
          </w:p>
          <w:p w:rsidRPr="00106442" w:rsidR="00643E10" w:rsidP="5B7D837A" w:rsidRDefault="00643E10" w14:paraId="3175CD4B" w14:textId="4A751BCD">
            <w:pPr>
              <w:spacing w:after="0" w:line="240" w:lineRule="auto"/>
              <w:rPr>
                <w:rFonts w:ascii="Times New Roman" w:hAnsi="Times New Roman" w:cs="Times New Roman"/>
                <w:color w:val="000000" w:themeColor="text1" w:themeTint="FF" w:themeShade="FF"/>
              </w:rPr>
            </w:pPr>
          </w:p>
          <w:p w:rsidRPr="00106442" w:rsidR="00643E10" w:rsidP="5B7D837A" w:rsidRDefault="00643E10" w14:paraId="28CDB1EA" w14:textId="42335C69">
            <w:pPr>
              <w:spacing w:after="0" w:line="240" w:lineRule="auto"/>
              <w:rPr>
                <w:rFonts w:ascii="Times New Roman" w:hAnsi="Times New Roman" w:cs="Times New Roman"/>
                <w:color w:val="000000" w:themeColor="text1" w:themeTint="FF" w:themeShade="FF"/>
              </w:rPr>
            </w:pPr>
          </w:p>
          <w:p w:rsidRPr="00106442" w:rsidR="00643E10" w:rsidP="5B7D837A" w:rsidRDefault="00643E10" w14:paraId="56CFB0EF" w14:textId="0F353258">
            <w:pPr>
              <w:spacing w:after="0" w:line="240" w:lineRule="auto"/>
              <w:rPr>
                <w:rFonts w:ascii="Times New Roman" w:hAnsi="Times New Roman" w:cs="Times New Roman"/>
                <w:color w:val="000000" w:themeColor="text1" w:themeTint="FF" w:themeShade="FF"/>
              </w:rPr>
            </w:pPr>
          </w:p>
          <w:p w:rsidRPr="00106442" w:rsidR="00643E10" w:rsidP="5B7D837A" w:rsidRDefault="00643E10" w14:paraId="45D70147" w14:textId="6D0BA090">
            <w:pPr>
              <w:pStyle w:val="Normal"/>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PRM 254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6458E352"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Comprehensive Mid-Term Exam</w:t>
            </w:r>
          </w:p>
          <w:p w:rsidRPr="00106442" w:rsidR="00643E10" w:rsidP="5B7D837A" w:rsidRDefault="00643E10" w14:paraId="4115BB86" w14:textId="77777777">
            <w:pPr>
              <w:spacing w:after="0" w:line="240" w:lineRule="auto"/>
              <w:rPr>
                <w:rFonts w:ascii="Times New Roman" w:hAnsi="Times New Roman" w:cs="Times New Roman"/>
                <w:color w:val="000000" w:themeColor="text1"/>
              </w:rPr>
            </w:pPr>
          </w:p>
          <w:p w:rsidRPr="00106442" w:rsidR="00643E10" w:rsidP="5B7D837A" w:rsidRDefault="00643E10" w14:paraId="79C7CB62" w14:textId="77777777">
            <w:pPr>
              <w:spacing w:after="0" w:line="240" w:lineRule="auto"/>
              <w:rPr>
                <w:rFonts w:ascii="Times New Roman" w:hAnsi="Times New Roman" w:cs="Times New Roman"/>
                <w:color w:val="000000" w:themeColor="text1"/>
              </w:rPr>
            </w:pPr>
          </w:p>
          <w:p w:rsidRPr="00106442" w:rsidR="00643E10" w:rsidP="5B7D837A" w:rsidRDefault="00643E10" w14:paraId="00D2684A" w14:textId="77777777">
            <w:pPr>
              <w:spacing w:after="0" w:line="240" w:lineRule="auto"/>
              <w:rPr>
                <w:rFonts w:ascii="Times New Roman" w:hAnsi="Times New Roman" w:cs="Times New Roman"/>
                <w:color w:val="000000" w:themeColor="text1"/>
              </w:rPr>
            </w:pPr>
          </w:p>
          <w:p w:rsidRPr="00106442" w:rsidR="00643E10" w:rsidP="5B7D837A" w:rsidRDefault="00643E10" w14:paraId="22F791C3" w14:textId="77777777">
            <w:pPr>
              <w:spacing w:after="0" w:line="240" w:lineRule="auto"/>
              <w:rPr>
                <w:rFonts w:ascii="Times New Roman" w:hAnsi="Times New Roman" w:cs="Times New Roman"/>
                <w:color w:val="000000" w:themeColor="text1"/>
              </w:rPr>
            </w:pPr>
          </w:p>
          <w:p w:rsidRPr="00106442" w:rsidR="00643E10" w:rsidP="5B7D837A" w:rsidRDefault="00643E10" w14:paraId="70428985" w14:textId="310F66E9">
            <w:pPr>
              <w:spacing w:after="0" w:line="240" w:lineRule="auto"/>
              <w:rPr>
                <w:rFonts w:ascii="Times New Roman" w:hAnsi="Times New Roman" w:cs="Times New Roman"/>
                <w:color w:val="000000" w:themeColor="text1" w:themeTint="FF" w:themeShade="FF"/>
              </w:rPr>
            </w:pPr>
          </w:p>
          <w:p w:rsidRPr="00106442" w:rsidR="00643E10" w:rsidP="5B7D837A" w:rsidRDefault="00643E10" w14:paraId="506E6ACE" w14:textId="6BC36B0B">
            <w:pPr>
              <w:spacing w:after="0" w:line="240" w:lineRule="auto"/>
              <w:rPr>
                <w:rFonts w:ascii="Times New Roman" w:hAnsi="Times New Roman" w:cs="Times New Roman"/>
                <w:color w:val="000000" w:themeColor="text1" w:themeTint="FF" w:themeShade="FF"/>
              </w:rPr>
            </w:pPr>
          </w:p>
          <w:p w:rsidRPr="00106442" w:rsidR="00643E10" w:rsidP="5B7D837A" w:rsidRDefault="00643E10" w14:paraId="4EE0E1FC" w14:textId="0299CDE2">
            <w:pPr>
              <w:spacing w:after="0" w:line="240" w:lineRule="auto"/>
              <w:rPr>
                <w:rFonts w:ascii="Times New Roman" w:hAnsi="Times New Roman" w:cs="Times New Roman"/>
                <w:color w:val="000000" w:themeColor="text1" w:themeTint="FF" w:themeShade="FF"/>
              </w:rPr>
            </w:pPr>
          </w:p>
          <w:p w:rsidRPr="00106442" w:rsidR="00643E10" w:rsidP="5B7D837A" w:rsidRDefault="00643E10" w14:paraId="0E9FA622" w14:textId="7654791C">
            <w:pPr>
              <w:pStyle w:val="Normal"/>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1DB51F7D" w14:textId="77777777">
            <w:pPr>
              <w:spacing w:before="15" w:after="15"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 of students will score 75% or above on the mid-term exam.</w:t>
            </w:r>
          </w:p>
          <w:p w:rsidRPr="00106442" w:rsidR="00643E10" w:rsidP="5B7D837A" w:rsidRDefault="00643E10" w14:paraId="4885B1EC" w14:textId="77777777">
            <w:pPr>
              <w:spacing w:before="15" w:after="15" w:line="240" w:lineRule="auto"/>
              <w:rPr>
                <w:rFonts w:ascii="Times New Roman" w:hAnsi="Times New Roman" w:cs="Times New Roman"/>
                <w:color w:val="000000" w:themeColor="text1"/>
              </w:rPr>
            </w:pPr>
          </w:p>
          <w:p w:rsidRPr="00106442" w:rsidR="00643E10" w:rsidP="5B7D837A" w:rsidRDefault="00643E10" w14:paraId="4C079312" w14:textId="77777777">
            <w:pPr>
              <w:spacing w:before="15" w:after="15" w:line="240" w:lineRule="auto"/>
              <w:rPr>
                <w:rFonts w:ascii="Times New Roman" w:hAnsi="Times New Roman" w:cs="Times New Roman"/>
                <w:color w:val="000000" w:themeColor="text1"/>
              </w:rPr>
            </w:pPr>
          </w:p>
          <w:p w:rsidRPr="00106442" w:rsidR="00643E10" w:rsidP="5B7D837A" w:rsidRDefault="00643E10" w14:paraId="59A20416" w14:textId="77777777">
            <w:pPr>
              <w:spacing w:before="15" w:after="15" w:line="240" w:lineRule="auto"/>
              <w:rPr>
                <w:rFonts w:ascii="Times New Roman" w:hAnsi="Times New Roman" w:cs="Times New Roman"/>
                <w:color w:val="000000" w:themeColor="text1"/>
              </w:rPr>
            </w:pPr>
          </w:p>
          <w:p w:rsidR="50190E74" w:rsidP="5B7D837A" w:rsidRDefault="50190E74" w14:paraId="25368DAD" w14:textId="59EBCB26">
            <w:pPr>
              <w:spacing w:before="15" w:after="15" w:line="240" w:lineRule="auto"/>
              <w:rPr>
                <w:rFonts w:ascii="Times New Roman" w:hAnsi="Times New Roman" w:cs="Times New Roman"/>
                <w:color w:val="000000" w:themeColor="text1" w:themeTint="FF" w:themeShade="FF"/>
              </w:rPr>
            </w:pPr>
          </w:p>
          <w:p w:rsidR="50190E74" w:rsidP="5B7D837A" w:rsidRDefault="50190E74" w14:paraId="78882E77" w14:textId="1F549745">
            <w:pPr>
              <w:spacing w:before="15" w:after="15" w:line="240" w:lineRule="auto"/>
              <w:rPr>
                <w:rFonts w:ascii="Times New Roman" w:hAnsi="Times New Roman" w:cs="Times New Roman"/>
                <w:color w:val="000000" w:themeColor="text1" w:themeTint="FF" w:themeShade="FF"/>
              </w:rPr>
            </w:pPr>
          </w:p>
          <w:p w:rsidR="50190E74" w:rsidP="5B7D837A" w:rsidRDefault="50190E74" w14:paraId="3D523D78" w14:textId="7BDD2A14">
            <w:pPr>
              <w:spacing w:before="15" w:after="15" w:line="240" w:lineRule="auto"/>
              <w:rPr>
                <w:rFonts w:ascii="Times New Roman" w:hAnsi="Times New Roman" w:cs="Times New Roman"/>
                <w:color w:val="000000" w:themeColor="text1" w:themeTint="FF" w:themeShade="FF"/>
              </w:rPr>
            </w:pPr>
          </w:p>
          <w:p w:rsidRPr="00106442" w:rsidR="00643E10" w:rsidP="5B7D837A" w:rsidRDefault="00643E10" w14:paraId="3783A512" w14:textId="77777777">
            <w:pPr>
              <w:spacing w:before="15" w:after="15"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 of students will score 75% or above on the final exam.</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55368FEE" w14:textId="1653D34D">
            <w:pPr>
              <w:spacing w:after="0" w:line="240" w:lineRule="auto"/>
              <w:rPr>
                <w:rFonts w:ascii="Times New Roman" w:hAnsi="Times New Roman" w:cs="Times New Roman"/>
                <w:color w:val="000000" w:themeColor="text1" w:themeTint="FF" w:themeShade="FF"/>
              </w:rPr>
            </w:pPr>
            <w:r w:rsidRPr="5B7D837A" w:rsidR="395ED185">
              <w:rPr>
                <w:rFonts w:ascii="Times New Roman" w:hAnsi="Times New Roman" w:cs="Times New Roman"/>
                <w:color w:val="000000" w:themeColor="text1" w:themeTint="FF" w:themeShade="FF"/>
              </w:rPr>
              <w:t>Andrew: 100% of the students scored 79% or higher (n=18/18)</w:t>
            </w:r>
          </w:p>
          <w:p w:rsidRPr="00106442" w:rsidR="00643E10" w:rsidP="5B7D837A" w:rsidRDefault="00643E10" w14:paraId="414F5910" w14:textId="29D37259">
            <w:pPr>
              <w:pStyle w:val="Normal"/>
              <w:spacing w:after="0" w:line="240" w:lineRule="auto"/>
              <w:rPr>
                <w:rFonts w:ascii="Times New Roman" w:hAnsi="Times New Roman" w:cs="Times New Roman"/>
                <w:color w:val="000000" w:themeColor="text1" w:themeTint="FF" w:themeShade="FF"/>
              </w:rPr>
            </w:pPr>
          </w:p>
          <w:p w:rsidRPr="00106442" w:rsidR="00643E10" w:rsidP="5B7D837A" w:rsidRDefault="00643E10" w14:paraId="50607EA7" w14:textId="65E5F645">
            <w:pPr>
              <w:pStyle w:val="Normal"/>
              <w:spacing w:after="0" w:line="240" w:lineRule="auto"/>
              <w:rPr>
                <w:rFonts w:ascii="Times New Roman" w:hAnsi="Times New Roman" w:cs="Times New Roman"/>
                <w:color w:val="000000" w:themeColor="text1"/>
              </w:rPr>
            </w:pPr>
            <w:r w:rsidRPr="5B7D837A" w:rsidR="395ED185">
              <w:rPr>
                <w:rFonts w:ascii="Times New Roman" w:hAnsi="Times New Roman" w:cs="Times New Roman"/>
                <w:color w:val="000000" w:themeColor="text1" w:themeTint="FF" w:themeShade="FF"/>
              </w:rPr>
              <w:t xml:space="preserve">Todd: </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20E7A1B7" w14:textId="45EB8FBD">
            <w:pPr>
              <w:spacing w:after="0" w:line="240" w:lineRule="auto"/>
              <w:contextualSpacing/>
              <w:rPr>
                <w:rFonts w:ascii="Times New Roman" w:hAnsi="Times New Roman" w:cs="Times New Roman"/>
                <w:color w:val="000000" w:themeColor="text1"/>
              </w:rPr>
            </w:pPr>
            <w:r w:rsidRPr="5B7D837A" w:rsidR="395ED185">
              <w:rPr>
                <w:rFonts w:ascii="Times New Roman" w:hAnsi="Times New Roman" w:cs="Times New Roman"/>
                <w:color w:val="000000" w:themeColor="text1" w:themeTint="FF" w:themeShade="FF"/>
              </w:rPr>
              <w:t>Need to separate out and analyze only those exam questions that assess this SLO</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7133A32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ABSENT</w:t>
            </w:r>
          </w:p>
          <w:p w:rsidRPr="00106442" w:rsidR="00643E10" w:rsidP="00643E10" w:rsidRDefault="00643E10" w14:paraId="6507C9F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EMERGING</w:t>
            </w:r>
          </w:p>
          <w:p w:rsidRPr="00106442" w:rsidR="00643E10" w:rsidP="00643E10" w:rsidRDefault="00643E10" w14:paraId="76DAFF3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PRESENT</w:t>
            </w:r>
          </w:p>
          <w:p w:rsidRPr="00106442" w:rsidR="00643E10" w:rsidP="00643E10" w:rsidRDefault="00643E10" w14:paraId="4A7E951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 xml:space="preserve">OUTSTANDING </w:t>
            </w:r>
          </w:p>
          <w:p w:rsidRPr="00106442" w:rsidR="00643E10" w:rsidP="5B7D837A" w:rsidRDefault="00643E10" w14:paraId="752A433B"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106442" w:rsidR="00643E10" w:rsidP="5B7D837A" w:rsidRDefault="00643E10" w14:paraId="71623141"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106442" w:rsidR="00643E10" w:rsidP="00643E10" w:rsidRDefault="00643E10" w14:paraId="5F08908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ABSENT</w:t>
            </w:r>
          </w:p>
          <w:p w:rsidRPr="00106442" w:rsidR="00643E10" w:rsidP="00643E10" w:rsidRDefault="00643E10" w14:paraId="669CBBD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EMERGING</w:t>
            </w:r>
          </w:p>
          <w:p w:rsidRPr="00106442" w:rsidR="00643E10" w:rsidP="00643E10" w:rsidRDefault="00643E10" w14:paraId="25DF278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PRESENT</w:t>
            </w:r>
          </w:p>
          <w:p w:rsidRPr="00106442" w:rsidR="00643E10" w:rsidP="00643E10" w:rsidRDefault="00643E10" w14:paraId="7CFC72F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OUTSTANDING</w:t>
            </w:r>
          </w:p>
        </w:tc>
      </w:tr>
      <w:tr w:rsidRPr="00AA7462" w:rsidR="00643E10" w:rsidTr="744B4585" w14:paraId="6DB905BB" w14:textId="77777777">
        <w:trPr>
          <w:cantSplit/>
          <w:trHeight w:val="962"/>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AA7462" w:rsidR="00643E10" w:rsidP="00643E10" w:rsidRDefault="00643E10" w14:paraId="0E40A8C1" w14:textId="77777777">
            <w:pPr>
              <w:rPr>
                <w:rFonts w:ascii="Times New Roman" w:hAnsi="Times New Roman" w:cs="Times New Roman"/>
                <w:b/>
                <w:bCs/>
                <w:color w:val="000000" w:themeColor="text1"/>
              </w:rPr>
            </w:pPr>
            <w:r w:rsidRPr="00AA7462">
              <w:rPr>
                <w:rFonts w:ascii="Times New Roman" w:hAnsi="Times New Roman" w:cs="Times New Roman"/>
                <w:b/>
                <w:bCs/>
                <w:color w:val="000000" w:themeColor="text1"/>
              </w:rPr>
              <w:t>Internship</w:t>
            </w:r>
          </w:p>
          <w:p w:rsidRPr="00AA7462" w:rsidR="00643E10" w:rsidP="00643E10" w:rsidRDefault="00643E10" w14:paraId="6196B560" w14:textId="77777777">
            <w:pPr>
              <w:widowControl/>
              <w:overflowPunct/>
              <w:spacing w:after="0" w:line="240" w:lineRule="auto"/>
              <w:ind w:left="720" w:hanging="720"/>
              <w:rPr>
                <w:rFonts w:ascii="Times New Roman" w:hAnsi="Times New Roman" w:cs="Times New Roman"/>
                <w:bCs/>
                <w:color w:val="000000" w:themeColor="text1"/>
              </w:rPr>
            </w:pPr>
            <w:r w:rsidRPr="00AA7462">
              <w:rPr>
                <w:rFonts w:ascii="Times New Roman" w:hAnsi="Times New Roman" w:cs="Times New Roman"/>
                <w:color w:val="000000" w:themeColor="text1"/>
              </w:rPr>
              <w:t xml:space="preserve">7.04 </w:t>
            </w:r>
            <w:r w:rsidRPr="00AA7462">
              <w:rPr>
                <w:rFonts w:ascii="Times New Roman" w:hAnsi="Times New Roman" w:cs="Times New Roman"/>
                <w:color w:val="000000" w:themeColor="text1"/>
              </w:rPr>
              <w:tab/>
            </w:r>
            <w:r w:rsidRPr="00AA7462">
              <w:rPr>
                <w:rFonts w:ascii="Times New Roman" w:hAnsi="Times New Roman" w:cs="Times New Roman"/>
                <w:bCs/>
                <w:color w:val="000000" w:themeColor="text1"/>
              </w:rPr>
              <w:t>Students graduating from the program shall demonstrate, through a comprehensive internship of not less than 400 clock hours and no fewer than 10 weeks, the potential to succeed as professionals at supervisory or higher levels in park, recreation, tourism, or related organizations.</w:t>
            </w:r>
          </w:p>
        </w:tc>
      </w:tr>
      <w:tr w:rsidRPr="00AA7462" w:rsidR="00643E10" w:rsidTr="744B4585" w14:paraId="363D8D9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6E1DB950"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Design effective professional materials necessary to pursue a career in Parks &amp; Recreation Management. 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055B1EF0"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13BE8DD2"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10536059"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Resume</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69A3EC81" w14:textId="77777777">
            <w:pPr>
              <w:spacing w:before="15" w:after="15"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 of students will score an 80% or higher score on their final resume.</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653FFBCE" w14:textId="7E832742">
            <w:pPr>
              <w:spacing w:before="15" w:after="15" w:line="240" w:lineRule="auto"/>
              <w:rPr>
                <w:rFonts w:ascii="Times New Roman" w:hAnsi="Times New Roman" w:cs="Times New Roman"/>
                <w:color w:val="000000" w:themeColor="text1" w:themeTint="FF" w:themeShade="FF"/>
              </w:rPr>
            </w:pPr>
            <w:r w:rsidRPr="5B7D837A" w:rsidR="231574D0">
              <w:rPr>
                <w:rFonts w:ascii="Times New Roman" w:hAnsi="Times New Roman" w:cs="Times New Roman"/>
                <w:color w:val="000000" w:themeColor="text1" w:themeTint="FF" w:themeShade="FF"/>
              </w:rPr>
              <w:t>90% (19/21) of students scored an 80% or higher score on their final resume.</w:t>
            </w:r>
          </w:p>
          <w:p w:rsidRPr="00106442" w:rsidR="00643E10" w:rsidP="5B7D837A" w:rsidRDefault="00643E10" w14:paraId="50B4F737" w14:textId="0A839B8E">
            <w:pPr>
              <w:pStyle w:val="Normal"/>
              <w:spacing w:after="0" w:line="240" w:lineRule="auto"/>
              <w:rPr>
                <w:rFonts w:ascii="Times New Roman" w:hAnsi="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497CD777" w14:textId="1E1C6650">
            <w:pPr>
              <w:pStyle w:val="Normal"/>
              <w:spacing w:after="0" w:line="240" w:lineRule="auto"/>
              <w:contextualSpacing/>
              <w:rPr>
                <w:rFonts w:ascii="Times New Roman" w:hAnsi="Times New Roman" w:eastAsia="Times New Roman" w:cs="Times New Roman"/>
                <w:color w:val="000000" w:themeColor="text1"/>
                <w:sz w:val="20"/>
                <w:szCs w:val="20"/>
              </w:rPr>
            </w:pPr>
            <w:r w:rsidRPr="5B7D837A" w:rsidR="5FA6F325">
              <w:rPr>
                <w:rFonts w:ascii="Times New Roman" w:hAnsi="Times New Roman" w:eastAsia="Times New Roman" w:cs="Times New Roman"/>
                <w:color w:val="000000" w:themeColor="text1" w:themeTint="FF" w:themeShade="FF"/>
                <w:sz w:val="20"/>
                <w:szCs w:val="20"/>
              </w:rPr>
              <w:t>Metric seems an accurate predictor of student understanding of course SLO#</w:t>
            </w:r>
            <w:r w:rsidRPr="5B7D837A" w:rsidR="3D9C98D0">
              <w:rPr>
                <w:rFonts w:ascii="Times New Roman" w:hAnsi="Times New Roman" w:eastAsia="Times New Roman" w:cs="Times New Roman"/>
                <w:color w:val="000000" w:themeColor="text1" w:themeTint="FF" w:themeShade="FF"/>
                <w:sz w:val="20"/>
                <w:szCs w:val="20"/>
              </w:rPr>
              <w:t>1</w:t>
            </w:r>
            <w:r w:rsidRPr="5B7D837A" w:rsidR="5FA6F325">
              <w:rPr>
                <w:rFonts w:ascii="Times New Roman" w:hAnsi="Times New Roman" w:eastAsia="Times New Roman" w:cs="Times New Roman"/>
                <w:color w:val="000000" w:themeColor="text1" w:themeTint="FF" w:themeShade="FF"/>
                <w:sz w:val="20"/>
                <w:szCs w:val="20"/>
              </w:rPr>
              <w:t>.</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5562CBF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ABSENT</w:t>
            </w:r>
          </w:p>
          <w:p w:rsidRPr="00106442" w:rsidR="00643E10" w:rsidP="00643E10" w:rsidRDefault="00643E10" w14:paraId="4A36C2F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EMERGING</w:t>
            </w:r>
          </w:p>
          <w:p w:rsidRPr="00106442" w:rsidR="00643E10" w:rsidP="00643E10" w:rsidRDefault="00643E10" w14:paraId="31E2D64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PRESENT</w:t>
            </w:r>
          </w:p>
          <w:p w:rsidRPr="00106442" w:rsidR="00643E10" w:rsidP="00643E10" w:rsidRDefault="00643E10" w14:paraId="6643130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OUTSTANDING</w:t>
            </w:r>
          </w:p>
        </w:tc>
      </w:tr>
      <w:tr w:rsidRPr="00AA7462" w:rsidR="00643E10" w:rsidTr="744B4585" w14:paraId="43583A6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726EC854"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Design effective professional materials necessary to pursue a career in Parks &amp; Recreation Management. 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1F0827DE"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16EE321D"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4B053A6E"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Cover Letter/Professional Email</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229F7B22" w14:textId="77777777">
            <w:pPr>
              <w:spacing w:before="15" w:after="15"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 of students will score an 80% or higher score on their final cover letter/email.</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5B4393C7" w14:textId="1DE45D8C">
            <w:pPr>
              <w:pStyle w:val="Normal"/>
              <w:spacing w:after="0" w:line="240" w:lineRule="auto"/>
              <w:rPr>
                <w:rFonts w:ascii="Times New Roman" w:hAnsi="Times New Roman" w:cs="Times New Roman"/>
                <w:color w:val="000000" w:themeColor="text1"/>
              </w:rPr>
            </w:pPr>
            <w:r w:rsidRPr="5B7D837A" w:rsidR="196550D0">
              <w:rPr>
                <w:rFonts w:ascii="Times New Roman" w:hAnsi="Times New Roman" w:cs="Times New Roman"/>
                <w:color w:val="000000" w:themeColor="text1" w:themeTint="FF" w:themeShade="FF"/>
              </w:rPr>
              <w:t xml:space="preserve">90% (19/21) </w:t>
            </w:r>
            <w:r w:rsidRPr="5B7D837A" w:rsidR="244AC8B4">
              <w:rPr>
                <w:rFonts w:ascii="Times New Roman" w:hAnsi="Times New Roman" w:cs="Times New Roman"/>
                <w:color w:val="000000" w:themeColor="text1" w:themeTint="FF" w:themeShade="FF"/>
              </w:rPr>
              <w:t>of students scored an 80% or higher score on their final cover letter.</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4A891D9F" w14:textId="3689F95F">
            <w:pPr>
              <w:pStyle w:val="Normal"/>
              <w:spacing w:after="0" w:line="240" w:lineRule="auto"/>
              <w:contextualSpacing/>
              <w:rPr>
                <w:rFonts w:ascii="Times New Roman" w:hAnsi="Times New Roman" w:eastAsia="Times New Roman" w:cs="Times New Roman"/>
                <w:color w:val="000000" w:themeColor="text1"/>
                <w:sz w:val="20"/>
                <w:szCs w:val="20"/>
              </w:rPr>
            </w:pPr>
            <w:r w:rsidRPr="5B7D837A" w:rsidR="244AC8B4">
              <w:rPr>
                <w:rFonts w:ascii="Times New Roman" w:hAnsi="Times New Roman" w:eastAsia="Times New Roman" w:cs="Times New Roman"/>
                <w:color w:val="000000" w:themeColor="text1" w:themeTint="FF" w:themeShade="FF"/>
                <w:sz w:val="20"/>
                <w:szCs w:val="20"/>
              </w:rPr>
              <w:t>Metric seems an accurate predictor of student understanding of course SLO#</w:t>
            </w:r>
            <w:r w:rsidRPr="5B7D837A" w:rsidR="4162D569">
              <w:rPr>
                <w:rFonts w:ascii="Times New Roman" w:hAnsi="Times New Roman" w:eastAsia="Times New Roman" w:cs="Times New Roman"/>
                <w:color w:val="000000" w:themeColor="text1" w:themeTint="FF" w:themeShade="FF"/>
                <w:sz w:val="20"/>
                <w:szCs w:val="20"/>
              </w:rPr>
              <w:t>1</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09423EE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ABSENT</w:t>
            </w:r>
          </w:p>
          <w:p w:rsidRPr="00106442" w:rsidR="00643E10" w:rsidP="00643E10" w:rsidRDefault="00643E10" w14:paraId="4D74954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EMERGING</w:t>
            </w:r>
          </w:p>
          <w:p w:rsidRPr="00106442" w:rsidR="00643E10" w:rsidP="00643E10" w:rsidRDefault="00643E10" w14:paraId="0C8F07A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PRESENT</w:t>
            </w:r>
          </w:p>
          <w:p w:rsidRPr="00106442" w:rsidR="00643E10" w:rsidP="00643E10" w:rsidRDefault="00643E10" w14:paraId="6625631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OUTSTANDING</w:t>
            </w:r>
          </w:p>
        </w:tc>
      </w:tr>
      <w:tr w:rsidRPr="00AA7462" w:rsidR="00643E10" w:rsidTr="744B4585" w14:paraId="20FD2C79"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2AC49C31"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Design a professional digital portfolio.</w:t>
            </w:r>
          </w:p>
          <w:p w:rsidRPr="00106442" w:rsidR="00643E10" w:rsidP="5B7D837A" w:rsidRDefault="00643E10" w14:paraId="53A8CE6E"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0E042882"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5092AED6"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264A16A5"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Digital Portfolio</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035375B0" w14:textId="77777777">
            <w:pPr>
              <w:spacing w:before="15" w:after="15"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 of students will score an 80% or higher score on their final digital portfolio.</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63C1EF78" w14:textId="486F0684">
            <w:pPr>
              <w:pStyle w:val="Normal"/>
              <w:spacing w:after="0" w:line="240" w:lineRule="auto"/>
              <w:rPr>
                <w:rFonts w:ascii="Times New Roman" w:hAnsi="Times New Roman" w:cs="Times New Roman"/>
                <w:color w:val="000000" w:themeColor="text1"/>
              </w:rPr>
            </w:pPr>
            <w:r w:rsidRPr="5B7D837A" w:rsidR="77A967FB">
              <w:rPr>
                <w:rFonts w:ascii="Times New Roman" w:hAnsi="Times New Roman" w:cs="Times New Roman"/>
                <w:color w:val="000000" w:themeColor="text1" w:themeTint="FF" w:themeShade="FF"/>
              </w:rPr>
              <w:t>100% (21/21) of students scored an 80% or higher score on their final digital portfolio</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3261A8B3" w14:textId="0528E596">
            <w:pPr>
              <w:pStyle w:val="Normal"/>
              <w:spacing w:after="0" w:line="240" w:lineRule="auto"/>
              <w:contextualSpacing/>
              <w:rPr>
                <w:rFonts w:ascii="Times New Roman" w:hAnsi="Times New Roman" w:eastAsia="Times New Roman" w:cs="Times New Roman"/>
                <w:color w:val="000000" w:themeColor="text1" w:themeTint="FF" w:themeShade="FF"/>
                <w:sz w:val="20"/>
                <w:szCs w:val="20"/>
              </w:rPr>
            </w:pPr>
            <w:r w:rsidRPr="5B7D837A" w:rsidR="77A967FB">
              <w:rPr>
                <w:rFonts w:ascii="Times New Roman" w:hAnsi="Times New Roman" w:eastAsia="Times New Roman" w:cs="Times New Roman"/>
                <w:color w:val="000000" w:themeColor="text1" w:themeTint="FF" w:themeShade="FF"/>
                <w:sz w:val="20"/>
                <w:szCs w:val="20"/>
              </w:rPr>
              <w:t>Metric seems an accurate predictor of student understanding of course SLO#4</w:t>
            </w:r>
          </w:p>
          <w:p w:rsidRPr="00106442" w:rsidR="00643E10" w:rsidP="5B7D837A" w:rsidRDefault="00643E10" w14:paraId="220CC7E8" w14:textId="639C3125">
            <w:pPr>
              <w:pStyle w:val="Normal"/>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5F5DC5A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ABSENT</w:t>
            </w:r>
          </w:p>
          <w:p w:rsidRPr="00106442" w:rsidR="00643E10" w:rsidP="00643E10" w:rsidRDefault="00643E10" w14:paraId="2B75791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EMERGING</w:t>
            </w:r>
          </w:p>
          <w:p w:rsidRPr="00106442" w:rsidR="00643E10" w:rsidP="00643E10" w:rsidRDefault="00643E10" w14:paraId="54B3D2E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PRESENT</w:t>
            </w:r>
          </w:p>
          <w:p w:rsidRPr="00106442" w:rsidR="00643E10" w:rsidP="00643E10" w:rsidRDefault="00643E10" w14:paraId="11AFD14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OUTSTANDING</w:t>
            </w:r>
          </w:p>
        </w:tc>
      </w:tr>
      <w:tr w:rsidRPr="00AA7462" w:rsidR="00643E10" w:rsidTr="744B4585" w14:paraId="1B232B1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2B9FEBF5"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Demonstrate an awareness of recreation and leisure service organizational structure, techniques, and procedures.</w:t>
            </w:r>
          </w:p>
          <w:p w:rsidRPr="00106442" w:rsidR="00643E10" w:rsidP="5B7D837A" w:rsidRDefault="00643E10" w14:paraId="312BF337"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7E1E5D51"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6DEEF28C"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02DBC419"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Reflection Paper</w:t>
            </w:r>
          </w:p>
          <w:p w:rsidRPr="00106442" w:rsidR="00643E10" w:rsidP="5B7D837A" w:rsidRDefault="00643E10" w14:paraId="43FEA176" w14:textId="77777777">
            <w:pPr>
              <w:spacing w:after="0" w:line="240" w:lineRule="auto"/>
              <w:rPr>
                <w:rFonts w:ascii="Times New Roman" w:hAnsi="Times New Roman" w:cs="Times New Roman"/>
                <w:color w:val="000000" w:themeColor="text1"/>
              </w:rPr>
            </w:pPr>
          </w:p>
          <w:p w:rsidRPr="00106442" w:rsidR="00643E10" w:rsidP="5B7D837A" w:rsidRDefault="00643E10" w14:paraId="1A85166C" w14:textId="77777777">
            <w:pPr>
              <w:spacing w:after="0" w:line="240" w:lineRule="auto"/>
              <w:rPr>
                <w:rFonts w:ascii="Times New Roman" w:hAnsi="Times New Roman" w:cs="Times New Roman"/>
                <w:color w:val="000000" w:themeColor="text1"/>
              </w:rPr>
            </w:pPr>
          </w:p>
          <w:p w:rsidRPr="00106442" w:rsidR="00643E10" w:rsidP="5B7D837A" w:rsidRDefault="00643E10" w14:paraId="7EB9DC96" w14:textId="77777777">
            <w:pPr>
              <w:spacing w:after="0" w:line="240" w:lineRule="auto"/>
              <w:rPr>
                <w:rFonts w:ascii="Times New Roman" w:hAnsi="Times New Roman" w:cs="Times New Roman"/>
                <w:color w:val="000000" w:themeColor="text1"/>
              </w:rPr>
            </w:pPr>
          </w:p>
          <w:p w:rsidRPr="00106442" w:rsidR="00643E10" w:rsidP="5B7D837A" w:rsidRDefault="00643E10" w14:paraId="3B505EE7" w14:textId="77777777">
            <w:pPr>
              <w:spacing w:after="0" w:line="240" w:lineRule="auto"/>
              <w:rPr>
                <w:rFonts w:ascii="Times New Roman" w:hAnsi="Times New Roman" w:cs="Times New Roman"/>
                <w:color w:val="000000" w:themeColor="text1"/>
              </w:rPr>
            </w:pPr>
          </w:p>
          <w:p w:rsidRPr="00106442" w:rsidR="00643E10" w:rsidP="5B7D837A" w:rsidRDefault="00643E10" w14:paraId="155599DD"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0FFC73E0"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80% of students will score 80% or above on their final reflection paper.</w:t>
            </w:r>
          </w:p>
          <w:p w:rsidRPr="00106442" w:rsidR="00643E10" w:rsidP="5B7D837A" w:rsidRDefault="00643E10" w14:paraId="62F621E1" w14:textId="77777777">
            <w:pPr>
              <w:spacing w:after="0" w:line="240" w:lineRule="auto"/>
              <w:rPr>
                <w:rFonts w:ascii="Times New Roman" w:hAnsi="Times New Roman" w:cs="Times New Roman"/>
                <w:color w:val="000000" w:themeColor="text1"/>
              </w:rPr>
            </w:pPr>
          </w:p>
          <w:p w:rsidRPr="00106442" w:rsidR="00643E10" w:rsidP="5B7D837A" w:rsidRDefault="00643E10" w14:paraId="177E95D9" w14:textId="77777777">
            <w:pPr>
              <w:spacing w:after="0" w:line="240" w:lineRule="auto"/>
              <w:rPr>
                <w:rFonts w:ascii="Times New Roman" w:hAnsi="Times New Roman" w:cs="Times New Roman"/>
                <w:color w:val="000000" w:themeColor="text1"/>
              </w:rPr>
            </w:pPr>
          </w:p>
          <w:p w:rsidRPr="00106442" w:rsidR="00643E10" w:rsidP="5B7D837A" w:rsidRDefault="00643E10" w14:paraId="6E4768E4" w14:textId="77777777">
            <w:pPr>
              <w:spacing w:before="15" w:after="15" w:line="240" w:lineRule="auto"/>
              <w:rPr>
                <w:rFonts w:ascii="Times New Roman" w:hAnsi="Times New Roman" w:cs="Times New Roman"/>
                <w:color w:val="000000" w:themeColor="text1"/>
              </w:rPr>
            </w:pP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7760A415" w14:textId="140F62DE">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100% of the students scored an 80% or higher (n=1/1)</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5183BFD3" w14:textId="6810F550">
            <w:pPr>
              <w:spacing w:after="0" w:line="240" w:lineRule="auto"/>
              <w:contextualSpacing/>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Only 1 student</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4662E7C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ABSENT</w:t>
            </w:r>
          </w:p>
          <w:p w:rsidRPr="00106442" w:rsidR="00643E10" w:rsidP="00643E10" w:rsidRDefault="00643E10" w14:paraId="5B62AD3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EMERGING</w:t>
            </w:r>
          </w:p>
          <w:p w:rsidRPr="00106442" w:rsidR="00643E10" w:rsidP="00643E10" w:rsidRDefault="00643E10" w14:paraId="739CBED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PRESENT</w:t>
            </w:r>
          </w:p>
          <w:p w:rsidRPr="00106442" w:rsidR="00643E10" w:rsidP="00643E10" w:rsidRDefault="00643E10" w14:paraId="5F53565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OUTSTANDING</w:t>
            </w:r>
          </w:p>
        </w:tc>
      </w:tr>
      <w:tr w:rsidRPr="00AA7462" w:rsidR="00643E10" w:rsidTr="744B4585" w14:paraId="3EB2C42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2F388D50"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Develop professional behavior including effective communication, organizational, and time management skills through guided practice and/or mentoring. 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2791F0E2"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24D2D822"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47BA5583"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Reflection Paper</w:t>
            </w:r>
          </w:p>
          <w:p w:rsidRPr="00106442" w:rsidR="00643E10" w:rsidP="5B7D837A" w:rsidRDefault="00643E10" w14:paraId="526F4F2A" w14:textId="77777777">
            <w:pPr>
              <w:spacing w:after="0" w:line="240" w:lineRule="auto"/>
              <w:rPr>
                <w:rFonts w:ascii="Times New Roman" w:hAnsi="Times New Roman" w:cs="Times New Roman"/>
                <w:color w:val="000000" w:themeColor="text1"/>
              </w:rPr>
            </w:pPr>
          </w:p>
          <w:p w:rsidRPr="00106442" w:rsidR="00643E10" w:rsidP="5B7D837A" w:rsidRDefault="00643E10" w14:paraId="133CF087" w14:textId="77777777">
            <w:pPr>
              <w:spacing w:after="0" w:line="240" w:lineRule="auto"/>
              <w:rPr>
                <w:rFonts w:ascii="Times New Roman" w:hAnsi="Times New Roman" w:cs="Times New Roman"/>
                <w:color w:val="000000" w:themeColor="text1"/>
              </w:rPr>
            </w:pPr>
          </w:p>
          <w:p w:rsidRPr="00106442" w:rsidR="00643E10" w:rsidP="5B7D837A" w:rsidRDefault="00643E10" w14:paraId="23E41E98" w14:textId="77777777">
            <w:pPr>
              <w:spacing w:after="0" w:line="240" w:lineRule="auto"/>
              <w:rPr>
                <w:rFonts w:ascii="Times New Roman" w:hAnsi="Times New Roman" w:cs="Times New Roman"/>
                <w:color w:val="000000" w:themeColor="text1"/>
              </w:rPr>
            </w:pPr>
          </w:p>
          <w:p w:rsidRPr="00106442" w:rsidR="00643E10" w:rsidP="5B7D837A" w:rsidRDefault="00643E10" w14:paraId="017685DD" w14:textId="77777777">
            <w:pPr>
              <w:spacing w:after="0" w:line="240" w:lineRule="auto"/>
              <w:rPr>
                <w:rFonts w:ascii="Times New Roman" w:hAnsi="Times New Roman" w:cs="Times New Roman"/>
                <w:color w:val="000000" w:themeColor="text1"/>
              </w:rPr>
            </w:pPr>
          </w:p>
          <w:p w:rsidRPr="00106442" w:rsidR="00643E10" w:rsidP="5B7D837A" w:rsidRDefault="00643E10" w14:paraId="3AFA1E31"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28650C67"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80% of students will score 80% or above on their final reflection paper.</w:t>
            </w:r>
          </w:p>
          <w:p w:rsidRPr="00106442" w:rsidR="00643E10" w:rsidP="5B7D837A" w:rsidRDefault="00643E10" w14:paraId="47999F1D" w14:textId="77777777">
            <w:pPr>
              <w:spacing w:after="0" w:line="240" w:lineRule="auto"/>
              <w:rPr>
                <w:rFonts w:ascii="Times New Roman" w:hAnsi="Times New Roman" w:cs="Times New Roman"/>
                <w:color w:val="000000" w:themeColor="text1"/>
              </w:rPr>
            </w:pPr>
          </w:p>
          <w:p w:rsidRPr="00106442" w:rsidR="00643E10" w:rsidP="5B7D837A" w:rsidRDefault="00643E10" w14:paraId="6B79F140" w14:textId="77777777">
            <w:pPr>
              <w:spacing w:after="0" w:line="240" w:lineRule="auto"/>
              <w:rPr>
                <w:rFonts w:ascii="Times New Roman" w:hAnsi="Times New Roman" w:cs="Times New Roman"/>
                <w:color w:val="000000" w:themeColor="text1"/>
              </w:rPr>
            </w:pPr>
          </w:p>
          <w:p w:rsidRPr="00106442" w:rsidR="00643E10" w:rsidP="5B7D837A" w:rsidRDefault="00643E10" w14:paraId="40291CA9" w14:textId="77777777">
            <w:pPr>
              <w:spacing w:after="0" w:line="240" w:lineRule="auto"/>
              <w:rPr>
                <w:rFonts w:ascii="Times New Roman" w:hAnsi="Times New Roman" w:cs="Times New Roman"/>
                <w:color w:val="000000" w:themeColor="text1"/>
              </w:rPr>
            </w:pP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52258D7E" w14:textId="30155BE2">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100% of the students scored an 80% or higher (n=1/1)</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05B20A6C" w14:textId="3E72A72C">
            <w:pPr>
              <w:spacing w:after="0" w:line="240" w:lineRule="auto"/>
              <w:contextualSpacing/>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Only 1 student</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1A46771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ABSENT</w:t>
            </w:r>
          </w:p>
          <w:p w:rsidRPr="00106442" w:rsidR="00643E10" w:rsidP="00643E10" w:rsidRDefault="00643E10" w14:paraId="1C52E35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EMERGING</w:t>
            </w:r>
          </w:p>
          <w:p w:rsidRPr="00106442" w:rsidR="00643E10" w:rsidP="00643E10" w:rsidRDefault="00643E10" w14:paraId="32E7D5A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PRESENT</w:t>
            </w:r>
          </w:p>
          <w:p w:rsidRPr="00106442" w:rsidR="00643E10" w:rsidP="00643E10" w:rsidRDefault="00643E10" w14:paraId="02FCFE4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OUTSTANDING</w:t>
            </w:r>
          </w:p>
        </w:tc>
      </w:tr>
      <w:tr w:rsidRPr="00AA7462" w:rsidR="00643E10" w:rsidTr="744B4585" w14:paraId="79D98C0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6B1AE886"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Accept and utilize constructive suggestions to improve performance. 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025758EA"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6BFAC2C6"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0E0F27DC"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Reflection Paper</w:t>
            </w:r>
          </w:p>
          <w:p w:rsidRPr="00106442" w:rsidR="00643E10" w:rsidP="5B7D837A" w:rsidRDefault="00643E10" w14:paraId="7678EC20" w14:textId="77777777">
            <w:pPr>
              <w:spacing w:after="0" w:line="240" w:lineRule="auto"/>
              <w:rPr>
                <w:rFonts w:ascii="Times New Roman" w:hAnsi="Times New Roman" w:cs="Times New Roman"/>
                <w:color w:val="000000" w:themeColor="text1"/>
              </w:rPr>
            </w:pPr>
          </w:p>
          <w:p w:rsidRPr="00106442" w:rsidR="00643E10" w:rsidP="5B7D837A" w:rsidRDefault="00643E10" w14:paraId="1807733A" w14:textId="77777777">
            <w:pPr>
              <w:spacing w:after="0" w:line="240" w:lineRule="auto"/>
              <w:rPr>
                <w:rFonts w:ascii="Times New Roman" w:hAnsi="Times New Roman" w:cs="Times New Roman"/>
                <w:color w:val="000000" w:themeColor="text1"/>
              </w:rPr>
            </w:pPr>
          </w:p>
          <w:p w:rsidRPr="00106442" w:rsidR="00643E10" w:rsidP="5B7D837A" w:rsidRDefault="00643E10" w14:paraId="70DC2540" w14:textId="77777777">
            <w:pPr>
              <w:spacing w:after="0" w:line="240" w:lineRule="auto"/>
              <w:rPr>
                <w:rFonts w:ascii="Times New Roman" w:hAnsi="Times New Roman" w:cs="Times New Roman"/>
                <w:color w:val="000000" w:themeColor="text1"/>
              </w:rPr>
            </w:pPr>
          </w:p>
          <w:p w:rsidRPr="00106442" w:rsidR="00643E10" w:rsidP="5B7D837A" w:rsidRDefault="00643E10" w14:paraId="488DF665" w14:textId="77777777">
            <w:pPr>
              <w:spacing w:after="0" w:line="240" w:lineRule="auto"/>
              <w:rPr>
                <w:rFonts w:ascii="Times New Roman" w:hAnsi="Times New Roman" w:cs="Times New Roman"/>
                <w:color w:val="000000" w:themeColor="text1"/>
              </w:rPr>
            </w:pPr>
          </w:p>
          <w:p w:rsidRPr="00106442" w:rsidR="00643E10" w:rsidP="5B7D837A" w:rsidRDefault="00643E10" w14:paraId="09325B22"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6BDEE40B"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80% of students will score 80% or above on their final reflection paper.</w:t>
            </w:r>
          </w:p>
          <w:p w:rsidRPr="00106442" w:rsidR="00643E10" w:rsidP="5B7D837A" w:rsidRDefault="00643E10" w14:paraId="60DF58C7" w14:textId="77777777">
            <w:pPr>
              <w:spacing w:after="0" w:line="240" w:lineRule="auto"/>
              <w:rPr>
                <w:rFonts w:ascii="Times New Roman" w:hAnsi="Times New Roman" w:cs="Times New Roman"/>
                <w:color w:val="000000" w:themeColor="text1"/>
              </w:rPr>
            </w:pPr>
          </w:p>
          <w:p w:rsidRPr="00106442" w:rsidR="00643E10" w:rsidP="5B7D837A" w:rsidRDefault="00643E10" w14:paraId="735DC1F3" w14:textId="77777777">
            <w:pPr>
              <w:spacing w:after="0" w:line="240" w:lineRule="auto"/>
              <w:rPr>
                <w:rFonts w:ascii="Times New Roman" w:hAnsi="Times New Roman" w:cs="Times New Roman"/>
                <w:color w:val="000000" w:themeColor="text1"/>
              </w:rPr>
            </w:pPr>
          </w:p>
          <w:p w:rsidRPr="00106442" w:rsidR="00643E10" w:rsidP="5B7D837A" w:rsidRDefault="00643E10" w14:paraId="6EE68A8D" w14:textId="77777777">
            <w:pPr>
              <w:spacing w:after="0" w:line="240" w:lineRule="auto"/>
              <w:rPr>
                <w:rFonts w:ascii="Times New Roman" w:hAnsi="Times New Roman" w:cs="Times New Roman"/>
                <w:color w:val="000000" w:themeColor="text1"/>
              </w:rPr>
            </w:pP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408CBD3E" w14:textId="77264DC9">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100% of the students scored an 80% or higher (n=1/1)</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7244D0F5" w14:textId="1383044B">
            <w:pPr>
              <w:spacing w:after="0" w:line="240" w:lineRule="auto"/>
              <w:contextualSpacing/>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Only 1 student</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5511344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ABSENT</w:t>
            </w:r>
          </w:p>
          <w:p w:rsidRPr="00106442" w:rsidR="00643E10" w:rsidP="00643E10" w:rsidRDefault="00643E10" w14:paraId="100E4EC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EMERGING</w:t>
            </w:r>
          </w:p>
          <w:p w:rsidRPr="00106442" w:rsidR="00643E10" w:rsidP="00643E10" w:rsidRDefault="00643E10" w14:paraId="0FF1AFE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PRESENT</w:t>
            </w:r>
          </w:p>
          <w:p w:rsidRPr="00106442" w:rsidR="00643E10" w:rsidP="00643E10" w:rsidRDefault="00643E10" w14:paraId="45F5981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OUTSTANDING</w:t>
            </w:r>
          </w:p>
        </w:tc>
      </w:tr>
      <w:tr w:rsidRPr="00AA7462" w:rsidR="00643E10" w:rsidTr="744B4585" w14:paraId="1A3E780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29DD5C7B"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Gain professional experience in an area of interest in the parks &amp; recreation.</w:t>
            </w:r>
          </w:p>
          <w:p w:rsidRPr="00106442" w:rsidR="00643E10" w:rsidP="5B7D837A" w:rsidRDefault="00643E10" w14:paraId="2C31AB3C"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0882DA64"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1F00EDA5"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01A99914"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Reflection Paper</w:t>
            </w:r>
          </w:p>
          <w:p w:rsidRPr="00106442" w:rsidR="00643E10" w:rsidP="5B7D837A" w:rsidRDefault="00643E10" w14:paraId="62624857" w14:textId="77777777">
            <w:pPr>
              <w:spacing w:after="0" w:line="240" w:lineRule="auto"/>
              <w:rPr>
                <w:rFonts w:ascii="Times New Roman" w:hAnsi="Times New Roman" w:cs="Times New Roman"/>
                <w:color w:val="000000" w:themeColor="text1"/>
              </w:rPr>
            </w:pPr>
          </w:p>
          <w:p w:rsidRPr="00106442" w:rsidR="00643E10" w:rsidP="5B7D837A" w:rsidRDefault="00643E10" w14:paraId="6F7E14A9" w14:textId="77777777">
            <w:pPr>
              <w:spacing w:after="0" w:line="240" w:lineRule="auto"/>
              <w:rPr>
                <w:rFonts w:ascii="Times New Roman" w:hAnsi="Times New Roman" w:cs="Times New Roman"/>
                <w:color w:val="000000" w:themeColor="text1"/>
              </w:rPr>
            </w:pPr>
          </w:p>
          <w:p w:rsidRPr="00106442" w:rsidR="00643E10" w:rsidP="5B7D837A" w:rsidRDefault="00643E10" w14:paraId="52EB81A4" w14:textId="77777777">
            <w:pPr>
              <w:spacing w:after="0" w:line="240" w:lineRule="auto"/>
              <w:rPr>
                <w:rFonts w:ascii="Times New Roman" w:hAnsi="Times New Roman" w:cs="Times New Roman"/>
                <w:color w:val="000000" w:themeColor="text1"/>
              </w:rPr>
            </w:pPr>
          </w:p>
          <w:p w:rsidRPr="00106442" w:rsidR="00643E10" w:rsidP="5B7D837A" w:rsidRDefault="00643E10" w14:paraId="2FD9604C" w14:textId="77777777">
            <w:pPr>
              <w:spacing w:after="0" w:line="240" w:lineRule="auto"/>
              <w:rPr>
                <w:rFonts w:ascii="Times New Roman" w:hAnsi="Times New Roman" w:cs="Times New Roman"/>
                <w:color w:val="000000" w:themeColor="text1"/>
              </w:rPr>
            </w:pPr>
          </w:p>
          <w:p w:rsidRPr="00106442" w:rsidR="00643E10" w:rsidP="5B7D837A" w:rsidRDefault="00643E10" w14:paraId="415016C8"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3886C1F6"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80% of students will score 80% or above on their final reflection paper.</w:t>
            </w:r>
          </w:p>
          <w:p w:rsidRPr="00106442" w:rsidR="00643E10" w:rsidP="5B7D837A" w:rsidRDefault="00643E10" w14:paraId="24CBC2E6" w14:textId="77777777">
            <w:pPr>
              <w:spacing w:after="0" w:line="240" w:lineRule="auto"/>
              <w:rPr>
                <w:rFonts w:ascii="Times New Roman" w:hAnsi="Times New Roman" w:cs="Times New Roman"/>
                <w:color w:val="000000" w:themeColor="text1"/>
              </w:rPr>
            </w:pPr>
          </w:p>
          <w:p w:rsidRPr="00106442" w:rsidR="00643E10" w:rsidP="5B7D837A" w:rsidRDefault="00643E10" w14:paraId="3800C4CD" w14:textId="77777777">
            <w:pPr>
              <w:spacing w:after="0" w:line="240" w:lineRule="auto"/>
              <w:rPr>
                <w:rFonts w:ascii="Times New Roman" w:hAnsi="Times New Roman" w:cs="Times New Roman"/>
                <w:color w:val="000000" w:themeColor="text1"/>
              </w:rPr>
            </w:pPr>
          </w:p>
          <w:p w:rsidRPr="00106442" w:rsidR="00643E10" w:rsidP="5B7D837A" w:rsidRDefault="00643E10" w14:paraId="108ABEBF" w14:textId="77777777">
            <w:pPr>
              <w:spacing w:after="0" w:line="240" w:lineRule="auto"/>
              <w:rPr>
                <w:rFonts w:ascii="Times New Roman" w:hAnsi="Times New Roman" w:cs="Times New Roman"/>
                <w:color w:val="000000" w:themeColor="text1"/>
              </w:rPr>
            </w:pP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217FE7AB" w14:textId="6FA0900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100% of the students scored an 80% or higher (n=1/1)</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42E75633" w14:textId="7DC24FA1">
            <w:pPr>
              <w:spacing w:after="0" w:line="240" w:lineRule="auto"/>
              <w:contextualSpacing/>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Only 1 student</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3FE2BC8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ABSENT</w:t>
            </w:r>
          </w:p>
          <w:p w:rsidRPr="00106442" w:rsidR="00643E10" w:rsidP="00643E10" w:rsidRDefault="00643E10" w14:paraId="7866F38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EMERGING</w:t>
            </w:r>
          </w:p>
          <w:p w:rsidRPr="00106442" w:rsidR="00643E10" w:rsidP="00643E10" w:rsidRDefault="00643E10" w14:paraId="209AAC7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PRESENT</w:t>
            </w:r>
          </w:p>
          <w:p w:rsidRPr="00106442" w:rsidR="00643E10" w:rsidP="00643E10" w:rsidRDefault="00643E10" w14:paraId="68D6F9E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OUTSTANDING</w:t>
            </w:r>
          </w:p>
        </w:tc>
      </w:tr>
      <w:tr w:rsidRPr="00AA7462" w:rsidR="00643E10" w:rsidTr="744B4585" w14:paraId="0B8D67C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69904FBB"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Develop a comprehensive, professional portfolio highlighting their work in the degree program.</w:t>
            </w:r>
          </w:p>
          <w:p w:rsidRPr="00106442" w:rsidR="00643E10" w:rsidP="5B7D837A" w:rsidRDefault="00643E10" w14:paraId="604F9DEF"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Course SLO #5.</w:t>
            </w:r>
          </w:p>
          <w:p w:rsidRPr="00106442" w:rsidR="00643E10" w:rsidP="5B7D837A" w:rsidRDefault="00643E10" w14:paraId="696AD454"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42609A0B"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0F0277AF"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6CB62653"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Professional Portfolio</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22E92F5F" w14:textId="7777777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70% of students will score 75% or above</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6CAC1554" w14:textId="745CD1E7">
            <w:pPr>
              <w:spacing w:after="0" w:line="240" w:lineRule="auto"/>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100% of the students scored an 80% or higher (n=</w:t>
            </w:r>
            <w:r w:rsidRPr="5B7D837A" w:rsidR="00643E10">
              <w:rPr>
                <w:rFonts w:ascii="Times New Roman" w:hAnsi="Times New Roman" w:cs="Times New Roman"/>
                <w:color w:val="000000" w:themeColor="text1" w:themeTint="FF" w:themeShade="FF"/>
              </w:rPr>
              <w:t>1/1)</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5B7D837A" w:rsidRDefault="00643E10" w14:paraId="20BB3326" w14:textId="25D5C33D">
            <w:pPr>
              <w:spacing w:after="0" w:line="240" w:lineRule="auto"/>
              <w:contextualSpacing/>
              <w:rPr>
                <w:rFonts w:ascii="Times New Roman" w:hAnsi="Times New Roman" w:cs="Times New Roman"/>
                <w:color w:val="000000" w:themeColor="text1"/>
              </w:rPr>
            </w:pPr>
            <w:r w:rsidRPr="5B7D837A" w:rsidR="00643E10">
              <w:rPr>
                <w:rFonts w:ascii="Times New Roman" w:hAnsi="Times New Roman" w:cs="Times New Roman"/>
                <w:color w:val="000000" w:themeColor="text1" w:themeTint="FF" w:themeShade="FF"/>
              </w:rPr>
              <w:t>Only 1 student</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48A6078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ABSENT</w:t>
            </w:r>
          </w:p>
          <w:p w:rsidRPr="00106442" w:rsidR="00643E10" w:rsidP="00643E10" w:rsidRDefault="00643E10" w14:paraId="247CA8C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EMERGING</w:t>
            </w:r>
          </w:p>
          <w:p w:rsidRPr="00106442" w:rsidR="00643E10" w:rsidP="00643E10" w:rsidRDefault="00643E10" w14:paraId="5D62C99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PRESENT</w:t>
            </w:r>
          </w:p>
          <w:p w:rsidRPr="00106442" w:rsidR="00643E10" w:rsidP="00643E10" w:rsidRDefault="00643E10" w14:paraId="31DD22D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5B7D837A" w:rsidR="00643E10">
              <w:rPr>
                <w:rFonts w:ascii="Times New Roman" w:hAnsi="Times New Roman" w:cs="Times New Roman"/>
                <w:color w:val="000000" w:themeColor="text1"/>
                <w:kern w:val="0"/>
              </w:rPr>
              <w:t>OUTSTANDING</w:t>
            </w:r>
          </w:p>
        </w:tc>
      </w:tr>
      <w:tr w:rsidRPr="00AA7462" w:rsidR="00643E10" w:rsidTr="744B4585" w14:paraId="13ED6E3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4AD3B59B"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Revise and update their professional documents and digital portfolios to assist them in the search and application process for their capstone internship.</w:t>
            </w:r>
          </w:p>
          <w:p w:rsidRPr="00106442" w:rsidR="00643E10" w:rsidP="171F3017" w:rsidRDefault="00643E10" w14:paraId="36EAD380"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 xml:space="preserve">Course SLO #1.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69C0A752"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1EDFDC1E"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0D0C30E3"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Resume</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27BC1A9B"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70% of students will score an 80% or higher score on their final resume.</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7655713D" w14:textId="2976CD87">
            <w:pPr>
              <w:spacing w:after="0" w:line="240" w:lineRule="auto"/>
              <w:rPr>
                <w:rFonts w:ascii="Times New Roman" w:hAnsi="Times New Roman" w:cs="Times New Roman"/>
                <w:color w:val="000000" w:themeColor="text1"/>
              </w:rPr>
            </w:pPr>
            <w:r w:rsidRPr="171F3017" w:rsidR="2D2DA6D5">
              <w:rPr>
                <w:rFonts w:ascii="Times New Roman" w:hAnsi="Times New Roman" w:cs="Times New Roman"/>
                <w:color w:val="000000" w:themeColor="text1" w:themeTint="FF" w:themeShade="FF"/>
              </w:rPr>
              <w:t>90% of students scored 80% or higher. (n=40/44)</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46E6358F" w14:textId="2435703E">
            <w:pPr>
              <w:spacing w:after="0" w:line="240" w:lineRule="auto"/>
              <w:contextualSpacing/>
              <w:rPr>
                <w:rFonts w:ascii="Times New Roman" w:hAnsi="Times New Roman" w:cs="Times New Roman"/>
                <w:color w:val="000000" w:themeColor="text1"/>
              </w:rPr>
            </w:pPr>
            <w:r w:rsidRPr="171F3017" w:rsidR="2D2DA6D5">
              <w:rPr>
                <w:rFonts w:ascii="Times New Roman" w:hAnsi="Times New Roman" w:cs="Times New Roman"/>
                <w:color w:val="000000" w:themeColor="text1" w:themeTint="FF" w:themeShade="FF"/>
              </w:rPr>
              <w:t>This represents a 6% drop from spring 2019. Students were given 2 opportunities to submit.  The students who scored lower, did not submit for a 2</w:t>
            </w:r>
            <w:r w:rsidRPr="171F3017" w:rsidR="2D2DA6D5">
              <w:rPr>
                <w:rFonts w:ascii="Times New Roman" w:hAnsi="Times New Roman" w:cs="Times New Roman"/>
                <w:color w:val="000000" w:themeColor="text1" w:themeTint="FF" w:themeShade="FF"/>
                <w:vertAlign w:val="superscript"/>
              </w:rPr>
              <w:t>nd</w:t>
            </w:r>
            <w:r w:rsidRPr="171F3017" w:rsidR="2D2DA6D5">
              <w:rPr>
                <w:rFonts w:ascii="Times New Roman" w:hAnsi="Times New Roman" w:cs="Times New Roman"/>
                <w:color w:val="000000" w:themeColor="text1" w:themeTint="FF" w:themeShade="FF"/>
              </w:rPr>
              <w:t xml:space="preserve"> grad</w:t>
            </w:r>
            <w:r w:rsidRPr="171F3017" w:rsidR="21A9869D">
              <w:rPr>
                <w:rFonts w:ascii="Times New Roman" w:hAnsi="Times New Roman" w:cs="Times New Roman"/>
                <w:color w:val="000000" w:themeColor="text1" w:themeTint="FF" w:themeShade="FF"/>
              </w:rPr>
              <w:t>ing. Revisions were due right at the beginning of Covid-19 online learning implementation.</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08A1874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ABSENT</w:t>
            </w:r>
          </w:p>
          <w:p w:rsidRPr="00106442" w:rsidR="00643E10" w:rsidP="00643E10" w:rsidRDefault="00643E10" w14:paraId="37D001A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EMERGING</w:t>
            </w:r>
          </w:p>
          <w:p w:rsidRPr="00106442" w:rsidR="00643E10" w:rsidP="00643E10" w:rsidRDefault="00643E10" w14:paraId="41DBCFA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PRESENT</w:t>
            </w:r>
          </w:p>
          <w:p w:rsidRPr="00106442" w:rsidR="00643E10" w:rsidP="00643E10" w:rsidRDefault="00643E10" w14:paraId="28BA737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OUTSTANDING</w:t>
            </w:r>
          </w:p>
        </w:tc>
      </w:tr>
      <w:tr w:rsidRPr="00AA7462" w:rsidR="00643E10" w:rsidTr="744B4585" w14:paraId="65AC0CF7"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16AAB5E3"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Revise and update their professional documents and digital portfolios to assist them in the search and application process for their capstone internship.</w:t>
            </w:r>
          </w:p>
          <w:p w:rsidRPr="00106442" w:rsidR="00643E10" w:rsidP="171F3017" w:rsidRDefault="00643E10" w14:paraId="2E1080E2"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4A2D3984"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44044782"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733815CC"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Cover Letter/Email</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49A92F91"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70% of students will score an 80% or higher score on their final cover letter/email.</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7A929C46" w14:textId="28DF13CD">
            <w:pPr>
              <w:spacing w:after="0" w:line="240" w:lineRule="auto"/>
              <w:rPr>
                <w:rFonts w:ascii="Times New Roman" w:hAnsi="Times New Roman" w:cs="Times New Roman"/>
                <w:color w:val="000000" w:themeColor="text1"/>
              </w:rPr>
            </w:pPr>
            <w:r w:rsidRPr="171F3017" w:rsidR="2409EEA7">
              <w:rPr>
                <w:rFonts w:ascii="Times New Roman" w:hAnsi="Times New Roman" w:cs="Times New Roman"/>
                <w:color w:val="000000" w:themeColor="text1" w:themeTint="FF" w:themeShade="FF"/>
              </w:rPr>
              <w:t>86% of students scored 80% or higher (n=38/44)</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65821806" w14:textId="7EFB3235">
            <w:pPr>
              <w:pStyle w:val="Normal"/>
              <w:spacing w:after="0" w:line="240" w:lineRule="auto"/>
              <w:contextualSpacing/>
              <w:rPr>
                <w:rFonts w:ascii="Times New Roman" w:hAnsi="Times New Roman" w:cs="Times New Roman"/>
                <w:color w:val="000000" w:themeColor="text1"/>
              </w:rPr>
            </w:pPr>
            <w:r w:rsidRPr="171F3017" w:rsidR="2409EEA7">
              <w:rPr>
                <w:rFonts w:ascii="Times New Roman" w:hAnsi="Times New Roman" w:cs="Times New Roman"/>
                <w:color w:val="000000" w:themeColor="text1" w:themeTint="FF" w:themeShade="FF"/>
              </w:rPr>
              <w:t>This represents a 3% drop from spring 2019.</w:t>
            </w:r>
            <w:r w:rsidRPr="171F3017" w:rsidR="3C9C1188">
              <w:rPr>
                <w:rFonts w:ascii="Times New Roman" w:hAnsi="Times New Roman" w:cs="Times New Roman"/>
                <w:color w:val="000000" w:themeColor="text1" w:themeTint="FF" w:themeShade="FF"/>
              </w:rPr>
              <w:t xml:space="preserve"> Cover letters were due</w:t>
            </w:r>
            <w:r w:rsidRPr="171F3017" w:rsidR="3C9C1188">
              <w:rPr>
                <w:rFonts w:ascii="Times New Roman" w:hAnsi="Times New Roman" w:cs="Times New Roman"/>
                <w:color w:val="000000" w:themeColor="text1" w:themeTint="FF" w:themeShade="FF"/>
              </w:rPr>
              <w:t xml:space="preserve"> right at the beginning of Covid-19 online learning implementation. There was no opportunity for a 2</w:t>
            </w:r>
            <w:r w:rsidRPr="171F3017" w:rsidR="3C9C1188">
              <w:rPr>
                <w:rFonts w:ascii="Times New Roman" w:hAnsi="Times New Roman" w:cs="Times New Roman"/>
                <w:color w:val="000000" w:themeColor="text1" w:themeTint="FF" w:themeShade="FF"/>
                <w:vertAlign w:val="superscript"/>
              </w:rPr>
              <w:t>nd</w:t>
            </w:r>
            <w:r w:rsidRPr="171F3017" w:rsidR="3C9C1188">
              <w:rPr>
                <w:rFonts w:ascii="Times New Roman" w:hAnsi="Times New Roman" w:cs="Times New Roman"/>
                <w:color w:val="000000" w:themeColor="text1" w:themeTint="FF" w:themeShade="FF"/>
              </w:rPr>
              <w:t xml:space="preserve"> submission.</w:t>
            </w:r>
            <w:r w:rsidRPr="171F3017" w:rsidR="3C9C1188">
              <w:rPr>
                <w:rFonts w:ascii="Times New Roman" w:hAnsi="Times New Roman" w:cs="Times New Roman"/>
                <w:color w:val="000000" w:themeColor="text1" w:themeTint="FF" w:themeShade="FF"/>
              </w:rPr>
              <w:t xml:space="preserve"> </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4AE07BE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ABSENT</w:t>
            </w:r>
          </w:p>
          <w:p w:rsidRPr="00106442" w:rsidR="00643E10" w:rsidP="00643E10" w:rsidRDefault="00643E10" w14:paraId="20FEA2C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EMERGING</w:t>
            </w:r>
          </w:p>
          <w:p w:rsidRPr="00106442" w:rsidR="00643E10" w:rsidP="00643E10" w:rsidRDefault="00643E10" w14:paraId="63B6FC1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PRESENT</w:t>
            </w:r>
          </w:p>
          <w:p w:rsidRPr="00106442" w:rsidR="00643E10" w:rsidP="00643E10" w:rsidRDefault="00643E10" w14:paraId="7DF2C63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OUTSTANDING</w:t>
            </w:r>
          </w:p>
        </w:tc>
      </w:tr>
      <w:tr w:rsidRPr="00AA7462" w:rsidR="00643E10" w:rsidTr="744B4585" w14:paraId="6A592738"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147A54D9"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Revise and update their professional documents and digital portfolios to assist them in the search and application process for their capstone internship.</w:t>
            </w:r>
          </w:p>
          <w:p w:rsidRPr="00106442" w:rsidR="00643E10" w:rsidP="171F3017" w:rsidRDefault="00643E10" w14:paraId="3415B8A3"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40591AB5"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35627542"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1D394736"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Digital Portfolio</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396D9B1D"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70% of students will score an 80% or higher score on their final digital portfolio.</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74FC08E8" w14:textId="50E3D5CE">
            <w:pPr>
              <w:spacing w:after="0" w:line="240" w:lineRule="auto"/>
              <w:rPr>
                <w:rFonts w:ascii="Times New Roman" w:hAnsi="Times New Roman" w:cs="Times New Roman"/>
                <w:color w:val="000000" w:themeColor="text1" w:themeTint="FF" w:themeShade="FF"/>
              </w:rPr>
            </w:pPr>
            <w:r w:rsidRPr="171F3017" w:rsidR="33CBECD1">
              <w:rPr>
                <w:rFonts w:ascii="Times New Roman" w:hAnsi="Times New Roman" w:cs="Times New Roman"/>
                <w:color w:val="000000" w:themeColor="text1" w:themeTint="FF" w:themeShade="FF"/>
              </w:rPr>
              <w:t xml:space="preserve">Scores are divided between Linked </w:t>
            </w:r>
            <w:proofErr w:type="gramStart"/>
            <w:r w:rsidRPr="171F3017" w:rsidR="33CBECD1">
              <w:rPr>
                <w:rFonts w:ascii="Times New Roman" w:hAnsi="Times New Roman" w:cs="Times New Roman"/>
                <w:color w:val="000000" w:themeColor="text1" w:themeTint="FF" w:themeShade="FF"/>
              </w:rPr>
              <w:t>In</w:t>
            </w:r>
            <w:proofErr w:type="gramEnd"/>
            <w:r w:rsidRPr="171F3017" w:rsidR="33CBECD1">
              <w:rPr>
                <w:rFonts w:ascii="Times New Roman" w:hAnsi="Times New Roman" w:cs="Times New Roman"/>
                <w:color w:val="000000" w:themeColor="text1" w:themeTint="FF" w:themeShade="FF"/>
              </w:rPr>
              <w:t xml:space="preserve"> Profile (digital portfolio) and Capstone Portfolio.</w:t>
            </w:r>
          </w:p>
          <w:p w:rsidRPr="00106442" w:rsidR="00643E10" w:rsidP="171F3017" w:rsidRDefault="00643E10" w14:paraId="3F9CEB96" w14:textId="7BA84910">
            <w:pPr>
              <w:pStyle w:val="Normal"/>
              <w:spacing w:after="0" w:line="240" w:lineRule="auto"/>
              <w:rPr>
                <w:rFonts w:ascii="Times New Roman" w:hAnsi="Times New Roman" w:cs="Times New Roman"/>
                <w:color w:val="000000" w:themeColor="text1" w:themeTint="FF" w:themeShade="FF"/>
              </w:rPr>
            </w:pPr>
          </w:p>
          <w:p w:rsidRPr="00106442" w:rsidR="00643E10" w:rsidP="171F3017" w:rsidRDefault="00643E10" w14:paraId="5B7C73E6" w14:textId="7104107A">
            <w:pPr>
              <w:pStyle w:val="Normal"/>
              <w:spacing w:after="0" w:line="240" w:lineRule="auto"/>
              <w:rPr>
                <w:rFonts w:ascii="Times New Roman" w:hAnsi="Times New Roman" w:cs="Times New Roman"/>
                <w:color w:val="000000" w:themeColor="text1" w:themeTint="FF" w:themeShade="FF"/>
              </w:rPr>
            </w:pPr>
            <w:r w:rsidRPr="171F3017" w:rsidR="604B518A">
              <w:rPr>
                <w:rFonts w:ascii="Times New Roman" w:hAnsi="Times New Roman" w:cs="Times New Roman"/>
                <w:color w:val="000000" w:themeColor="text1" w:themeTint="FF" w:themeShade="FF"/>
              </w:rPr>
              <w:t>84% of students scored 80% or higher on Capstone Portfolio. (n=37/44)</w:t>
            </w:r>
          </w:p>
          <w:p w:rsidRPr="00106442" w:rsidR="00643E10" w:rsidP="171F3017" w:rsidRDefault="00643E10" w14:paraId="0074092E" w14:textId="74757121">
            <w:pPr>
              <w:pStyle w:val="Normal"/>
              <w:spacing w:after="0" w:line="240" w:lineRule="auto"/>
              <w:rPr>
                <w:rFonts w:ascii="Times New Roman" w:hAnsi="Times New Roman" w:cs="Times New Roman"/>
                <w:color w:val="000000" w:themeColor="text1" w:themeTint="FF" w:themeShade="FF"/>
              </w:rPr>
            </w:pPr>
          </w:p>
          <w:p w:rsidRPr="00106442" w:rsidR="00643E10" w:rsidP="171F3017" w:rsidRDefault="00643E10" w14:paraId="745F1915" w14:textId="255880B1">
            <w:pPr>
              <w:pStyle w:val="Normal"/>
              <w:spacing w:after="0" w:line="240" w:lineRule="auto"/>
              <w:rPr>
                <w:rFonts w:ascii="Times New Roman" w:hAnsi="Times New Roman" w:cs="Times New Roman"/>
                <w:color w:val="000000" w:themeColor="text1" w:themeTint="FF" w:themeShade="FF"/>
              </w:rPr>
            </w:pPr>
            <w:r w:rsidRPr="171F3017" w:rsidR="52D2577B">
              <w:rPr>
                <w:rFonts w:ascii="Times New Roman" w:hAnsi="Times New Roman" w:cs="Times New Roman"/>
                <w:color w:val="000000" w:themeColor="text1" w:themeTint="FF" w:themeShade="FF"/>
              </w:rPr>
              <w:t xml:space="preserve">75% of students scored 80% or higher on Linked </w:t>
            </w:r>
            <w:proofErr w:type="gramStart"/>
            <w:r w:rsidRPr="171F3017" w:rsidR="52D2577B">
              <w:rPr>
                <w:rFonts w:ascii="Times New Roman" w:hAnsi="Times New Roman" w:cs="Times New Roman"/>
                <w:color w:val="000000" w:themeColor="text1" w:themeTint="FF" w:themeShade="FF"/>
              </w:rPr>
              <w:t>In</w:t>
            </w:r>
            <w:proofErr w:type="gramEnd"/>
            <w:r w:rsidRPr="171F3017" w:rsidR="52D2577B">
              <w:rPr>
                <w:rFonts w:ascii="Times New Roman" w:hAnsi="Times New Roman" w:cs="Times New Roman"/>
                <w:color w:val="000000" w:themeColor="text1" w:themeTint="FF" w:themeShade="FF"/>
              </w:rPr>
              <w:t xml:space="preserve"> Profil. (n=33/44)</w:t>
            </w:r>
          </w:p>
          <w:p w:rsidRPr="00106442" w:rsidR="00643E10" w:rsidP="171F3017" w:rsidRDefault="00643E10" w14:paraId="5362A2F9" w14:textId="6C042A39">
            <w:pPr>
              <w:pStyle w:val="Normal"/>
              <w:spacing w:after="0" w:line="240" w:lineRule="auto"/>
              <w:rPr>
                <w:rFonts w:ascii="Times New Roman" w:hAnsi="Times New Roman" w:cs="Times New Roman"/>
                <w:color w:val="000000" w:themeColor="text1" w:themeTint="FF" w:themeShade="FF"/>
              </w:rPr>
            </w:pPr>
          </w:p>
          <w:p w:rsidRPr="00106442" w:rsidR="00643E10" w:rsidP="171F3017" w:rsidRDefault="00643E10" w14:paraId="3CE47FBA" w14:textId="23C09C4D">
            <w:pPr>
              <w:pStyle w:val="Normal"/>
              <w:spacing w:after="0" w:line="240" w:lineRule="auto"/>
              <w:rPr>
                <w:rFonts w:ascii="Times New Roman" w:hAnsi="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57FD1E55" w14:textId="3EF1BD98">
            <w:pPr>
              <w:spacing w:after="0" w:line="240" w:lineRule="auto"/>
              <w:contextualSpacing/>
              <w:rPr>
                <w:rFonts w:ascii="Times New Roman" w:hAnsi="Times New Roman" w:cs="Times New Roman"/>
                <w:color w:val="000000" w:themeColor="text1" w:themeTint="FF" w:themeShade="FF"/>
              </w:rPr>
            </w:pPr>
            <w:r w:rsidRPr="171F3017" w:rsidR="02C06A34">
              <w:rPr>
                <w:rFonts w:ascii="Times New Roman" w:hAnsi="Times New Roman" w:cs="Times New Roman"/>
                <w:color w:val="000000" w:themeColor="text1" w:themeTint="FF" w:themeShade="FF"/>
              </w:rPr>
              <w:t xml:space="preserve">Added Capstone Portfolio (pdf version) in addition to Linked </w:t>
            </w:r>
            <w:proofErr w:type="gramStart"/>
            <w:r w:rsidRPr="171F3017" w:rsidR="02C06A34">
              <w:rPr>
                <w:rFonts w:ascii="Times New Roman" w:hAnsi="Times New Roman" w:cs="Times New Roman"/>
                <w:color w:val="000000" w:themeColor="text1" w:themeTint="FF" w:themeShade="FF"/>
              </w:rPr>
              <w:t>In</w:t>
            </w:r>
            <w:proofErr w:type="gramEnd"/>
            <w:r w:rsidRPr="171F3017" w:rsidR="02C06A34">
              <w:rPr>
                <w:rFonts w:ascii="Times New Roman" w:hAnsi="Times New Roman" w:cs="Times New Roman"/>
                <w:color w:val="000000" w:themeColor="text1" w:themeTint="FF" w:themeShade="FF"/>
              </w:rPr>
              <w:t xml:space="preserve"> Profile (digital portfolio) to assist students in preparing portfolios to be submitted in Capstone Internship</w:t>
            </w:r>
            <w:r w:rsidRPr="171F3017" w:rsidR="79DDDDE2">
              <w:rPr>
                <w:rFonts w:ascii="Times New Roman" w:hAnsi="Times New Roman" w:cs="Times New Roman"/>
                <w:color w:val="000000" w:themeColor="text1" w:themeTint="FF" w:themeShade="FF"/>
              </w:rPr>
              <w:t>.</w:t>
            </w:r>
          </w:p>
          <w:p w:rsidRPr="00106442" w:rsidR="00643E10" w:rsidP="171F3017" w:rsidRDefault="00643E10" w14:paraId="043670F0" w14:textId="38510002">
            <w:pPr>
              <w:pStyle w:val="Normal"/>
              <w:spacing w:after="0" w:line="240" w:lineRule="auto"/>
              <w:contextualSpacing/>
              <w:rPr>
                <w:rFonts w:ascii="Times New Roman" w:hAnsi="Times New Roman" w:cs="Times New Roman"/>
                <w:color w:val="000000" w:themeColor="text1" w:themeTint="FF" w:themeShade="FF"/>
              </w:rPr>
            </w:pPr>
          </w:p>
          <w:p w:rsidRPr="00106442" w:rsidR="00643E10" w:rsidP="171F3017" w:rsidRDefault="00643E10" w14:paraId="23E0A8E2" w14:textId="38D5BCDD">
            <w:pPr>
              <w:pStyle w:val="Normal"/>
              <w:spacing w:after="0" w:line="240" w:lineRule="auto"/>
              <w:contextualSpacing/>
              <w:rPr>
                <w:rFonts w:ascii="Times New Roman" w:hAnsi="Times New Roman" w:cs="Times New Roman"/>
                <w:color w:val="000000" w:themeColor="text1" w:themeTint="FF" w:themeShade="FF"/>
              </w:rPr>
            </w:pPr>
            <w:r w:rsidRPr="171F3017" w:rsidR="0F358116">
              <w:rPr>
                <w:rFonts w:ascii="Times New Roman" w:hAnsi="Times New Roman" w:cs="Times New Roman"/>
                <w:color w:val="000000" w:themeColor="text1" w:themeTint="FF" w:themeShade="FF"/>
              </w:rPr>
              <w:t>Linked In Profile scores increased by 23% over Spring 2019.  A comprehensive guide was created to assist students in developing their Linked In Profile.</w:t>
            </w:r>
          </w:p>
          <w:p w:rsidRPr="00106442" w:rsidR="00643E10" w:rsidP="171F3017" w:rsidRDefault="00643E10" w14:paraId="2CBF6483" w14:textId="43CFC664">
            <w:pPr>
              <w:pStyle w:val="Normal"/>
              <w:spacing w:after="0" w:line="240" w:lineRule="auto"/>
              <w:contextualSpacing/>
              <w:rPr>
                <w:rFonts w:ascii="Times New Roman" w:hAnsi="Times New Roman" w:cs="Times New Roman"/>
                <w:color w:val="000000" w:themeColor="text1" w:themeTint="FF" w:themeShade="FF"/>
              </w:rPr>
            </w:pPr>
          </w:p>
          <w:p w:rsidRPr="00106442" w:rsidR="00643E10" w:rsidP="171F3017" w:rsidRDefault="00643E10" w14:paraId="2504D465" w14:textId="7562023D">
            <w:pPr>
              <w:pStyle w:val="Normal"/>
              <w:spacing w:after="0" w:line="240" w:lineRule="auto"/>
              <w:contextualSpacing/>
              <w:rPr>
                <w:rFonts w:ascii="Times New Roman" w:hAnsi="Times New Roman" w:cs="Times New Roman"/>
                <w:color w:val="000000" w:themeColor="text1"/>
              </w:rPr>
            </w:pPr>
            <w:r w:rsidRPr="171F3017" w:rsidR="0F358116">
              <w:rPr>
                <w:rFonts w:ascii="Times New Roman" w:hAnsi="Times New Roman" w:cs="Times New Roman"/>
                <w:color w:val="000000" w:themeColor="text1" w:themeTint="FF" w:themeShade="FF"/>
              </w:rPr>
              <w:t>No data was collected on Capstone Portfolios during spring 2019 because they were not required.</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4554E7A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ABSENT</w:t>
            </w:r>
          </w:p>
          <w:p w:rsidRPr="00106442" w:rsidR="00643E10" w:rsidP="00643E10" w:rsidRDefault="00643E10" w14:paraId="6547DE0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EMERGING</w:t>
            </w:r>
          </w:p>
          <w:p w:rsidRPr="00106442" w:rsidR="00643E10" w:rsidP="00643E10" w:rsidRDefault="00643E10" w14:paraId="111D0BF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PRESENT</w:t>
            </w:r>
          </w:p>
          <w:p w:rsidRPr="00106442" w:rsidR="00643E10" w:rsidP="00643E10" w:rsidRDefault="00643E10" w14:paraId="22607AF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OUTSTANDING</w:t>
            </w:r>
          </w:p>
        </w:tc>
      </w:tr>
      <w:tr w:rsidRPr="00AA7462" w:rsidR="00643E10" w:rsidTr="744B4585" w14:paraId="0A21964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79428DF8"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Complete pre-internship requirements.</w:t>
            </w:r>
          </w:p>
          <w:p w:rsidRPr="00106442" w:rsidR="00643E10" w:rsidP="171F3017" w:rsidRDefault="00643E10" w14:paraId="094D6240"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78BEEE2A"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4FC3B4F2"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22019323"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 xml:space="preserve">CCPD </w:t>
            </w:r>
            <w:proofErr w:type="spellStart"/>
            <w:r w:rsidRPr="171F3017" w:rsidR="00643E10">
              <w:rPr>
                <w:rFonts w:ascii="Times New Roman" w:hAnsi="Times New Roman" w:cs="Times New Roman"/>
                <w:color w:val="000000" w:themeColor="text1" w:themeTint="FF" w:themeShade="FF"/>
              </w:rPr>
              <w:t>JobCat</w:t>
            </w:r>
            <w:proofErr w:type="spellEnd"/>
            <w:r w:rsidRPr="171F3017" w:rsidR="00643E10">
              <w:rPr>
                <w:rFonts w:ascii="Times New Roman" w:hAnsi="Times New Roman" w:cs="Times New Roman"/>
                <w:color w:val="000000" w:themeColor="text1" w:themeTint="FF" w:themeShade="FF"/>
              </w:rPr>
              <w:t xml:space="preserve"> Orientation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31767CC8"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 xml:space="preserve">90% of students will complete the </w:t>
            </w:r>
            <w:proofErr w:type="spellStart"/>
            <w:r w:rsidRPr="171F3017" w:rsidR="00643E10">
              <w:rPr>
                <w:rFonts w:ascii="Times New Roman" w:hAnsi="Times New Roman" w:cs="Times New Roman"/>
                <w:color w:val="000000" w:themeColor="text1" w:themeTint="FF" w:themeShade="FF"/>
              </w:rPr>
              <w:t>JobCat</w:t>
            </w:r>
            <w:proofErr w:type="spellEnd"/>
            <w:r w:rsidRPr="171F3017" w:rsidR="00643E10">
              <w:rPr>
                <w:rFonts w:ascii="Times New Roman" w:hAnsi="Times New Roman" w:cs="Times New Roman"/>
                <w:color w:val="000000" w:themeColor="text1" w:themeTint="FF" w:themeShade="FF"/>
              </w:rPr>
              <w:t xml:space="preserve"> Orientation prior to their capstone internship.</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28CF3B6A" w14:textId="0F496A46">
            <w:pPr>
              <w:spacing w:after="0" w:line="240" w:lineRule="auto"/>
              <w:rPr>
                <w:rFonts w:ascii="Times New Roman" w:hAnsi="Times New Roman" w:cs="Times New Roman"/>
                <w:color w:val="000000" w:themeColor="text1"/>
              </w:rPr>
            </w:pPr>
            <w:r w:rsidRPr="171F3017" w:rsidR="4CFEC88F">
              <w:rPr>
                <w:rFonts w:ascii="Times New Roman" w:hAnsi="Times New Roman" w:cs="Times New Roman"/>
                <w:color w:val="000000" w:themeColor="text1" w:themeTint="FF" w:themeShade="FF"/>
              </w:rPr>
              <w:t xml:space="preserve">100% of students completed the </w:t>
            </w:r>
            <w:proofErr w:type="spellStart"/>
            <w:r w:rsidRPr="171F3017" w:rsidR="4CFEC88F">
              <w:rPr>
                <w:rFonts w:ascii="Times New Roman" w:hAnsi="Times New Roman" w:cs="Times New Roman"/>
                <w:color w:val="000000" w:themeColor="text1" w:themeTint="FF" w:themeShade="FF"/>
              </w:rPr>
              <w:t>JobCat</w:t>
            </w:r>
            <w:proofErr w:type="spellEnd"/>
            <w:r w:rsidRPr="171F3017" w:rsidR="4CFEC88F">
              <w:rPr>
                <w:rFonts w:ascii="Times New Roman" w:hAnsi="Times New Roman" w:cs="Times New Roman"/>
                <w:color w:val="000000" w:themeColor="text1" w:themeTint="FF" w:themeShade="FF"/>
              </w:rPr>
              <w:t xml:space="preserve"> Orientation.</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6A57FDAA" w14:textId="2FBD8FE3">
            <w:pPr>
              <w:spacing w:after="0" w:line="240" w:lineRule="auto"/>
              <w:contextualSpacing/>
              <w:rPr>
                <w:rFonts w:ascii="Times New Roman" w:hAnsi="Times New Roman" w:cs="Times New Roman"/>
                <w:color w:val="000000" w:themeColor="text1" w:themeTint="FF" w:themeShade="FF"/>
              </w:rPr>
            </w:pPr>
            <w:r w:rsidRPr="171F3017" w:rsidR="4CFEC88F">
              <w:rPr>
                <w:rFonts w:ascii="Times New Roman" w:hAnsi="Times New Roman" w:cs="Times New Roman"/>
                <w:color w:val="000000" w:themeColor="text1" w:themeTint="FF" w:themeShade="FF"/>
              </w:rPr>
              <w:t xml:space="preserve">Recommend removing this as an assignment in PRM 370 since many students complete this before they begin </w:t>
            </w:r>
            <w:proofErr w:type="gramStart"/>
            <w:r w:rsidRPr="171F3017" w:rsidR="4CFEC88F">
              <w:rPr>
                <w:rFonts w:ascii="Times New Roman" w:hAnsi="Times New Roman" w:cs="Times New Roman"/>
                <w:color w:val="000000" w:themeColor="text1" w:themeTint="FF" w:themeShade="FF"/>
              </w:rPr>
              <w:t>mini-internships</w:t>
            </w:r>
            <w:proofErr w:type="gramEnd"/>
            <w:r w:rsidRPr="171F3017" w:rsidR="4CFEC88F">
              <w:rPr>
                <w:rFonts w:ascii="Times New Roman" w:hAnsi="Times New Roman" w:cs="Times New Roman"/>
                <w:color w:val="000000" w:themeColor="text1" w:themeTint="FF" w:themeShade="FF"/>
              </w:rPr>
              <w:t xml:space="preserve"> now.  </w:t>
            </w:r>
          </w:p>
          <w:p w:rsidRPr="00106442" w:rsidR="00643E10" w:rsidP="171F3017" w:rsidRDefault="00643E10" w14:paraId="580DE164" w14:textId="18CDE53A">
            <w:pPr>
              <w:pStyle w:val="Normal"/>
              <w:spacing w:after="0" w:line="240" w:lineRule="auto"/>
              <w:contextualSpacing/>
              <w:rPr>
                <w:rFonts w:ascii="Times New Roman" w:hAnsi="Times New Roman" w:cs="Times New Roman"/>
                <w:color w:val="000000" w:themeColor="text1" w:themeTint="FF" w:themeShade="FF"/>
              </w:rPr>
            </w:pPr>
          </w:p>
          <w:p w:rsidRPr="00106442" w:rsidR="00643E10" w:rsidP="171F3017" w:rsidRDefault="00643E10" w14:paraId="312711DF" w14:textId="055FBFE6">
            <w:pPr>
              <w:pStyle w:val="Normal"/>
              <w:spacing w:after="0" w:line="240" w:lineRule="auto"/>
              <w:contextualSpacing/>
              <w:rPr>
                <w:rFonts w:ascii="Times New Roman" w:hAnsi="Times New Roman" w:cs="Times New Roman"/>
                <w:color w:val="000000" w:themeColor="text1"/>
              </w:rPr>
            </w:pPr>
            <w:r w:rsidRPr="171F3017" w:rsidR="4CFEC88F">
              <w:rPr>
                <w:rFonts w:ascii="Times New Roman" w:hAnsi="Times New Roman" w:cs="Times New Roman"/>
                <w:color w:val="000000" w:themeColor="text1" w:themeTint="FF" w:themeShade="FF"/>
              </w:rPr>
              <w:t>Recommend adding “</w:t>
            </w:r>
            <w:proofErr w:type="spellStart"/>
            <w:r w:rsidRPr="171F3017" w:rsidR="4CFEC88F">
              <w:rPr>
                <w:rFonts w:ascii="Times New Roman" w:hAnsi="Times New Roman" w:cs="Times New Roman"/>
                <w:color w:val="000000" w:themeColor="text1" w:themeTint="FF" w:themeShade="FF"/>
              </w:rPr>
              <w:t>JobCat</w:t>
            </w:r>
            <w:proofErr w:type="spellEnd"/>
            <w:r w:rsidRPr="171F3017" w:rsidR="4CFEC88F">
              <w:rPr>
                <w:rFonts w:ascii="Times New Roman" w:hAnsi="Times New Roman" w:cs="Times New Roman"/>
                <w:color w:val="000000" w:themeColor="text1" w:themeTint="FF" w:themeShade="FF"/>
              </w:rPr>
              <w:t xml:space="preserve"> application” completion to required assignments.</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42E572F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ABSENT</w:t>
            </w:r>
          </w:p>
          <w:p w:rsidRPr="00106442" w:rsidR="00643E10" w:rsidP="00643E10" w:rsidRDefault="00643E10" w14:paraId="7778A7E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EMERGING</w:t>
            </w:r>
          </w:p>
          <w:p w:rsidRPr="00106442" w:rsidR="00643E10" w:rsidP="00643E10" w:rsidRDefault="00643E10" w14:paraId="6ACF176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PRESENT</w:t>
            </w:r>
          </w:p>
          <w:p w:rsidRPr="00106442" w:rsidR="00643E10" w:rsidP="00643E10" w:rsidRDefault="00643E10" w14:paraId="25C177E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OUTSTANDING</w:t>
            </w:r>
          </w:p>
        </w:tc>
      </w:tr>
      <w:tr w:rsidRPr="00AA7462" w:rsidR="00643E10" w:rsidTr="744B4585" w14:paraId="2ECE997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458F3F4B"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Develop a comprehensive plan to guide them during the research and application process for their capstone internship.</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237BF2BF"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651C3C56"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07439CDE"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Workbook Assignments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47E59A29"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80% of students will complete all workbook assignments with a score of 80% or above.</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391D0CA6" w14:textId="19FB32DA">
            <w:pPr>
              <w:spacing w:after="0" w:line="240" w:lineRule="auto"/>
              <w:rPr>
                <w:rFonts w:ascii="Times New Roman" w:hAnsi="Times New Roman" w:cs="Times New Roman"/>
                <w:color w:val="000000" w:themeColor="text1" w:themeTint="FF" w:themeShade="FF"/>
              </w:rPr>
            </w:pPr>
            <w:r w:rsidRPr="171F3017" w:rsidR="277BF715">
              <w:rPr>
                <w:rFonts w:ascii="Times New Roman" w:hAnsi="Times New Roman" w:cs="Times New Roman"/>
                <w:color w:val="000000" w:themeColor="text1" w:themeTint="FF" w:themeShade="FF"/>
              </w:rPr>
              <w:t>Due to Covid-19, these assignments were modified.</w:t>
            </w:r>
          </w:p>
          <w:p w:rsidRPr="00106442" w:rsidR="00643E10" w:rsidP="171F3017" w:rsidRDefault="00643E10" w14:paraId="7B53B4E0" w14:textId="730FE006">
            <w:pPr>
              <w:pStyle w:val="Normal"/>
              <w:spacing w:after="0" w:line="240" w:lineRule="auto"/>
              <w:rPr>
                <w:rFonts w:ascii="Times New Roman" w:hAnsi="Times New Roman" w:cs="Times New Roman"/>
                <w:color w:val="000000" w:themeColor="text1" w:themeTint="FF" w:themeShade="FF"/>
              </w:rPr>
            </w:pPr>
          </w:p>
          <w:p w:rsidRPr="00106442" w:rsidR="00643E10" w:rsidP="171F3017" w:rsidRDefault="00643E10" w14:paraId="1C99068B" w14:textId="64B4FB3A">
            <w:pPr>
              <w:pStyle w:val="Normal"/>
              <w:spacing w:after="0" w:line="240" w:lineRule="auto"/>
              <w:rPr>
                <w:rFonts w:ascii="Times New Roman" w:hAnsi="Times New Roman" w:cs="Times New Roman"/>
                <w:color w:val="000000" w:themeColor="text1"/>
              </w:rPr>
            </w:pPr>
            <w:r w:rsidRPr="171F3017" w:rsidR="21168BE8">
              <w:rPr>
                <w:rFonts w:ascii="Times New Roman" w:hAnsi="Times New Roman" w:cs="Times New Roman"/>
                <w:color w:val="000000" w:themeColor="text1" w:themeTint="FF" w:themeShade="FF"/>
              </w:rPr>
              <w:t xml:space="preserve">83% of students completed the assignments with a score of 80% or above.  (n= </w:t>
            </w:r>
            <w:r w:rsidRPr="171F3017" w:rsidR="06ED32CE">
              <w:rPr>
                <w:rFonts w:ascii="Times New Roman" w:hAnsi="Times New Roman" w:cs="Times New Roman"/>
                <w:color w:val="000000" w:themeColor="text1" w:themeTint="FF" w:themeShade="FF"/>
              </w:rPr>
              <w:t>36/44)</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359CC542" w14:textId="5A693DB0">
            <w:pPr>
              <w:spacing w:after="0" w:line="240" w:lineRule="auto"/>
              <w:contextualSpacing/>
              <w:rPr>
                <w:rFonts w:ascii="Times New Roman" w:hAnsi="Times New Roman" w:cs="Times New Roman"/>
                <w:color w:val="000000" w:themeColor="text1"/>
              </w:rPr>
            </w:pPr>
            <w:r w:rsidRPr="171F3017" w:rsidR="06ED32CE">
              <w:rPr>
                <w:rFonts w:ascii="Times New Roman" w:hAnsi="Times New Roman" w:cs="Times New Roman"/>
                <w:color w:val="000000" w:themeColor="text1" w:themeTint="FF" w:themeShade="FF"/>
              </w:rPr>
              <w:t>Will continue using these assignments.</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5A4848B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ABSENT</w:t>
            </w:r>
          </w:p>
          <w:p w:rsidRPr="00106442" w:rsidR="00643E10" w:rsidP="00643E10" w:rsidRDefault="00643E10" w14:paraId="221BA41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EMERGING</w:t>
            </w:r>
          </w:p>
          <w:p w:rsidRPr="00106442" w:rsidR="00643E10" w:rsidP="00643E10" w:rsidRDefault="00643E10" w14:paraId="19723AD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PRESENT</w:t>
            </w:r>
          </w:p>
          <w:p w:rsidRPr="00106442" w:rsidR="00643E10" w:rsidP="00643E10" w:rsidRDefault="00643E10" w14:paraId="4E47AD4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OUTSTANDING</w:t>
            </w:r>
          </w:p>
        </w:tc>
      </w:tr>
      <w:tr w:rsidRPr="00AA7462" w:rsidR="00643E10" w:rsidTr="744B4585" w14:paraId="361D775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46E13D12"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Develop professional best practice competencies.</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49F0BE25"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33BB6CC8"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3848F83E"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Career/Networking Professional Events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62683637"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80% of students will attend and reflect upon a professional event.</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1611AFDD" w14:textId="1B0A53C1">
            <w:pPr>
              <w:spacing w:after="0" w:line="240" w:lineRule="auto"/>
              <w:rPr>
                <w:rFonts w:ascii="Times New Roman" w:hAnsi="Times New Roman" w:cs="Times New Roman"/>
                <w:color w:val="000000" w:themeColor="text1"/>
              </w:rPr>
            </w:pPr>
            <w:r w:rsidRPr="171F3017" w:rsidR="17119D3F">
              <w:rPr>
                <w:rFonts w:ascii="Times New Roman" w:hAnsi="Times New Roman" w:cs="Times New Roman"/>
                <w:color w:val="000000" w:themeColor="text1" w:themeTint="FF" w:themeShade="FF"/>
              </w:rPr>
              <w:t>No data collected due to Covid-19</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3F9460CA" w14:textId="503FDE9B">
            <w:pPr>
              <w:spacing w:after="0" w:line="240" w:lineRule="auto"/>
              <w:contextualSpacing/>
              <w:rPr>
                <w:rFonts w:ascii="Times New Roman" w:hAnsi="Times New Roman" w:cs="Times New Roman"/>
                <w:color w:val="000000" w:themeColor="text1"/>
              </w:rPr>
            </w:pPr>
            <w:r w:rsidRPr="171F3017" w:rsidR="17119D3F">
              <w:rPr>
                <w:rFonts w:ascii="Times New Roman" w:hAnsi="Times New Roman" w:cs="Times New Roman"/>
                <w:color w:val="000000" w:themeColor="text1" w:themeTint="FF" w:themeShade="FF"/>
              </w:rPr>
              <w:t>Approximately 50% of students completed this assignment prior to spring break. Eliminated assignment once we moved to online learning.</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3A52055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ABSENT</w:t>
            </w:r>
          </w:p>
          <w:p w:rsidRPr="00106442" w:rsidR="00643E10" w:rsidP="00643E10" w:rsidRDefault="00643E10" w14:paraId="77A4B4C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EMERGING</w:t>
            </w:r>
          </w:p>
          <w:p w:rsidRPr="00106442" w:rsidR="00643E10" w:rsidP="00643E10" w:rsidRDefault="00643E10" w14:paraId="04B7F0A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PRESENT</w:t>
            </w:r>
          </w:p>
          <w:p w:rsidRPr="00106442" w:rsidR="00643E10" w:rsidP="00643E10" w:rsidRDefault="00643E10" w14:paraId="1F98706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OUTSTANDING</w:t>
            </w:r>
          </w:p>
        </w:tc>
      </w:tr>
      <w:tr w:rsidRPr="00AA7462" w:rsidR="00643E10" w:rsidTr="744B4585" w14:paraId="4E29817B"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2378F0FF"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Complete pre-internship requirements.</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71C221AD"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3F92EF25"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02ED3DAE"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Exit Interview</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6263EA84" w14:textId="77777777">
            <w:pPr>
              <w:spacing w:after="0" w:line="240" w:lineRule="auto"/>
              <w:rPr>
                <w:rFonts w:ascii="Times New Roman" w:hAnsi="Times New Roman" w:cs="Times New Roman"/>
                <w:color w:val="000000" w:themeColor="text1"/>
              </w:rPr>
            </w:pPr>
            <w:r w:rsidRPr="171F3017" w:rsidR="00643E10">
              <w:rPr>
                <w:rFonts w:ascii="Times New Roman" w:hAnsi="Times New Roman" w:cs="Times New Roman"/>
                <w:color w:val="000000" w:themeColor="text1" w:themeTint="FF" w:themeShade="FF"/>
              </w:rPr>
              <w:t>90% of students will participate in the Exit Interview with the instructor.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69963A9B" w14:textId="3BD47EFC">
            <w:pPr>
              <w:spacing w:after="0" w:line="240" w:lineRule="auto"/>
              <w:rPr>
                <w:rFonts w:ascii="Times New Roman" w:hAnsi="Times New Roman" w:cs="Times New Roman"/>
                <w:color w:val="000000" w:themeColor="text1"/>
              </w:rPr>
            </w:pPr>
            <w:r w:rsidRPr="171F3017" w:rsidR="19D09002">
              <w:rPr>
                <w:rFonts w:ascii="Times New Roman" w:hAnsi="Times New Roman" w:cs="Times New Roman"/>
                <w:color w:val="000000" w:themeColor="text1" w:themeTint="FF" w:themeShade="FF"/>
              </w:rPr>
              <w:t>No data collected due to Covid-19.</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106442" w:rsidR="00643E10" w:rsidP="171F3017" w:rsidRDefault="00643E10" w14:paraId="43534458" w14:textId="04F71E6D">
            <w:pPr>
              <w:spacing w:after="0" w:line="240" w:lineRule="auto"/>
              <w:contextualSpacing/>
              <w:rPr>
                <w:rFonts w:ascii="Times New Roman" w:hAnsi="Times New Roman" w:cs="Times New Roman"/>
                <w:color w:val="000000" w:themeColor="text1"/>
              </w:rPr>
            </w:pPr>
            <w:r w:rsidRPr="171F3017" w:rsidR="19D09002">
              <w:rPr>
                <w:rFonts w:ascii="Times New Roman" w:hAnsi="Times New Roman" w:cs="Times New Roman"/>
                <w:color w:val="000000" w:themeColor="text1" w:themeTint="FF" w:themeShade="FF"/>
              </w:rPr>
              <w:t>Due to increase in class size, will consider deleting or modifying this assignment for future classes.</w:t>
            </w:r>
          </w:p>
        </w:tc>
        <w:tc>
          <w:tcPr>
            <w:tcW w:w="2062" w:type="dxa"/>
            <w:tcBorders>
              <w:top w:val="single" w:color="auto" w:sz="4" w:space="0"/>
              <w:left w:val="single" w:color="auto" w:sz="4" w:space="0"/>
              <w:bottom w:val="single" w:color="auto" w:sz="4" w:space="0"/>
              <w:right w:val="single" w:color="auto" w:sz="4" w:space="0"/>
            </w:tcBorders>
            <w:tcMar/>
          </w:tcPr>
          <w:p w:rsidRPr="00106442" w:rsidR="00643E10" w:rsidP="00643E10" w:rsidRDefault="00643E10" w14:paraId="6C71BD5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ABSENT</w:t>
            </w:r>
          </w:p>
          <w:p w:rsidRPr="00106442" w:rsidR="00643E10" w:rsidP="00643E10" w:rsidRDefault="00643E10" w14:paraId="627A40A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EMERGING</w:t>
            </w:r>
          </w:p>
          <w:p w:rsidRPr="00106442" w:rsidR="00643E10" w:rsidP="00643E10" w:rsidRDefault="00643E10" w14:paraId="070EEC1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PRESENT</w:t>
            </w:r>
          </w:p>
          <w:p w:rsidRPr="00106442" w:rsidR="00643E10" w:rsidP="00643E10" w:rsidRDefault="00643E10" w14:paraId="6282C76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171F3017" w:rsidR="00643E10">
              <w:rPr>
                <w:rFonts w:ascii="Times New Roman" w:hAnsi="Times New Roman" w:cs="Times New Roman"/>
                <w:color w:val="000000" w:themeColor="text1"/>
                <w:kern w:val="0"/>
              </w:rPr>
              <w:t>OUTSTANDING</w:t>
            </w:r>
          </w:p>
        </w:tc>
      </w:tr>
    </w:tbl>
    <w:p w:rsidRPr="00AA7462" w:rsidR="00D1068F" w:rsidP="00D1068F" w:rsidRDefault="00D1068F" w14:paraId="29592034" w14:textId="77777777">
      <w:pPr>
        <w:spacing w:after="0" w:line="240" w:lineRule="auto"/>
        <w:rPr>
          <w:rFonts w:ascii="Times New Roman" w:hAnsi="Times New Roman" w:cs="Times New Roman"/>
          <w:b/>
          <w:color w:val="000000" w:themeColor="text1"/>
        </w:rPr>
      </w:pPr>
    </w:p>
    <w:p w:rsidRPr="00AA7462" w:rsidR="00D1068F" w:rsidP="00D1068F" w:rsidRDefault="00D1068F" w14:paraId="5B354088" w14:textId="77777777">
      <w:pPr>
        <w:tabs>
          <w:tab w:val="left" w:pos="10365"/>
        </w:tabs>
        <w:spacing w:after="0" w:line="240" w:lineRule="auto"/>
        <w:rPr>
          <w:rFonts w:ascii="Times New Roman" w:hAnsi="Times New Roman" w:cs="Times New Roman"/>
          <w:b/>
          <w:color w:val="000000" w:themeColor="text1"/>
        </w:rPr>
      </w:pPr>
    </w:p>
    <w:p w:rsidRPr="00AA7462" w:rsidR="00D1068F" w:rsidP="00D1068F" w:rsidRDefault="00D1068F" w14:paraId="24F992DA" w14:textId="77777777">
      <w:pPr>
        <w:tabs>
          <w:tab w:val="left" w:pos="10365"/>
        </w:tabs>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Appendix A</w:t>
      </w:r>
    </w:p>
    <w:p w:rsidRPr="00AA7462" w:rsidR="00D1068F" w:rsidP="00D1068F" w:rsidRDefault="00D1068F" w14:paraId="158368D3" w14:textId="77777777">
      <w:pPr>
        <w:tabs>
          <w:tab w:val="left" w:pos="10365"/>
        </w:tabs>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Course Syllab</w:t>
      </w:r>
      <w:r>
        <w:rPr>
          <w:rFonts w:ascii="Times New Roman" w:hAnsi="Times New Roman" w:cs="Times New Roman"/>
          <w:b/>
          <w:color w:val="000000" w:themeColor="text1"/>
        </w:rPr>
        <w:t>i</w:t>
      </w:r>
    </w:p>
    <w:p w:rsidRPr="00AA7462" w:rsidR="00D1068F" w:rsidP="00D1068F" w:rsidRDefault="00D1068F" w14:paraId="6D591FE5" w14:textId="77777777">
      <w:pPr>
        <w:tabs>
          <w:tab w:val="left" w:pos="10365"/>
        </w:tabs>
        <w:jc w:val="center"/>
        <w:rPr>
          <w:rFonts w:ascii="Times New Roman" w:hAnsi="Times New Roman" w:cs="Times New Roman"/>
          <w:b/>
          <w:color w:val="000000" w:themeColor="text1"/>
        </w:rPr>
      </w:pPr>
    </w:p>
    <w:p w:rsidRPr="00AA7462" w:rsidR="00D1068F" w:rsidP="00D1068F" w:rsidRDefault="00D1068F" w14:paraId="0F298BB5" w14:textId="77777777">
      <w:pPr>
        <w:tabs>
          <w:tab w:val="left" w:pos="10365"/>
        </w:tabs>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 xml:space="preserve">Appendix B </w:t>
      </w:r>
    </w:p>
    <w:p w:rsidRPr="00AA7462" w:rsidR="00D1068F" w:rsidP="00D1068F" w:rsidRDefault="00D1068F" w14:paraId="47E14771" w14:textId="77777777">
      <w:pPr>
        <w:tabs>
          <w:tab w:val="left" w:pos="10365"/>
        </w:tabs>
        <w:spacing w:after="0" w:line="240" w:lineRule="auto"/>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Assignment Grading Rubrics</w:t>
      </w:r>
    </w:p>
    <w:p w:rsidRPr="00AA7462" w:rsidR="00D1068F" w:rsidP="00D1068F" w:rsidRDefault="00D1068F" w14:paraId="287E85BB" w14:textId="77777777">
      <w:pPr>
        <w:tabs>
          <w:tab w:val="left" w:pos="10365"/>
        </w:tabs>
        <w:spacing w:after="0" w:line="240" w:lineRule="auto"/>
        <w:jc w:val="center"/>
        <w:rPr>
          <w:rFonts w:ascii="Times New Roman" w:hAnsi="Times New Roman" w:cs="Times New Roman"/>
          <w:b/>
          <w:color w:val="000000" w:themeColor="text1"/>
        </w:rPr>
      </w:pPr>
    </w:p>
    <w:p w:rsidRPr="00AA7462" w:rsidR="00D1068F" w:rsidP="00D1068F" w:rsidRDefault="00D1068F" w14:paraId="18DD1BF2" w14:textId="77777777">
      <w:pPr>
        <w:tabs>
          <w:tab w:val="left" w:pos="10365"/>
        </w:tabs>
        <w:spacing w:after="0" w:line="240" w:lineRule="auto"/>
        <w:jc w:val="center"/>
        <w:rPr>
          <w:rFonts w:ascii="Times New Roman" w:hAnsi="Times New Roman" w:cs="Times New Roman"/>
          <w:b/>
          <w:color w:val="000000" w:themeColor="text1"/>
        </w:rPr>
      </w:pPr>
    </w:p>
    <w:p w:rsidRPr="00AA7462" w:rsidR="00D1068F" w:rsidP="00D1068F" w:rsidRDefault="00D1068F" w14:paraId="7585D18D" w14:textId="77777777">
      <w:pPr>
        <w:tabs>
          <w:tab w:val="left" w:pos="10365"/>
        </w:tabs>
        <w:spacing w:after="0" w:line="240" w:lineRule="auto"/>
        <w:jc w:val="center"/>
        <w:rPr>
          <w:rFonts w:ascii="Times New Roman" w:hAnsi="Times New Roman" w:cs="Times New Roman"/>
          <w:b/>
          <w:color w:val="000000" w:themeColor="text1"/>
        </w:rPr>
      </w:pPr>
    </w:p>
    <w:p w:rsidR="00C620C0" w:rsidRDefault="00C620C0" w14:paraId="5328EFBA" w14:textId="77777777"/>
    <w:sectPr w:rsidR="00C620C0" w:rsidSect="00106442">
      <w:footerReference w:type="default" r:id="rId7"/>
      <w:footerReference w:type="first" r:id="rId8"/>
      <w:pgSz w:w="15840" w:h="12240" w:orient="landscape"/>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25A" w:rsidRDefault="0087125A" w14:paraId="1D527B9C" w14:textId="77777777">
      <w:pPr>
        <w:spacing w:after="0" w:line="240" w:lineRule="auto"/>
      </w:pPr>
      <w:r>
        <w:separator/>
      </w:r>
    </w:p>
  </w:endnote>
  <w:endnote w:type="continuationSeparator" w:id="0">
    <w:p w:rsidR="0087125A" w:rsidRDefault="0087125A" w14:paraId="02D3ED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696484"/>
      <w:docPartObj>
        <w:docPartGallery w:val="Page Numbers (Bottom of Page)"/>
        <w:docPartUnique/>
      </w:docPartObj>
    </w:sdtPr>
    <w:sdtEndPr>
      <w:rPr>
        <w:noProof/>
      </w:rPr>
    </w:sdtEndPr>
    <w:sdtContent>
      <w:p w:rsidR="00FD7941" w:rsidRDefault="00FD7941" w14:paraId="29C508BB" w14:textId="7777777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FD7941" w:rsidRDefault="00FD7941" w14:paraId="06ECC7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848283"/>
      <w:docPartObj>
        <w:docPartGallery w:val="Page Numbers (Bottom of Page)"/>
        <w:docPartUnique/>
      </w:docPartObj>
    </w:sdtPr>
    <w:sdtEndPr>
      <w:rPr>
        <w:color w:val="7F7F7F" w:themeColor="background1" w:themeShade="7F"/>
        <w:spacing w:val="60"/>
      </w:rPr>
    </w:sdtEndPr>
    <w:sdtContent>
      <w:p w:rsidR="00FD7941" w:rsidRDefault="00FD7941" w14:paraId="0DC14636" w14:textId="46099482">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FD7941" w:rsidRDefault="00FD7941" w14:paraId="4AAF50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25A" w:rsidRDefault="0087125A" w14:paraId="2A4795AD" w14:textId="77777777">
      <w:pPr>
        <w:spacing w:after="0" w:line="240" w:lineRule="auto"/>
      </w:pPr>
      <w:r>
        <w:separator/>
      </w:r>
    </w:p>
  </w:footnote>
  <w:footnote w:type="continuationSeparator" w:id="0">
    <w:p w:rsidR="0087125A" w:rsidRDefault="0087125A" w14:paraId="6B0AB3D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EF79F8"/>
    <w:multiLevelType w:val="hybridMultilevel"/>
    <w:tmpl w:val="B92C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5D39"/>
    <w:multiLevelType w:val="hybridMultilevel"/>
    <w:tmpl w:val="441EA3A8"/>
    <w:lvl w:ilvl="0" w:tplc="BC38503E">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7267A0D"/>
    <w:multiLevelType w:val="hybridMultilevel"/>
    <w:tmpl w:val="476E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669D8"/>
    <w:multiLevelType w:val="hybridMultilevel"/>
    <w:tmpl w:val="3F86745A"/>
    <w:lvl w:ilvl="0" w:tplc="554C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43AC1"/>
    <w:multiLevelType w:val="hybridMultilevel"/>
    <w:tmpl w:val="91E698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FE7D4F"/>
    <w:multiLevelType w:val="hybridMultilevel"/>
    <w:tmpl w:val="23143D70"/>
    <w:lvl w:ilvl="0" w:tplc="BB2AD92A">
      <w:start w:val="1"/>
      <w:numFmt w:val="bullet"/>
      <w:lvlText w:val="-"/>
      <w:lvlJc w:val="left"/>
      <w:pPr>
        <w:ind w:left="1440" w:hanging="360"/>
      </w:pPr>
      <w:rPr>
        <w:rFonts w:hint="default" w:ascii="Times New Roman" w:hAnsi="Times New Roman" w:cs="Times New Roman"/>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006674D"/>
    <w:multiLevelType w:val="hybridMultilevel"/>
    <w:tmpl w:val="A17454C8"/>
    <w:lvl w:ilvl="0" w:tplc="BB2AD92A">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94A5D4C"/>
    <w:multiLevelType w:val="hybridMultilevel"/>
    <w:tmpl w:val="D8DAA6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D865721"/>
    <w:multiLevelType w:val="multilevel"/>
    <w:tmpl w:val="8F02E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8A4B93"/>
    <w:multiLevelType w:val="multilevel"/>
    <w:tmpl w:val="FE5831B0"/>
    <w:lvl w:ilvl="0" w:tplc="BB2AD92A">
      <w:start w:val="1"/>
      <w:numFmt w:val="bullet"/>
      <w:lvlText w:val="-"/>
      <w:lvlJc w:val="left"/>
      <w:pPr>
        <w:ind w:left="1440"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48943B2"/>
    <w:multiLevelType w:val="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B7D5B"/>
    <w:multiLevelType w:val="hybridMultilevel"/>
    <w:tmpl w:val="9EF4A0E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A8327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3E5259"/>
    <w:multiLevelType w:val="hybridMultilevel"/>
    <w:tmpl w:val="A05A4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553B2"/>
    <w:multiLevelType w:val="hybridMultilevel"/>
    <w:tmpl w:val="7BECAE4A"/>
    <w:lvl w:ilvl="0" w:tplc="F2DEBB8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416E6D24"/>
    <w:multiLevelType w:val="hybridMultilevel"/>
    <w:tmpl w:val="9D902178"/>
    <w:lvl w:ilvl="0" w:tplc="96DAC718">
      <w:start w:val="1"/>
      <w:numFmt w:val="bullet"/>
      <w:lvlText w:val="-"/>
      <w:lvlJc w:val="left"/>
      <w:pPr>
        <w:ind w:left="1440"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45D11E0C"/>
    <w:multiLevelType w:val="hybridMultilevel"/>
    <w:tmpl w:val="B69C0690"/>
    <w:lvl w:ilvl="0" w:tplc="BB2AD92A">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DF75014"/>
    <w:multiLevelType w:val="hybridMultilevel"/>
    <w:tmpl w:val="BE1EF9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F344E4D"/>
    <w:multiLevelType w:val="hybridMultilevel"/>
    <w:tmpl w:val="611C0D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0BF737F"/>
    <w:multiLevelType w:val="hybridMultilevel"/>
    <w:tmpl w:val="3D64737E"/>
    <w:lvl w:ilvl="0" w:tplc="BB2AD92A">
      <w:start w:val="1"/>
      <w:numFmt w:val="bullet"/>
      <w:lvlText w:val="-"/>
      <w:lvlJc w:val="left"/>
      <w:pPr>
        <w:ind w:left="720" w:hanging="360"/>
      </w:pPr>
      <w:rPr>
        <w:rFonts w:hint="default" w:ascii="Times New Roman" w:hAnsi="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92F2F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2C2171"/>
    <w:multiLevelType w:val="hybridMultilevel"/>
    <w:tmpl w:val="672A3792"/>
    <w:lvl w:ilvl="0" w:tplc="BB2AD92A">
      <w:start w:val="1"/>
      <w:numFmt w:val="bullet"/>
      <w:lvlText w:val="-"/>
      <w:lvlJc w:val="left"/>
      <w:pPr>
        <w:ind w:left="1440" w:hanging="360"/>
      </w:pPr>
      <w:rPr>
        <w:rFonts w:hint="default" w:ascii="Times New Roman" w:hAnsi="Times New Roman" w:cs="Times New Roman"/>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683875B3"/>
    <w:multiLevelType w:val="hybridMultilevel"/>
    <w:tmpl w:val="4364BA4C"/>
    <w:lvl w:ilvl="0" w:tplc="96DAC718">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B8B75E7"/>
    <w:multiLevelType w:val="hybridMultilevel"/>
    <w:tmpl w:val="0409000F"/>
    <w:lvl w:ilvl="0">
      <w:start w:val="1"/>
      <w:numFmt w:val="decimal"/>
      <w:lvlText w:val="%1."/>
      <w:lvlJc w:val="left"/>
      <w:pPr>
        <w:tabs>
          <w:tab w:val="num" w:pos="360"/>
        </w:tabs>
        <w:ind w:left="360" w:hanging="360"/>
      </w:pPr>
    </w:lvl>
  </w:abstractNum>
  <w:abstractNum w:abstractNumId="24" w15:restartNumberingAfterBreak="0">
    <w:nsid w:val="721F5238"/>
    <w:multiLevelType w:val="hybridMultilevel"/>
    <w:tmpl w:val="0290C42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83310AD"/>
    <w:multiLevelType w:val="hybridMultilevel"/>
    <w:tmpl w:val="D702E938"/>
    <w:lvl w:ilvl="0" w:tplc="F3EC64D0">
      <w:start w:val="1"/>
      <w:numFmt w:val="bullet"/>
      <w:lvlText w:val=""/>
      <w:lvlJc w:val="left"/>
      <w:pPr>
        <w:ind w:left="540" w:hanging="360"/>
      </w:pPr>
      <w:rPr>
        <w:rFonts w:hint="default" w:ascii="Webdings" w:hAnsi="Web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98112D0"/>
    <w:multiLevelType w:val="hybridMultilevel"/>
    <w:tmpl w:val="44B2EF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D2B2EC4"/>
    <w:multiLevelType w:val="hybridMultilevel"/>
    <w:tmpl w:val="8DC663B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33">
    <w:abstractNumId w:val="32"/>
  </w:num>
  <w:num w:numId="32">
    <w:abstractNumId w:val="31"/>
  </w:num>
  <w:num w:numId="31">
    <w:abstractNumId w:val="30"/>
  </w:num>
  <w:num w:numId="30">
    <w:abstractNumId w:val="29"/>
  </w:num>
  <w:num w:numId="29">
    <w:abstractNumId w:val="28"/>
  </w:num>
  <w:num w:numId="1">
    <w:abstractNumId w:val="27"/>
  </w:num>
  <w:num w:numId="2">
    <w:abstractNumId w:val="1"/>
  </w:num>
  <w:num w:numId="3">
    <w:abstractNumId w:val="19"/>
  </w:num>
  <w:num w:numId="4">
    <w:abstractNumId w:val="9"/>
  </w:num>
  <w:num w:numId="5">
    <w:abstractNumId w:val="8"/>
  </w:num>
  <w:num w:numId="6">
    <w:abstractNumId w:val="3"/>
  </w:num>
  <w:num w:numId="7">
    <w:abstractNumId w:val="13"/>
  </w:num>
  <w:num w:numId="8">
    <w:abstractNumId w:val="7"/>
  </w:num>
  <w:num w:numId="9">
    <w:abstractNumId w:val="24"/>
  </w:num>
  <w:num w:numId="10">
    <w:abstractNumId w:val="18"/>
  </w:num>
  <w:num w:numId="11">
    <w:abstractNumId w:val="4"/>
  </w:num>
  <w:num w:numId="12">
    <w:abstractNumId w:val="5"/>
  </w:num>
  <w:num w:numId="13">
    <w:abstractNumId w:val="21"/>
  </w:num>
  <w:num w:numId="14">
    <w:abstractNumId w:val="15"/>
  </w:num>
  <w:num w:numId="15">
    <w:abstractNumId w:val="22"/>
  </w:num>
  <w:num w:numId="16">
    <w:abstractNumId w:val="16"/>
  </w:num>
  <w:num w:numId="17">
    <w:abstractNumId w:val="6"/>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7"/>
  </w:num>
  <w:num w:numId="22">
    <w:abstractNumId w:val="10"/>
  </w:num>
  <w:num w:numId="23">
    <w:abstractNumId w:val="20"/>
  </w:num>
  <w:num w:numId="24">
    <w:abstractNumId w:val="12"/>
  </w:num>
  <w:num w:numId="25">
    <w:abstractNumId w:val="26"/>
  </w:num>
  <w:num w:numId="26">
    <w:abstractNumId w:val="23"/>
  </w:num>
  <w:num w:numId="27">
    <w:abstractNumId w:val="25"/>
  </w:num>
  <w:num w:numId="2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8F"/>
    <w:rsid w:val="00106442"/>
    <w:rsid w:val="0032F2C0"/>
    <w:rsid w:val="00342045"/>
    <w:rsid w:val="00501FD6"/>
    <w:rsid w:val="00643E10"/>
    <w:rsid w:val="007F330C"/>
    <w:rsid w:val="0087125A"/>
    <w:rsid w:val="00AD0985"/>
    <w:rsid w:val="00B001D4"/>
    <w:rsid w:val="00C620C0"/>
    <w:rsid w:val="00CF3AC4"/>
    <w:rsid w:val="00D1068F"/>
    <w:rsid w:val="00DB3A42"/>
    <w:rsid w:val="00E0790B"/>
    <w:rsid w:val="00FCFC4B"/>
    <w:rsid w:val="00FD7941"/>
    <w:rsid w:val="019F0830"/>
    <w:rsid w:val="02C06A34"/>
    <w:rsid w:val="02CF1A20"/>
    <w:rsid w:val="059CF3E3"/>
    <w:rsid w:val="0635DD03"/>
    <w:rsid w:val="0644EAFE"/>
    <w:rsid w:val="06ED32CE"/>
    <w:rsid w:val="072AD09A"/>
    <w:rsid w:val="093F189B"/>
    <w:rsid w:val="095D094F"/>
    <w:rsid w:val="09E565DE"/>
    <w:rsid w:val="0A713CB7"/>
    <w:rsid w:val="0B703FEB"/>
    <w:rsid w:val="0BA90925"/>
    <w:rsid w:val="0C2CCF15"/>
    <w:rsid w:val="0CA39DD3"/>
    <w:rsid w:val="0CA7168D"/>
    <w:rsid w:val="0CF1AA18"/>
    <w:rsid w:val="0D462C6A"/>
    <w:rsid w:val="0DBD8510"/>
    <w:rsid w:val="0E66E93F"/>
    <w:rsid w:val="0E6CC4E5"/>
    <w:rsid w:val="0EA64583"/>
    <w:rsid w:val="0ECF27E6"/>
    <w:rsid w:val="0F34C59A"/>
    <w:rsid w:val="0F358116"/>
    <w:rsid w:val="0FEB40C0"/>
    <w:rsid w:val="10C18227"/>
    <w:rsid w:val="124348CC"/>
    <w:rsid w:val="12FA0DF1"/>
    <w:rsid w:val="132D0BC6"/>
    <w:rsid w:val="13690761"/>
    <w:rsid w:val="1399F556"/>
    <w:rsid w:val="14DA23B4"/>
    <w:rsid w:val="151BF3F8"/>
    <w:rsid w:val="15351AD7"/>
    <w:rsid w:val="1584A3AC"/>
    <w:rsid w:val="15BB6B71"/>
    <w:rsid w:val="16902A70"/>
    <w:rsid w:val="17119D3F"/>
    <w:rsid w:val="171F3017"/>
    <w:rsid w:val="172C8D5D"/>
    <w:rsid w:val="1952C65A"/>
    <w:rsid w:val="1958C351"/>
    <w:rsid w:val="196550D0"/>
    <w:rsid w:val="19788C09"/>
    <w:rsid w:val="19824456"/>
    <w:rsid w:val="19A2E569"/>
    <w:rsid w:val="19B4DA4A"/>
    <w:rsid w:val="19D09002"/>
    <w:rsid w:val="1A411CDF"/>
    <w:rsid w:val="1AE979EE"/>
    <w:rsid w:val="1B1A56F9"/>
    <w:rsid w:val="1C515445"/>
    <w:rsid w:val="1C69F0C1"/>
    <w:rsid w:val="1CEDFA02"/>
    <w:rsid w:val="1D627603"/>
    <w:rsid w:val="1DAC1796"/>
    <w:rsid w:val="1DE2322C"/>
    <w:rsid w:val="1F5D4F3B"/>
    <w:rsid w:val="2034D3A5"/>
    <w:rsid w:val="204AD4FE"/>
    <w:rsid w:val="20824442"/>
    <w:rsid w:val="21168BE8"/>
    <w:rsid w:val="21288D1D"/>
    <w:rsid w:val="21A9869D"/>
    <w:rsid w:val="231574D0"/>
    <w:rsid w:val="231FE6AD"/>
    <w:rsid w:val="2346BA43"/>
    <w:rsid w:val="23BFF17B"/>
    <w:rsid w:val="2409EEA7"/>
    <w:rsid w:val="2417FA92"/>
    <w:rsid w:val="244AC8B4"/>
    <w:rsid w:val="246B4DB1"/>
    <w:rsid w:val="2491378D"/>
    <w:rsid w:val="253C9B78"/>
    <w:rsid w:val="2543EE1B"/>
    <w:rsid w:val="269853F6"/>
    <w:rsid w:val="26E516C4"/>
    <w:rsid w:val="2706CFF0"/>
    <w:rsid w:val="277BF715"/>
    <w:rsid w:val="27E133C2"/>
    <w:rsid w:val="29C20F7E"/>
    <w:rsid w:val="2A1FD4E8"/>
    <w:rsid w:val="2A630B08"/>
    <w:rsid w:val="2A9309B2"/>
    <w:rsid w:val="2AB64A5C"/>
    <w:rsid w:val="2ABC5462"/>
    <w:rsid w:val="2BBB1D10"/>
    <w:rsid w:val="2BF1428F"/>
    <w:rsid w:val="2C0C6962"/>
    <w:rsid w:val="2CA80081"/>
    <w:rsid w:val="2D2DA6D5"/>
    <w:rsid w:val="2D5142CC"/>
    <w:rsid w:val="2E6BDC23"/>
    <w:rsid w:val="2EAF61BD"/>
    <w:rsid w:val="2F4153E3"/>
    <w:rsid w:val="2FFF3157"/>
    <w:rsid w:val="302AE7D2"/>
    <w:rsid w:val="308D9CF8"/>
    <w:rsid w:val="314E0330"/>
    <w:rsid w:val="3157FA8D"/>
    <w:rsid w:val="32038E50"/>
    <w:rsid w:val="33CBECD1"/>
    <w:rsid w:val="33CC64B0"/>
    <w:rsid w:val="34278383"/>
    <w:rsid w:val="34823D85"/>
    <w:rsid w:val="34B2551E"/>
    <w:rsid w:val="34B58CCE"/>
    <w:rsid w:val="35706CA7"/>
    <w:rsid w:val="357651E2"/>
    <w:rsid w:val="35D61CB0"/>
    <w:rsid w:val="35FA7669"/>
    <w:rsid w:val="365221E1"/>
    <w:rsid w:val="36D075E3"/>
    <w:rsid w:val="37772A67"/>
    <w:rsid w:val="37E491F7"/>
    <w:rsid w:val="388C67E0"/>
    <w:rsid w:val="389E4C0B"/>
    <w:rsid w:val="38C9064E"/>
    <w:rsid w:val="395ED185"/>
    <w:rsid w:val="39C6B22F"/>
    <w:rsid w:val="39DD7377"/>
    <w:rsid w:val="3AA88A4A"/>
    <w:rsid w:val="3B23CBF8"/>
    <w:rsid w:val="3B3472AE"/>
    <w:rsid w:val="3C249FFD"/>
    <w:rsid w:val="3C3DE2E4"/>
    <w:rsid w:val="3C9C1188"/>
    <w:rsid w:val="3CC8BC7A"/>
    <w:rsid w:val="3CD6C24B"/>
    <w:rsid w:val="3D047120"/>
    <w:rsid w:val="3D5B1830"/>
    <w:rsid w:val="3D9C98D0"/>
    <w:rsid w:val="3DF4AA3A"/>
    <w:rsid w:val="3F5A7AA9"/>
    <w:rsid w:val="3FB1B5EA"/>
    <w:rsid w:val="4054B30C"/>
    <w:rsid w:val="40EE9248"/>
    <w:rsid w:val="4162D569"/>
    <w:rsid w:val="41B0DFC1"/>
    <w:rsid w:val="41D19241"/>
    <w:rsid w:val="41E2D0B0"/>
    <w:rsid w:val="433C1720"/>
    <w:rsid w:val="437259D2"/>
    <w:rsid w:val="43F5F529"/>
    <w:rsid w:val="4417236C"/>
    <w:rsid w:val="4427E7A1"/>
    <w:rsid w:val="454DBB88"/>
    <w:rsid w:val="45D3C1ED"/>
    <w:rsid w:val="46A22339"/>
    <w:rsid w:val="46F16D57"/>
    <w:rsid w:val="46F222C3"/>
    <w:rsid w:val="47385634"/>
    <w:rsid w:val="47B8F9CD"/>
    <w:rsid w:val="480C6079"/>
    <w:rsid w:val="4883C202"/>
    <w:rsid w:val="489A0424"/>
    <w:rsid w:val="491B8E20"/>
    <w:rsid w:val="4950E67E"/>
    <w:rsid w:val="49785EF2"/>
    <w:rsid w:val="4A34EE23"/>
    <w:rsid w:val="4A67E6D8"/>
    <w:rsid w:val="4AE52F5A"/>
    <w:rsid w:val="4C074787"/>
    <w:rsid w:val="4CF4343D"/>
    <w:rsid w:val="4CFEC88F"/>
    <w:rsid w:val="4D8882B1"/>
    <w:rsid w:val="4E08F4C5"/>
    <w:rsid w:val="4E1A71DD"/>
    <w:rsid w:val="4ECDE8F6"/>
    <w:rsid w:val="4EEA7BE4"/>
    <w:rsid w:val="4F8747EC"/>
    <w:rsid w:val="4FF58397"/>
    <w:rsid w:val="50190E74"/>
    <w:rsid w:val="5053D3F1"/>
    <w:rsid w:val="50E6BC2E"/>
    <w:rsid w:val="515F5930"/>
    <w:rsid w:val="51A877FF"/>
    <w:rsid w:val="5208839A"/>
    <w:rsid w:val="52496EF2"/>
    <w:rsid w:val="52D2577B"/>
    <w:rsid w:val="52D66448"/>
    <w:rsid w:val="534DD870"/>
    <w:rsid w:val="53667151"/>
    <w:rsid w:val="54155218"/>
    <w:rsid w:val="54EF50BD"/>
    <w:rsid w:val="55275CFE"/>
    <w:rsid w:val="56053074"/>
    <w:rsid w:val="565BD522"/>
    <w:rsid w:val="577E2C5C"/>
    <w:rsid w:val="582C9142"/>
    <w:rsid w:val="5A09AF43"/>
    <w:rsid w:val="5A178C09"/>
    <w:rsid w:val="5A3F7605"/>
    <w:rsid w:val="5A8AFF67"/>
    <w:rsid w:val="5A8F1282"/>
    <w:rsid w:val="5B7D837A"/>
    <w:rsid w:val="5BF4E8CD"/>
    <w:rsid w:val="5BF84246"/>
    <w:rsid w:val="5C00B252"/>
    <w:rsid w:val="5C284D37"/>
    <w:rsid w:val="5CE17BCB"/>
    <w:rsid w:val="5DA60077"/>
    <w:rsid w:val="5E58063D"/>
    <w:rsid w:val="5FA6F325"/>
    <w:rsid w:val="5FA8532F"/>
    <w:rsid w:val="604B518A"/>
    <w:rsid w:val="629F9793"/>
    <w:rsid w:val="631C3064"/>
    <w:rsid w:val="63C9A433"/>
    <w:rsid w:val="640F8A9A"/>
    <w:rsid w:val="6446B393"/>
    <w:rsid w:val="645740C4"/>
    <w:rsid w:val="660537A7"/>
    <w:rsid w:val="670C9973"/>
    <w:rsid w:val="6736116F"/>
    <w:rsid w:val="673ABE4A"/>
    <w:rsid w:val="676EC45D"/>
    <w:rsid w:val="677BDA6D"/>
    <w:rsid w:val="6A7AECE7"/>
    <w:rsid w:val="6AAE98C9"/>
    <w:rsid w:val="6B3EE766"/>
    <w:rsid w:val="6B4ECF43"/>
    <w:rsid w:val="6B7A1C65"/>
    <w:rsid w:val="6BB037D1"/>
    <w:rsid w:val="6C8A9EF7"/>
    <w:rsid w:val="6DEA1B70"/>
    <w:rsid w:val="6E4BDC6B"/>
    <w:rsid w:val="6EAD3C27"/>
    <w:rsid w:val="6EC5608F"/>
    <w:rsid w:val="6F4F5B13"/>
    <w:rsid w:val="6F7DC760"/>
    <w:rsid w:val="6FE90174"/>
    <w:rsid w:val="70277CA4"/>
    <w:rsid w:val="71A13679"/>
    <w:rsid w:val="71F951F2"/>
    <w:rsid w:val="72A235BD"/>
    <w:rsid w:val="72A5FC46"/>
    <w:rsid w:val="743893EA"/>
    <w:rsid w:val="744B4585"/>
    <w:rsid w:val="74BEC3A5"/>
    <w:rsid w:val="75253AFA"/>
    <w:rsid w:val="755255D5"/>
    <w:rsid w:val="763F224E"/>
    <w:rsid w:val="772133F7"/>
    <w:rsid w:val="77A967FB"/>
    <w:rsid w:val="7847C98A"/>
    <w:rsid w:val="786D2B5D"/>
    <w:rsid w:val="79265569"/>
    <w:rsid w:val="795CB0D0"/>
    <w:rsid w:val="79DDDDE2"/>
    <w:rsid w:val="7B21476B"/>
    <w:rsid w:val="7C39A5D9"/>
    <w:rsid w:val="7C7D0DED"/>
    <w:rsid w:val="7CA0028A"/>
    <w:rsid w:val="7CEA7419"/>
    <w:rsid w:val="7D222D3E"/>
    <w:rsid w:val="7DAA6643"/>
    <w:rsid w:val="7E5D17C0"/>
    <w:rsid w:val="7F390007"/>
    <w:rsid w:val="7FA88954"/>
    <w:rsid w:val="7FC3C501"/>
    <w:rsid w:val="7FCEE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9553"/>
  <w15:chartTrackingRefBased/>
  <w15:docId w15:val="{6297C3BF-7D93-458B-86D5-A451F1F424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1068F"/>
    <w:pPr>
      <w:widowControl w:val="0"/>
      <w:overflowPunct w:val="0"/>
      <w:autoSpaceDE w:val="0"/>
      <w:autoSpaceDN w:val="0"/>
      <w:adjustRightInd w:val="0"/>
      <w:spacing w:after="120" w:line="285" w:lineRule="auto"/>
    </w:pPr>
    <w:rPr>
      <w:rFonts w:ascii="Calibri" w:hAnsi="Calibri" w:eastAsia="Times New Roman" w:cs="Calibri"/>
      <w:color w:val="000000"/>
      <w:kern w:val="28"/>
      <w:sz w:val="20"/>
      <w:szCs w:val="20"/>
    </w:rPr>
  </w:style>
  <w:style w:type="paragraph" w:styleId="Heading1">
    <w:name w:val="heading 1"/>
    <w:basedOn w:val="Normal"/>
    <w:link w:val="Heading1Char"/>
    <w:uiPriority w:val="9"/>
    <w:qFormat/>
    <w:rsid w:val="00D1068F"/>
    <w:pPr>
      <w:widowControl/>
      <w:overflowPunct/>
      <w:autoSpaceDE/>
      <w:autoSpaceDN/>
      <w:adjustRightInd/>
      <w:spacing w:before="100" w:beforeAutospacing="1" w:after="100" w:afterAutospacing="1" w:line="240" w:lineRule="auto"/>
      <w:outlineLvl w:val="0"/>
    </w:pPr>
    <w:rPr>
      <w:rFonts w:ascii="Times New Roman" w:hAnsi="Times New Roman" w:cs="Times New Roman"/>
      <w:b/>
      <w:bCs/>
      <w:color w:val="auto"/>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1068F"/>
    <w:rPr>
      <w:rFonts w:eastAsia="Times New Roman" w:cs="Times New Roman"/>
      <w:b/>
      <w:bCs/>
      <w:kern w:val="36"/>
      <w:sz w:val="48"/>
      <w:szCs w:val="48"/>
    </w:rPr>
  </w:style>
  <w:style w:type="paragraph" w:styleId="Title">
    <w:name w:val="Title"/>
    <w:basedOn w:val="Normal"/>
    <w:link w:val="TitleChar"/>
    <w:qFormat/>
    <w:rsid w:val="00D1068F"/>
    <w:pPr>
      <w:spacing w:after="0" w:line="240" w:lineRule="auto"/>
      <w:jc w:val="center"/>
    </w:pPr>
    <w:rPr>
      <w:rFonts w:ascii="Verdana" w:hAnsi="Verdana" w:cs="Verdana"/>
      <w:b/>
      <w:bCs/>
      <w:sz w:val="144"/>
      <w:szCs w:val="144"/>
    </w:rPr>
  </w:style>
  <w:style w:type="character" w:styleId="TitleChar" w:customStyle="1">
    <w:name w:val="Title Char"/>
    <w:basedOn w:val="DefaultParagraphFont"/>
    <w:link w:val="Title"/>
    <w:rsid w:val="00D1068F"/>
    <w:rPr>
      <w:rFonts w:ascii="Verdana" w:hAnsi="Verdana" w:eastAsia="Times New Roman" w:cs="Verdana"/>
      <w:b/>
      <w:bCs/>
      <w:color w:val="000000"/>
      <w:kern w:val="28"/>
      <w:sz w:val="144"/>
      <w:szCs w:val="144"/>
    </w:rPr>
  </w:style>
  <w:style w:type="paragraph" w:styleId="BodyText">
    <w:name w:val="Body Text"/>
    <w:basedOn w:val="Normal"/>
    <w:link w:val="BodyTextChar"/>
    <w:uiPriority w:val="99"/>
    <w:rsid w:val="00D1068F"/>
    <w:pPr>
      <w:spacing w:line="240" w:lineRule="auto"/>
      <w:jc w:val="center"/>
    </w:pPr>
    <w:rPr>
      <w:rFonts w:ascii="Verdana" w:hAnsi="Verdana" w:cs="Verdana"/>
      <w:sz w:val="48"/>
      <w:szCs w:val="48"/>
    </w:rPr>
  </w:style>
  <w:style w:type="character" w:styleId="BodyTextChar" w:customStyle="1">
    <w:name w:val="Body Text Char"/>
    <w:basedOn w:val="DefaultParagraphFont"/>
    <w:link w:val="BodyText"/>
    <w:uiPriority w:val="99"/>
    <w:rsid w:val="00D1068F"/>
    <w:rPr>
      <w:rFonts w:ascii="Verdana" w:hAnsi="Verdana" w:eastAsia="Times New Roman" w:cs="Verdana"/>
      <w:color w:val="000000"/>
      <w:kern w:val="28"/>
      <w:sz w:val="48"/>
      <w:szCs w:val="48"/>
    </w:rPr>
  </w:style>
  <w:style w:type="paragraph" w:styleId="Default" w:customStyle="1">
    <w:name w:val="Default"/>
    <w:rsid w:val="00D1068F"/>
    <w:pPr>
      <w:widowControl w:val="0"/>
      <w:overflowPunct w:val="0"/>
      <w:autoSpaceDE w:val="0"/>
      <w:autoSpaceDN w:val="0"/>
      <w:adjustRightInd w:val="0"/>
      <w:spacing w:after="0" w:line="285" w:lineRule="auto"/>
    </w:pPr>
    <w:rPr>
      <w:rFonts w:eastAsia="Times New Roman" w:cs="Times New Roman"/>
      <w:color w:val="000000"/>
      <w:kern w:val="28"/>
      <w:szCs w:val="24"/>
    </w:rPr>
  </w:style>
  <w:style w:type="paragraph" w:styleId="Header">
    <w:name w:val="header"/>
    <w:basedOn w:val="Normal"/>
    <w:link w:val="HeaderChar"/>
    <w:uiPriority w:val="99"/>
    <w:unhideWhenUsed/>
    <w:rsid w:val="00D1068F"/>
    <w:pPr>
      <w:tabs>
        <w:tab w:val="center" w:pos="4680"/>
        <w:tab w:val="right" w:pos="9360"/>
      </w:tabs>
    </w:pPr>
  </w:style>
  <w:style w:type="character" w:styleId="HeaderChar" w:customStyle="1">
    <w:name w:val="Header Char"/>
    <w:basedOn w:val="DefaultParagraphFont"/>
    <w:link w:val="Header"/>
    <w:uiPriority w:val="99"/>
    <w:rsid w:val="00D1068F"/>
    <w:rPr>
      <w:rFonts w:ascii="Calibri" w:hAnsi="Calibri" w:eastAsia="Times New Roman" w:cs="Calibri"/>
      <w:color w:val="000000"/>
      <w:kern w:val="28"/>
      <w:sz w:val="20"/>
      <w:szCs w:val="20"/>
    </w:rPr>
  </w:style>
  <w:style w:type="paragraph" w:styleId="Footer">
    <w:name w:val="footer"/>
    <w:basedOn w:val="Normal"/>
    <w:link w:val="FooterChar"/>
    <w:uiPriority w:val="99"/>
    <w:unhideWhenUsed/>
    <w:rsid w:val="00D1068F"/>
    <w:pPr>
      <w:tabs>
        <w:tab w:val="center" w:pos="4680"/>
        <w:tab w:val="right" w:pos="9360"/>
      </w:tabs>
    </w:pPr>
  </w:style>
  <w:style w:type="character" w:styleId="FooterChar" w:customStyle="1">
    <w:name w:val="Footer Char"/>
    <w:basedOn w:val="DefaultParagraphFont"/>
    <w:link w:val="Footer"/>
    <w:uiPriority w:val="99"/>
    <w:rsid w:val="00D1068F"/>
    <w:rPr>
      <w:rFonts w:ascii="Calibri" w:hAnsi="Calibri" w:eastAsia="Times New Roman" w:cs="Calibri"/>
      <w:color w:val="000000"/>
      <w:kern w:val="28"/>
      <w:sz w:val="20"/>
      <w:szCs w:val="20"/>
    </w:rPr>
  </w:style>
  <w:style w:type="paragraph" w:styleId="BalloonText">
    <w:name w:val="Balloon Text"/>
    <w:basedOn w:val="Normal"/>
    <w:link w:val="BalloonTextChar"/>
    <w:uiPriority w:val="99"/>
    <w:semiHidden/>
    <w:unhideWhenUsed/>
    <w:rsid w:val="00D1068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1068F"/>
    <w:rPr>
      <w:rFonts w:ascii="Tahoma" w:hAnsi="Tahoma" w:eastAsia="Times New Roman" w:cs="Tahoma"/>
      <w:color w:val="000000"/>
      <w:kern w:val="28"/>
      <w:sz w:val="16"/>
      <w:szCs w:val="16"/>
    </w:rPr>
  </w:style>
  <w:style w:type="paragraph" w:styleId="COAPRTStandard" w:customStyle="1">
    <w:name w:val="COAPRT Standard"/>
    <w:basedOn w:val="Default"/>
    <w:qFormat/>
    <w:rsid w:val="00D1068F"/>
    <w:pPr>
      <w:widowControl/>
      <w:spacing w:line="240" w:lineRule="auto"/>
      <w:ind w:left="720" w:hanging="720"/>
    </w:pPr>
    <w:rPr>
      <w:b/>
      <w:bCs/>
    </w:rPr>
  </w:style>
  <w:style w:type="paragraph" w:styleId="COAPRTEvidence" w:customStyle="1">
    <w:name w:val="COAPRT Evidence"/>
    <w:basedOn w:val="Default"/>
    <w:qFormat/>
    <w:rsid w:val="00D1068F"/>
    <w:pPr>
      <w:widowControl/>
      <w:spacing w:line="240" w:lineRule="auto"/>
      <w:ind w:left="720"/>
    </w:pPr>
    <w:rPr>
      <w:bCs/>
    </w:rPr>
  </w:style>
  <w:style w:type="table" w:styleId="TableGrid">
    <w:name w:val="Table Grid"/>
    <w:basedOn w:val="TableNormal"/>
    <w:uiPriority w:val="59"/>
    <w:rsid w:val="00D1068F"/>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D1068F"/>
    <w:rPr>
      <w:color w:val="0000FF"/>
      <w:u w:val="single"/>
    </w:rPr>
  </w:style>
  <w:style w:type="paragraph" w:styleId="HeadingCentered" w:customStyle="1">
    <w:name w:val="Heading Centered"/>
    <w:basedOn w:val="Normal"/>
    <w:qFormat/>
    <w:rsid w:val="00D1068F"/>
    <w:pPr>
      <w:spacing w:line="240" w:lineRule="auto"/>
      <w:jc w:val="center"/>
    </w:pPr>
    <w:rPr>
      <w:rFonts w:ascii="Times New Roman" w:hAnsi="Times New Roman" w:cs="Times New Roman"/>
      <w:b/>
      <w:bCs/>
      <w:sz w:val="24"/>
      <w:szCs w:val="24"/>
    </w:rPr>
  </w:style>
  <w:style w:type="paragraph" w:styleId="HeadingLeftJustify" w:customStyle="1">
    <w:name w:val="Heading Left Justify"/>
    <w:basedOn w:val="Normal"/>
    <w:qFormat/>
    <w:rsid w:val="00D1068F"/>
    <w:pPr>
      <w:spacing w:line="240" w:lineRule="auto"/>
    </w:pPr>
    <w:rPr>
      <w:rFonts w:ascii="Times New Roman" w:hAnsi="Times New Roman" w:cs="Times New Roman"/>
      <w:b/>
      <w:bCs/>
      <w:sz w:val="24"/>
      <w:szCs w:val="24"/>
    </w:rPr>
  </w:style>
  <w:style w:type="character" w:styleId="FollowedHyperlink">
    <w:name w:val="FollowedHyperlink"/>
    <w:uiPriority w:val="99"/>
    <w:semiHidden/>
    <w:unhideWhenUsed/>
    <w:rsid w:val="00D1068F"/>
    <w:rPr>
      <w:color w:val="800080"/>
      <w:u w:val="single"/>
    </w:rPr>
  </w:style>
  <w:style w:type="character" w:styleId="LineNumber">
    <w:name w:val="line number"/>
    <w:uiPriority w:val="99"/>
    <w:unhideWhenUsed/>
    <w:rsid w:val="00D1068F"/>
  </w:style>
  <w:style w:type="paragraph" w:styleId="ListParagraph">
    <w:name w:val="List Paragraph"/>
    <w:basedOn w:val="Normal"/>
    <w:uiPriority w:val="34"/>
    <w:qFormat/>
    <w:rsid w:val="00D1068F"/>
    <w:pPr>
      <w:ind w:left="720"/>
    </w:pPr>
  </w:style>
  <w:style w:type="paragraph" w:styleId="NormalWeb">
    <w:name w:val="Normal (Web)"/>
    <w:basedOn w:val="Normal"/>
    <w:uiPriority w:val="99"/>
    <w:unhideWhenUsed/>
    <w:rsid w:val="00D1068F"/>
    <w:pPr>
      <w:widowControl/>
      <w:overflowPunct/>
      <w:autoSpaceDE/>
      <w:autoSpaceDN/>
      <w:adjustRightInd/>
      <w:spacing w:after="0" w:line="240" w:lineRule="auto"/>
    </w:pPr>
    <w:rPr>
      <w:rFonts w:ascii="Times New Roman" w:hAnsi="Times New Roman" w:cs="Times New Roman"/>
      <w:color w:val="auto"/>
      <w:kern w:val="0"/>
      <w:sz w:val="24"/>
      <w:szCs w:val="24"/>
    </w:rPr>
  </w:style>
  <w:style w:type="paragraph" w:styleId="campaign" w:customStyle="1">
    <w:name w:val="campaign"/>
    <w:basedOn w:val="Normal"/>
    <w:rsid w:val="00D1068F"/>
    <w:pPr>
      <w:widowControl/>
      <w:overflowPunct/>
      <w:autoSpaceDE/>
      <w:autoSpaceDN/>
      <w:adjustRightInd/>
      <w:spacing w:before="100" w:beforeAutospacing="1" w:after="100" w:afterAutospacing="1" w:line="240" w:lineRule="auto"/>
    </w:pPr>
    <w:rPr>
      <w:rFonts w:ascii="Georgia" w:hAnsi="Georgia" w:cs="Times New Roman"/>
      <w:i/>
      <w:iCs/>
      <w:color w:val="666666"/>
      <w:kern w:val="0"/>
      <w:sz w:val="24"/>
      <w:szCs w:val="24"/>
    </w:rPr>
  </w:style>
  <w:style w:type="paragraph" w:styleId="PlainText">
    <w:name w:val="Plain Text"/>
    <w:basedOn w:val="Normal"/>
    <w:link w:val="PlainTextChar"/>
    <w:uiPriority w:val="99"/>
    <w:semiHidden/>
    <w:unhideWhenUsed/>
    <w:rsid w:val="00D1068F"/>
    <w:pPr>
      <w:widowControl/>
      <w:overflowPunct/>
      <w:autoSpaceDE/>
      <w:autoSpaceDN/>
      <w:adjustRightInd/>
      <w:spacing w:after="0" w:line="240" w:lineRule="auto"/>
    </w:pPr>
    <w:rPr>
      <w:rFonts w:ascii="Cambria" w:hAnsi="Cambria" w:eastAsia="Calibri" w:cs="Times New Roman"/>
      <w:color w:val="auto"/>
      <w:kern w:val="0"/>
      <w:sz w:val="24"/>
      <w:szCs w:val="21"/>
    </w:rPr>
  </w:style>
  <w:style w:type="character" w:styleId="PlainTextChar" w:customStyle="1">
    <w:name w:val="Plain Text Char"/>
    <w:basedOn w:val="DefaultParagraphFont"/>
    <w:link w:val="PlainText"/>
    <w:uiPriority w:val="99"/>
    <w:semiHidden/>
    <w:rsid w:val="00D1068F"/>
    <w:rPr>
      <w:rFonts w:ascii="Cambria" w:hAnsi="Cambria" w:eastAsia="Calibri" w:cs="Times New Roman"/>
      <w:szCs w:val="21"/>
    </w:rPr>
  </w:style>
  <w:style w:type="character" w:styleId="Strong">
    <w:name w:val="Strong"/>
    <w:uiPriority w:val="22"/>
    <w:qFormat/>
    <w:rsid w:val="00D1068F"/>
    <w:rPr>
      <w:b/>
      <w:bCs/>
    </w:rPr>
  </w:style>
  <w:style w:type="paragraph" w:styleId="xmsonormal" w:customStyle="1">
    <w:name w:val="x_msonormal"/>
    <w:basedOn w:val="Normal"/>
    <w:rsid w:val="00D1068F"/>
    <w:pPr>
      <w:widowControl/>
      <w:overflowPunct/>
      <w:autoSpaceDE/>
      <w:autoSpaceDN/>
      <w:adjustRightInd/>
      <w:spacing w:after="0" w:line="240" w:lineRule="auto"/>
    </w:pPr>
    <w:rPr>
      <w:rFonts w:eastAsia="Calibri"/>
      <w:color w:val="auto"/>
      <w:kern w:val="0"/>
      <w:sz w:val="22"/>
      <w:szCs w:val="22"/>
    </w:rPr>
  </w:style>
  <w:style w:type="paragraph" w:styleId="BodyTextIndent">
    <w:name w:val="Body Text Indent"/>
    <w:basedOn w:val="Normal"/>
    <w:link w:val="BodyTextIndentChar"/>
    <w:uiPriority w:val="99"/>
    <w:unhideWhenUsed/>
    <w:rsid w:val="00D1068F"/>
    <w:pPr>
      <w:widowControl/>
      <w:overflowPunct/>
      <w:autoSpaceDE/>
      <w:autoSpaceDN/>
      <w:adjustRightInd/>
      <w:spacing w:line="480" w:lineRule="auto"/>
      <w:ind w:left="360"/>
      <w:jc w:val="center"/>
    </w:pPr>
    <w:rPr>
      <w:rFonts w:ascii="Times New Roman" w:hAnsi="Times New Roman" w:cs="Times New Roman" w:eastAsiaTheme="minorHAnsi"/>
      <w:color w:val="auto"/>
      <w:kern w:val="0"/>
      <w:sz w:val="24"/>
      <w:szCs w:val="24"/>
    </w:rPr>
  </w:style>
  <w:style w:type="character" w:styleId="BodyTextIndentChar" w:customStyle="1">
    <w:name w:val="Body Text Indent Char"/>
    <w:basedOn w:val="DefaultParagraphFont"/>
    <w:link w:val="BodyTextIndent"/>
    <w:uiPriority w:val="99"/>
    <w:rsid w:val="00D1068F"/>
    <w:rPr>
      <w:rFonts w:cs="Times New Roman"/>
      <w:szCs w:val="24"/>
    </w:rPr>
  </w:style>
  <w:style w:type="paragraph" w:styleId="Level1" w:customStyle="1">
    <w:name w:val="Level 1"/>
    <w:basedOn w:val="Normal"/>
    <w:rsid w:val="00D1068F"/>
    <w:pPr>
      <w:overflowPunct/>
      <w:autoSpaceDE/>
      <w:autoSpaceDN/>
      <w:adjustRightInd/>
      <w:spacing w:after="0" w:line="240" w:lineRule="auto"/>
      <w:ind w:left="720" w:hanging="720"/>
    </w:pPr>
    <w:rPr>
      <w:rFonts w:ascii="Times New Roman" w:hAnsi="Times New Roman" w:cs="Times New Roman"/>
      <w:snapToGrid w:val="0"/>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glossaryDocument" Target="/word/glossary/document.xml" Id="Rb7f093a0dd354f94"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3d4649-51ac-4390-9256-7609afe145b6}"/>
      </w:docPartPr>
      <w:docPartBody>
        <w:p w14:paraId="6329B82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1877A-2819-4E1A-A222-41C258DCCA5F}"/>
</file>

<file path=customXml/itemProps2.xml><?xml version="1.0" encoding="utf-8"?>
<ds:datastoreItem xmlns:ds="http://schemas.openxmlformats.org/officeDocument/2006/customXml" ds:itemID="{43C33B9A-43ED-4A79-941B-A636AA046D42}"/>
</file>

<file path=customXml/itemProps3.xml><?xml version="1.0" encoding="utf-8"?>
<ds:datastoreItem xmlns:ds="http://schemas.openxmlformats.org/officeDocument/2006/customXml" ds:itemID="{6E2EC38A-BFE1-4115-B83F-6DF146E535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Ashley Frady</dc:creator>
  <keywords/>
  <dc:description/>
  <lastModifiedBy>Jeremy Schultz</lastModifiedBy>
  <revision>9</revision>
  <dcterms:created xsi:type="dcterms:W3CDTF">2020-05-11T17:47:00.0000000Z</dcterms:created>
  <dcterms:modified xsi:type="dcterms:W3CDTF">2020-10-09T16:33:43.6395029Z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