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C54" w:rsidRPr="003B4327" w:rsidRDefault="00476C54" w:rsidP="00476C54">
      <w:pPr>
        <w:jc w:val="center"/>
        <w:rPr>
          <w:rFonts w:ascii="Arial" w:hAnsi="Arial" w:cs="Arial"/>
          <w:b/>
          <w:sz w:val="64"/>
          <w:szCs w:val="64"/>
        </w:rPr>
      </w:pPr>
      <w:r w:rsidRPr="003B4327">
        <w:rPr>
          <w:rFonts w:ascii="Arial" w:hAnsi="Arial" w:cs="Arial"/>
          <w:b/>
          <w:sz w:val="64"/>
          <w:szCs w:val="64"/>
        </w:rPr>
        <w:t>SOCIAL WORK PROGRAM</w:t>
      </w:r>
    </w:p>
    <w:p w:rsidR="00476C54" w:rsidRDefault="00476C54" w:rsidP="00476C54">
      <w:pPr>
        <w:jc w:val="center"/>
        <w:rPr>
          <w:rFonts w:ascii="Arial" w:hAnsi="Arial" w:cs="Arial"/>
          <w:b/>
          <w:sz w:val="72"/>
          <w:szCs w:val="72"/>
        </w:rPr>
      </w:pPr>
    </w:p>
    <w:p w:rsidR="00476C54" w:rsidRDefault="00476C54" w:rsidP="00476C54">
      <w:pPr>
        <w:jc w:val="center"/>
        <w:rPr>
          <w:rFonts w:ascii="Arial" w:hAnsi="Arial" w:cs="Arial"/>
          <w:b/>
          <w:sz w:val="72"/>
          <w:szCs w:val="72"/>
        </w:rPr>
      </w:pPr>
    </w:p>
    <w:p w:rsidR="00476C54" w:rsidRPr="00D16F6E" w:rsidRDefault="00476C54" w:rsidP="00476C54">
      <w:pPr>
        <w:jc w:val="center"/>
        <w:rPr>
          <w:rFonts w:ascii="Arial" w:hAnsi="Arial" w:cs="Arial"/>
          <w:b/>
          <w:i/>
          <w:sz w:val="52"/>
          <w:szCs w:val="52"/>
        </w:rPr>
      </w:pPr>
      <w:r w:rsidRPr="00D16F6E">
        <w:rPr>
          <w:rFonts w:ascii="Arial" w:hAnsi="Arial" w:cs="Arial"/>
          <w:b/>
          <w:i/>
          <w:sz w:val="52"/>
          <w:szCs w:val="52"/>
        </w:rPr>
        <w:t>FIELD PRACTICUM MANUAL</w:t>
      </w:r>
    </w:p>
    <w:p w:rsidR="00D16F6E" w:rsidRPr="00D16F6E" w:rsidRDefault="00D16F6E" w:rsidP="00476C54">
      <w:pPr>
        <w:jc w:val="center"/>
        <w:rPr>
          <w:rFonts w:ascii="Arial" w:hAnsi="Arial" w:cs="Arial"/>
          <w:b/>
          <w:i/>
          <w:sz w:val="52"/>
          <w:szCs w:val="52"/>
        </w:rPr>
      </w:pPr>
      <w:r w:rsidRPr="00D16F6E">
        <w:rPr>
          <w:rFonts w:ascii="Arial" w:hAnsi="Arial" w:cs="Arial"/>
          <w:b/>
          <w:i/>
          <w:sz w:val="52"/>
          <w:szCs w:val="52"/>
        </w:rPr>
        <w:t>GRADUATE</w:t>
      </w:r>
    </w:p>
    <w:p w:rsidR="00476C54" w:rsidRPr="00D16F6E" w:rsidRDefault="004451E3" w:rsidP="00476C54">
      <w:pPr>
        <w:jc w:val="center"/>
        <w:rPr>
          <w:rFonts w:ascii="Arial" w:hAnsi="Arial" w:cs="Arial"/>
          <w:b/>
          <w:i/>
          <w:sz w:val="52"/>
          <w:szCs w:val="52"/>
        </w:rPr>
      </w:pPr>
      <w:r w:rsidRPr="00D16F6E">
        <w:rPr>
          <w:rFonts w:ascii="Arial" w:hAnsi="Arial" w:cs="Arial"/>
          <w:b/>
          <w:i/>
          <w:sz w:val="52"/>
          <w:szCs w:val="52"/>
        </w:rPr>
        <w:t xml:space="preserve">MASTERS IN SOCIAL WORK </w:t>
      </w:r>
      <w:r w:rsidR="00D16F6E">
        <w:rPr>
          <w:rFonts w:ascii="Arial" w:hAnsi="Arial" w:cs="Arial"/>
          <w:b/>
          <w:i/>
          <w:sz w:val="52"/>
          <w:szCs w:val="52"/>
        </w:rPr>
        <w:t>(MSW)</w:t>
      </w:r>
    </w:p>
    <w:p w:rsidR="00476C54" w:rsidRDefault="00476C54" w:rsidP="00476C54">
      <w:pPr>
        <w:jc w:val="center"/>
        <w:rPr>
          <w:rFonts w:ascii="Arial" w:hAnsi="Arial" w:cs="Arial"/>
          <w:b/>
          <w:sz w:val="64"/>
          <w:szCs w:val="64"/>
        </w:rPr>
      </w:pPr>
    </w:p>
    <w:p w:rsidR="00476C54" w:rsidRDefault="00476C54" w:rsidP="00476C54">
      <w:pPr>
        <w:jc w:val="center"/>
        <w:rPr>
          <w:rFonts w:ascii="Arial" w:hAnsi="Arial" w:cs="Arial"/>
          <w:b/>
          <w:sz w:val="64"/>
          <w:szCs w:val="64"/>
        </w:rPr>
      </w:pPr>
    </w:p>
    <w:p w:rsidR="00476C54" w:rsidRPr="001C04F2" w:rsidRDefault="00476C54" w:rsidP="00476C54">
      <w:pPr>
        <w:jc w:val="center"/>
        <w:rPr>
          <w:rFonts w:ascii="Arial" w:hAnsi="Arial" w:cs="Arial"/>
          <w:b/>
          <w:i/>
          <w:sz w:val="48"/>
          <w:szCs w:val="48"/>
        </w:rPr>
      </w:pPr>
      <w:smartTag w:uri="urn:schemas-microsoft-com:office:smarttags" w:element="place">
        <w:smartTag w:uri="urn:schemas-microsoft-com:office:smarttags" w:element="PlaceName">
          <w:r w:rsidRPr="001C04F2">
            <w:rPr>
              <w:rFonts w:ascii="Arial" w:hAnsi="Arial" w:cs="Arial"/>
              <w:b/>
              <w:i/>
              <w:sz w:val="48"/>
              <w:szCs w:val="48"/>
            </w:rPr>
            <w:t>Western</w:t>
          </w:r>
        </w:smartTag>
        <w:r w:rsidRPr="001C04F2">
          <w:rPr>
            <w:rFonts w:ascii="Arial" w:hAnsi="Arial" w:cs="Arial"/>
            <w:b/>
            <w:i/>
            <w:sz w:val="48"/>
            <w:szCs w:val="48"/>
          </w:rPr>
          <w:t xml:space="preserve"> </w:t>
        </w:r>
        <w:smartTag w:uri="urn:schemas-microsoft-com:office:smarttags" w:element="PlaceName">
          <w:r w:rsidRPr="001C04F2">
            <w:rPr>
              <w:rFonts w:ascii="Arial" w:hAnsi="Arial" w:cs="Arial"/>
              <w:b/>
              <w:i/>
              <w:sz w:val="48"/>
              <w:szCs w:val="48"/>
            </w:rPr>
            <w:t>Carolina</w:t>
          </w:r>
        </w:smartTag>
        <w:r w:rsidRPr="001C04F2">
          <w:rPr>
            <w:rFonts w:ascii="Arial" w:hAnsi="Arial" w:cs="Arial"/>
            <w:b/>
            <w:i/>
            <w:sz w:val="48"/>
            <w:szCs w:val="48"/>
          </w:rPr>
          <w:t xml:space="preserve"> </w:t>
        </w:r>
        <w:smartTag w:uri="urn:schemas-microsoft-com:office:smarttags" w:element="PlaceType">
          <w:r w:rsidRPr="001C04F2">
            <w:rPr>
              <w:rFonts w:ascii="Arial" w:hAnsi="Arial" w:cs="Arial"/>
              <w:b/>
              <w:i/>
              <w:sz w:val="48"/>
              <w:szCs w:val="48"/>
            </w:rPr>
            <w:t>University</w:t>
          </w:r>
        </w:smartTag>
      </w:smartTag>
    </w:p>
    <w:p w:rsidR="00476C54" w:rsidRDefault="00476C54" w:rsidP="00476C54">
      <w:pPr>
        <w:jc w:val="center"/>
        <w:rPr>
          <w:rFonts w:ascii="Arial" w:hAnsi="Arial" w:cs="Arial"/>
          <w:b/>
          <w:i/>
          <w:sz w:val="48"/>
          <w:szCs w:val="48"/>
        </w:rPr>
      </w:pPr>
      <w:smartTag w:uri="urn:schemas-microsoft-com:office:smarttags" w:element="place">
        <w:smartTag w:uri="urn:schemas-microsoft-com:office:smarttags" w:element="PlaceType">
          <w:r w:rsidRPr="001C04F2">
            <w:rPr>
              <w:rFonts w:ascii="Arial" w:hAnsi="Arial" w:cs="Arial"/>
              <w:b/>
              <w:i/>
              <w:sz w:val="48"/>
              <w:szCs w:val="48"/>
            </w:rPr>
            <w:t>College</w:t>
          </w:r>
        </w:smartTag>
        <w:r w:rsidRPr="001C04F2">
          <w:rPr>
            <w:rFonts w:ascii="Arial" w:hAnsi="Arial" w:cs="Arial"/>
            <w:b/>
            <w:i/>
            <w:sz w:val="48"/>
            <w:szCs w:val="48"/>
          </w:rPr>
          <w:t xml:space="preserve"> of </w:t>
        </w:r>
        <w:smartTag w:uri="urn:schemas-microsoft-com:office:smarttags" w:element="PlaceName">
          <w:r w:rsidRPr="001C04F2">
            <w:rPr>
              <w:rFonts w:ascii="Arial" w:hAnsi="Arial" w:cs="Arial"/>
              <w:b/>
              <w:i/>
              <w:sz w:val="48"/>
              <w:szCs w:val="48"/>
            </w:rPr>
            <w:t>Health</w:t>
          </w:r>
        </w:smartTag>
      </w:smartTag>
      <w:r w:rsidRPr="001C04F2">
        <w:rPr>
          <w:rFonts w:ascii="Arial" w:hAnsi="Arial" w:cs="Arial"/>
          <w:b/>
          <w:i/>
          <w:sz w:val="48"/>
          <w:szCs w:val="48"/>
        </w:rPr>
        <w:t xml:space="preserve"> and Human Sciences</w:t>
      </w:r>
    </w:p>
    <w:p w:rsidR="00476C54" w:rsidRPr="001C04F2" w:rsidRDefault="00476C54" w:rsidP="00476C54">
      <w:pPr>
        <w:jc w:val="center"/>
        <w:rPr>
          <w:rFonts w:ascii="Arial" w:hAnsi="Arial" w:cs="Arial"/>
          <w:b/>
          <w:i/>
          <w:sz w:val="48"/>
          <w:szCs w:val="48"/>
        </w:rPr>
      </w:pPr>
    </w:p>
    <w:p w:rsidR="00476C54" w:rsidRPr="001C04F2" w:rsidRDefault="00476C54" w:rsidP="00476C54">
      <w:pPr>
        <w:jc w:val="center"/>
        <w:rPr>
          <w:rFonts w:ascii="Arial" w:hAnsi="Arial" w:cs="Arial"/>
          <w:b/>
          <w:i/>
          <w:sz w:val="48"/>
          <w:szCs w:val="48"/>
        </w:rPr>
      </w:pPr>
      <w:r w:rsidRPr="001C04F2">
        <w:rPr>
          <w:rFonts w:ascii="Arial" w:hAnsi="Arial" w:cs="Arial"/>
          <w:b/>
          <w:i/>
          <w:sz w:val="48"/>
          <w:szCs w:val="48"/>
        </w:rPr>
        <w:t>Department of Social Work</w:t>
      </w:r>
    </w:p>
    <w:p w:rsidR="00476C54" w:rsidRPr="001C04F2" w:rsidRDefault="00476C54" w:rsidP="00476C54">
      <w:pPr>
        <w:jc w:val="center"/>
        <w:rPr>
          <w:rFonts w:ascii="Arial" w:hAnsi="Arial" w:cs="Arial"/>
          <w:b/>
          <w:sz w:val="48"/>
          <w:szCs w:val="48"/>
        </w:rPr>
      </w:pPr>
      <w:r w:rsidRPr="001C04F2">
        <w:rPr>
          <w:rFonts w:ascii="Arial" w:hAnsi="Arial" w:cs="Arial"/>
          <w:b/>
          <w:sz w:val="48"/>
          <w:szCs w:val="48"/>
        </w:rPr>
        <w:t xml:space="preserve">G04 </w:t>
      </w:r>
      <w:smartTag w:uri="urn:schemas-microsoft-com:office:smarttags" w:element="place">
        <w:smartTag w:uri="urn:schemas-microsoft-com:office:smarttags" w:element="PlaceName">
          <w:r w:rsidRPr="001C04F2">
            <w:rPr>
              <w:rFonts w:ascii="Arial" w:hAnsi="Arial" w:cs="Arial"/>
              <w:b/>
              <w:sz w:val="48"/>
              <w:szCs w:val="48"/>
            </w:rPr>
            <w:t>McKee</w:t>
          </w:r>
        </w:smartTag>
        <w:r w:rsidRPr="001C04F2">
          <w:rPr>
            <w:rFonts w:ascii="Arial" w:hAnsi="Arial" w:cs="Arial"/>
            <w:b/>
            <w:sz w:val="48"/>
            <w:szCs w:val="48"/>
          </w:rPr>
          <w:t xml:space="preserve"> </w:t>
        </w:r>
        <w:smartTag w:uri="urn:schemas-microsoft-com:office:smarttags" w:element="PlaceType">
          <w:r w:rsidRPr="001C04F2">
            <w:rPr>
              <w:rFonts w:ascii="Arial" w:hAnsi="Arial" w:cs="Arial"/>
              <w:b/>
              <w:sz w:val="48"/>
              <w:szCs w:val="48"/>
            </w:rPr>
            <w:t>Building</w:t>
          </w:r>
        </w:smartTag>
      </w:smartTag>
    </w:p>
    <w:p w:rsidR="00476C54" w:rsidRPr="001C04F2" w:rsidRDefault="00476C54" w:rsidP="00476C54">
      <w:pPr>
        <w:jc w:val="center"/>
        <w:rPr>
          <w:rFonts w:ascii="Arial" w:hAnsi="Arial" w:cs="Arial"/>
          <w:b/>
          <w:sz w:val="48"/>
          <w:szCs w:val="48"/>
        </w:rPr>
      </w:pPr>
      <w:smartTag w:uri="urn:schemas-microsoft-com:office:smarttags" w:element="place">
        <w:smartTag w:uri="urn:schemas-microsoft-com:office:smarttags" w:element="City">
          <w:r w:rsidRPr="001C04F2">
            <w:rPr>
              <w:rFonts w:ascii="Arial" w:hAnsi="Arial" w:cs="Arial"/>
              <w:b/>
              <w:sz w:val="48"/>
              <w:szCs w:val="48"/>
            </w:rPr>
            <w:t>Cullowhee</w:t>
          </w:r>
        </w:smartTag>
        <w:r w:rsidRPr="001C04F2">
          <w:rPr>
            <w:rFonts w:ascii="Arial" w:hAnsi="Arial" w:cs="Arial"/>
            <w:b/>
            <w:sz w:val="48"/>
            <w:szCs w:val="48"/>
          </w:rPr>
          <w:t xml:space="preserve">, </w:t>
        </w:r>
        <w:smartTag w:uri="urn:schemas-microsoft-com:office:smarttags" w:element="State">
          <w:r w:rsidRPr="001C04F2">
            <w:rPr>
              <w:rFonts w:ascii="Arial" w:hAnsi="Arial" w:cs="Arial"/>
              <w:b/>
              <w:sz w:val="48"/>
              <w:szCs w:val="48"/>
            </w:rPr>
            <w:t xml:space="preserve">North </w:t>
          </w:r>
          <w:proofErr w:type="gramStart"/>
          <w:r w:rsidRPr="001C04F2">
            <w:rPr>
              <w:rFonts w:ascii="Arial" w:hAnsi="Arial" w:cs="Arial"/>
              <w:b/>
              <w:sz w:val="48"/>
              <w:szCs w:val="48"/>
            </w:rPr>
            <w:t>Carolina</w:t>
          </w:r>
        </w:smartTag>
        <w:r w:rsidRPr="001C04F2">
          <w:rPr>
            <w:rFonts w:ascii="Arial" w:hAnsi="Arial" w:cs="Arial"/>
            <w:b/>
            <w:sz w:val="48"/>
            <w:szCs w:val="48"/>
          </w:rPr>
          <w:t xml:space="preserve">  </w:t>
        </w:r>
        <w:smartTag w:uri="urn:schemas-microsoft-com:office:smarttags" w:element="PostalCode">
          <w:r w:rsidRPr="001C04F2">
            <w:rPr>
              <w:rFonts w:ascii="Arial" w:hAnsi="Arial" w:cs="Arial"/>
              <w:b/>
              <w:sz w:val="48"/>
              <w:szCs w:val="48"/>
            </w:rPr>
            <w:t>28723</w:t>
          </w:r>
        </w:smartTag>
      </w:smartTag>
      <w:proofErr w:type="gramEnd"/>
    </w:p>
    <w:p w:rsidR="00476C54" w:rsidRPr="001C04F2" w:rsidRDefault="00476C54" w:rsidP="00476C54">
      <w:pPr>
        <w:jc w:val="center"/>
        <w:rPr>
          <w:rFonts w:ascii="Arial" w:hAnsi="Arial" w:cs="Arial"/>
          <w:b/>
          <w:sz w:val="48"/>
          <w:szCs w:val="48"/>
        </w:rPr>
      </w:pPr>
      <w:r w:rsidRPr="001C04F2">
        <w:rPr>
          <w:rFonts w:ascii="Arial" w:hAnsi="Arial" w:cs="Arial"/>
          <w:b/>
          <w:sz w:val="48"/>
          <w:szCs w:val="48"/>
        </w:rPr>
        <w:t>828.227.7112—Office</w:t>
      </w:r>
    </w:p>
    <w:p w:rsidR="00476C54" w:rsidRDefault="00476C54" w:rsidP="00476C54">
      <w:pPr>
        <w:rPr>
          <w:rFonts w:ascii="Arial" w:hAnsi="Arial" w:cs="Arial"/>
          <w:b/>
          <w:sz w:val="48"/>
          <w:szCs w:val="48"/>
        </w:rPr>
      </w:pPr>
      <w:r>
        <w:rPr>
          <w:rFonts w:ascii="Arial" w:hAnsi="Arial" w:cs="Arial"/>
          <w:b/>
          <w:sz w:val="48"/>
          <w:szCs w:val="48"/>
        </w:rPr>
        <w:tab/>
      </w:r>
      <w:r>
        <w:rPr>
          <w:rFonts w:ascii="Arial" w:hAnsi="Arial" w:cs="Arial"/>
          <w:b/>
          <w:sz w:val="48"/>
          <w:szCs w:val="48"/>
        </w:rPr>
        <w:tab/>
      </w:r>
      <w:r>
        <w:rPr>
          <w:rFonts w:ascii="Arial" w:hAnsi="Arial" w:cs="Arial"/>
          <w:b/>
          <w:sz w:val="48"/>
          <w:szCs w:val="48"/>
        </w:rPr>
        <w:tab/>
        <w:t xml:space="preserve"> </w:t>
      </w:r>
      <w:r w:rsidRPr="001C04F2">
        <w:rPr>
          <w:rFonts w:ascii="Arial" w:hAnsi="Arial" w:cs="Arial"/>
          <w:b/>
          <w:sz w:val="48"/>
          <w:szCs w:val="48"/>
        </w:rPr>
        <w:t>828.227.7708—FAX</w:t>
      </w:r>
    </w:p>
    <w:p w:rsidR="00476C54" w:rsidRDefault="00476C54" w:rsidP="00476C54">
      <w:pPr>
        <w:rPr>
          <w:rFonts w:ascii="Arial" w:hAnsi="Arial" w:cs="Arial"/>
          <w:b/>
          <w:sz w:val="48"/>
          <w:szCs w:val="48"/>
        </w:rPr>
      </w:pPr>
    </w:p>
    <w:p w:rsidR="003B4327" w:rsidRDefault="003B4327" w:rsidP="00476C54">
      <w:pPr>
        <w:rPr>
          <w:rFonts w:ascii="Arial" w:hAnsi="Arial" w:cs="Arial"/>
          <w:b/>
          <w:sz w:val="48"/>
          <w:szCs w:val="48"/>
        </w:rPr>
      </w:pPr>
    </w:p>
    <w:p w:rsidR="00476C54" w:rsidRDefault="001271CD" w:rsidP="00476C54">
      <w:pPr>
        <w:rPr>
          <w:rFonts w:ascii="Arial" w:hAnsi="Arial" w:cs="Arial"/>
          <w:b/>
          <w:sz w:val="48"/>
          <w:szCs w:val="48"/>
        </w:rPr>
      </w:pP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r>
      <w:r>
        <w:rPr>
          <w:rFonts w:ascii="Arial" w:hAnsi="Arial" w:cs="Arial"/>
          <w:b/>
          <w:sz w:val="48"/>
          <w:szCs w:val="48"/>
        </w:rPr>
        <w:tab/>
        <w:t xml:space="preserve">         August 2012</w:t>
      </w:r>
    </w:p>
    <w:p w:rsidR="000C0B30" w:rsidRDefault="000C0B30" w:rsidP="003D1A26">
      <w:pPr>
        <w:jc w:val="center"/>
        <w:rPr>
          <w:rFonts w:ascii="Arial" w:hAnsi="Arial" w:cs="Arial"/>
          <w:b/>
        </w:rPr>
      </w:pPr>
    </w:p>
    <w:p w:rsidR="000C0B30" w:rsidRDefault="000C0B30" w:rsidP="003D1A26">
      <w:pPr>
        <w:jc w:val="center"/>
        <w:rPr>
          <w:rFonts w:ascii="Arial" w:hAnsi="Arial" w:cs="Arial"/>
          <w:b/>
        </w:rPr>
      </w:pPr>
    </w:p>
    <w:p w:rsidR="000C0B30" w:rsidRDefault="000C0B30" w:rsidP="003D1A26">
      <w:pPr>
        <w:jc w:val="center"/>
        <w:rPr>
          <w:rFonts w:ascii="Arial" w:hAnsi="Arial" w:cs="Arial"/>
          <w:b/>
        </w:rPr>
      </w:pPr>
    </w:p>
    <w:p w:rsidR="000C0B30" w:rsidRDefault="000C0B30" w:rsidP="003D1A26">
      <w:pPr>
        <w:jc w:val="center"/>
        <w:rPr>
          <w:rFonts w:ascii="Arial" w:hAnsi="Arial" w:cs="Arial"/>
          <w:b/>
        </w:rPr>
      </w:pPr>
    </w:p>
    <w:p w:rsidR="003D1A26" w:rsidRDefault="003D1A26" w:rsidP="003D1A26">
      <w:pPr>
        <w:jc w:val="center"/>
        <w:rPr>
          <w:rFonts w:ascii="Arial" w:hAnsi="Arial" w:cs="Arial"/>
          <w:b/>
        </w:rPr>
      </w:pPr>
      <w:smartTag w:uri="urn:schemas-microsoft-com:office:smarttags" w:element="place">
        <w:smartTag w:uri="urn:schemas-microsoft-com:office:smarttags" w:element="PlaceName">
          <w:r w:rsidRPr="008A465A">
            <w:rPr>
              <w:rFonts w:ascii="Arial" w:hAnsi="Arial" w:cs="Arial"/>
              <w:b/>
            </w:rPr>
            <w:lastRenderedPageBreak/>
            <w:t>Western</w:t>
          </w:r>
        </w:smartTag>
        <w:r w:rsidRPr="008A465A">
          <w:rPr>
            <w:rFonts w:ascii="Arial" w:hAnsi="Arial" w:cs="Arial"/>
            <w:b/>
          </w:rPr>
          <w:t xml:space="preserve"> </w:t>
        </w:r>
        <w:smartTag w:uri="urn:schemas-microsoft-com:office:smarttags" w:element="PlaceName">
          <w:r w:rsidRPr="008A465A">
            <w:rPr>
              <w:rFonts w:ascii="Arial" w:hAnsi="Arial" w:cs="Arial"/>
              <w:b/>
            </w:rPr>
            <w:t>Carolina</w:t>
          </w:r>
        </w:smartTag>
        <w:r w:rsidRPr="008A465A">
          <w:rPr>
            <w:rFonts w:ascii="Arial" w:hAnsi="Arial" w:cs="Arial"/>
            <w:b/>
          </w:rPr>
          <w:t xml:space="preserve"> </w:t>
        </w:r>
        <w:smartTag w:uri="urn:schemas-microsoft-com:office:smarttags" w:element="PlaceType">
          <w:r w:rsidRPr="008A465A">
            <w:rPr>
              <w:rFonts w:ascii="Arial" w:hAnsi="Arial" w:cs="Arial"/>
              <w:b/>
            </w:rPr>
            <w:t>University</w:t>
          </w:r>
        </w:smartTag>
      </w:smartTag>
    </w:p>
    <w:p w:rsidR="003D1A26" w:rsidRDefault="003D1A26" w:rsidP="003D1A26">
      <w:pPr>
        <w:jc w:val="center"/>
        <w:rPr>
          <w:rFonts w:ascii="Arial" w:hAnsi="Arial" w:cs="Arial"/>
          <w:b/>
        </w:rPr>
      </w:pPr>
      <w:r>
        <w:rPr>
          <w:rFonts w:ascii="Arial" w:hAnsi="Arial" w:cs="Arial"/>
          <w:b/>
        </w:rPr>
        <w:t>Department of Social Work</w:t>
      </w:r>
    </w:p>
    <w:p w:rsidR="003D1A26" w:rsidRDefault="004A02AB" w:rsidP="003D1A26">
      <w:pPr>
        <w:jc w:val="center"/>
        <w:rPr>
          <w:rFonts w:ascii="Arial" w:hAnsi="Arial" w:cs="Arial"/>
          <w:b/>
        </w:rPr>
      </w:pPr>
      <w:r>
        <w:rPr>
          <w:rFonts w:ascii="Arial" w:hAnsi="Arial" w:cs="Arial"/>
        </w:rPr>
        <w:t>HHS 322</w:t>
      </w:r>
    </w:p>
    <w:p w:rsidR="003D1A26" w:rsidRDefault="003D1A26" w:rsidP="003D1A26">
      <w:pPr>
        <w:jc w:val="center"/>
        <w:rPr>
          <w:rFonts w:ascii="Arial" w:hAnsi="Arial" w:cs="Arial"/>
        </w:rPr>
      </w:pPr>
      <w:smartTag w:uri="urn:schemas-microsoft-com:office:smarttags" w:element="place">
        <w:smartTag w:uri="urn:schemas-microsoft-com:office:smarttags" w:element="City">
          <w:r>
            <w:rPr>
              <w:rFonts w:ascii="Arial" w:hAnsi="Arial" w:cs="Arial"/>
            </w:rPr>
            <w:t>Cullowhee</w:t>
          </w:r>
        </w:smartTag>
        <w:r>
          <w:rPr>
            <w:rFonts w:ascii="Arial" w:hAnsi="Arial" w:cs="Arial"/>
          </w:rPr>
          <w:t xml:space="preserve">, </w:t>
        </w:r>
        <w:smartTag w:uri="urn:schemas-microsoft-com:office:smarttags" w:element="State">
          <w:r>
            <w:rPr>
              <w:rFonts w:ascii="Arial" w:hAnsi="Arial" w:cs="Arial"/>
            </w:rPr>
            <w:t>North Carolina</w:t>
          </w:r>
        </w:smartTag>
        <w:r>
          <w:rPr>
            <w:rFonts w:ascii="Arial" w:hAnsi="Arial" w:cs="Arial"/>
          </w:rPr>
          <w:t xml:space="preserve"> </w:t>
        </w:r>
        <w:smartTag w:uri="urn:schemas-microsoft-com:office:smarttags" w:element="PostalCode">
          <w:r>
            <w:rPr>
              <w:rFonts w:ascii="Arial" w:hAnsi="Arial" w:cs="Arial"/>
            </w:rPr>
            <w:t>28723</w:t>
          </w:r>
        </w:smartTag>
      </w:smartTag>
    </w:p>
    <w:p w:rsidR="003D1A26" w:rsidRDefault="003D1A26" w:rsidP="003D1A26">
      <w:pPr>
        <w:jc w:val="center"/>
        <w:rPr>
          <w:rFonts w:ascii="Arial" w:hAnsi="Arial" w:cs="Arial"/>
        </w:rPr>
      </w:pPr>
      <w:r>
        <w:rPr>
          <w:rFonts w:ascii="Arial" w:hAnsi="Arial" w:cs="Arial"/>
        </w:rPr>
        <w:t>Phone: (828) 227 7112</w:t>
      </w:r>
    </w:p>
    <w:p w:rsidR="003D1A26" w:rsidRDefault="003D1A26" w:rsidP="003D1A26">
      <w:pPr>
        <w:jc w:val="center"/>
        <w:rPr>
          <w:rFonts w:ascii="Arial" w:hAnsi="Arial" w:cs="Arial"/>
        </w:rPr>
      </w:pPr>
      <w:r>
        <w:rPr>
          <w:rFonts w:ascii="Arial" w:hAnsi="Arial" w:cs="Arial"/>
        </w:rPr>
        <w:t xml:space="preserve">Web Address:  </w:t>
      </w:r>
      <w:hyperlink r:id="rId7" w:history="1">
        <w:r>
          <w:rPr>
            <w:rStyle w:val="Hyperlink"/>
            <w:rFonts w:ascii="Arial" w:hAnsi="Arial" w:cs="Arial"/>
          </w:rPr>
          <w:t>http://cas.wcu.edu/sw/</w:t>
        </w:r>
      </w:hyperlink>
    </w:p>
    <w:p w:rsidR="003D1A26" w:rsidRDefault="003D1A26" w:rsidP="003D1A26">
      <w:pPr>
        <w:rPr>
          <w:rFonts w:ascii="Arial" w:hAnsi="Arial" w:cs="Arial"/>
        </w:rPr>
      </w:pPr>
    </w:p>
    <w:p w:rsidR="003D1A26" w:rsidRDefault="003D1A26" w:rsidP="003D1A26">
      <w:pPr>
        <w:rPr>
          <w:rFonts w:ascii="Arial" w:hAnsi="Arial" w:cs="Arial"/>
        </w:rPr>
      </w:pPr>
      <w:r>
        <w:rPr>
          <w:rFonts w:ascii="Arial" w:hAnsi="Arial" w:cs="Arial"/>
        </w:rPr>
        <w:t>Message from the Director of Field Education:</w:t>
      </w:r>
    </w:p>
    <w:p w:rsidR="003D1A26" w:rsidRDefault="003D1A26" w:rsidP="003D1A26">
      <w:pPr>
        <w:rPr>
          <w:rFonts w:ascii="Arial" w:hAnsi="Arial" w:cs="Arial"/>
        </w:rPr>
      </w:pPr>
    </w:p>
    <w:p w:rsidR="003D1A26" w:rsidRDefault="003D1A26" w:rsidP="003D1A26">
      <w:pPr>
        <w:rPr>
          <w:rFonts w:ascii="Arial" w:hAnsi="Arial" w:cs="Arial"/>
        </w:rPr>
      </w:pPr>
      <w:r>
        <w:rPr>
          <w:rFonts w:ascii="Arial" w:hAnsi="Arial" w:cs="Arial"/>
        </w:rPr>
        <w:t>It is with great pleasure</w:t>
      </w:r>
      <w:r w:rsidR="004451E3">
        <w:rPr>
          <w:rFonts w:ascii="Arial" w:hAnsi="Arial" w:cs="Arial"/>
        </w:rPr>
        <w:t xml:space="preserve"> that</w:t>
      </w:r>
      <w:r>
        <w:rPr>
          <w:rFonts w:ascii="Arial" w:hAnsi="Arial" w:cs="Arial"/>
        </w:rPr>
        <w:t xml:space="preserve"> I welcome you to the Field Practicum experience portion of the Social Work Program.  Our Department Head, faculty liaisons, agency field instructors and our entire faculty are committed to offering you a high quality and meaningful field experience.</w:t>
      </w:r>
    </w:p>
    <w:p w:rsidR="003D1A26" w:rsidRDefault="003D1A26" w:rsidP="003D1A26">
      <w:pPr>
        <w:rPr>
          <w:rFonts w:ascii="Arial" w:hAnsi="Arial" w:cs="Arial"/>
        </w:rPr>
      </w:pPr>
    </w:p>
    <w:p w:rsidR="003D1A26" w:rsidRDefault="003D1A26" w:rsidP="003D1A26">
      <w:pPr>
        <w:rPr>
          <w:rFonts w:ascii="Arial" w:hAnsi="Arial" w:cs="Arial"/>
        </w:rPr>
      </w:pPr>
      <w:r>
        <w:rPr>
          <w:rFonts w:ascii="Arial" w:hAnsi="Arial" w:cs="Arial"/>
        </w:rPr>
        <w:t>The field experience is crucial in allowing you to put classroom learning into action as you prepare to practice as a professiona</w:t>
      </w:r>
      <w:r w:rsidR="001271CD">
        <w:rPr>
          <w:rFonts w:ascii="Arial" w:hAnsi="Arial" w:cs="Arial"/>
        </w:rPr>
        <w:t>l social worker.  S</w:t>
      </w:r>
      <w:r>
        <w:rPr>
          <w:rFonts w:ascii="Arial" w:hAnsi="Arial" w:cs="Arial"/>
        </w:rPr>
        <w:t>ocial workers are trained professionals and field experience is the</w:t>
      </w:r>
      <w:r w:rsidR="006752D1">
        <w:rPr>
          <w:rFonts w:ascii="Arial" w:hAnsi="Arial" w:cs="Arial"/>
        </w:rPr>
        <w:t xml:space="preserve"> signature pedagogy and</w:t>
      </w:r>
      <w:r>
        <w:rPr>
          <w:rFonts w:ascii="Arial" w:hAnsi="Arial" w:cs="Arial"/>
        </w:rPr>
        <w:t xml:space="preserve"> cornerstone of this training.</w:t>
      </w:r>
    </w:p>
    <w:p w:rsidR="003D1A26" w:rsidRDefault="003D1A26" w:rsidP="003D1A26">
      <w:pPr>
        <w:rPr>
          <w:rFonts w:ascii="Arial" w:hAnsi="Arial" w:cs="Arial"/>
        </w:rPr>
      </w:pPr>
    </w:p>
    <w:p w:rsidR="003D1A26" w:rsidRDefault="003D1A26" w:rsidP="003D1A26">
      <w:pPr>
        <w:rPr>
          <w:rFonts w:ascii="Arial" w:hAnsi="Arial" w:cs="Arial"/>
        </w:rPr>
      </w:pPr>
      <w:r>
        <w:rPr>
          <w:rFonts w:ascii="Arial" w:hAnsi="Arial" w:cs="Arial"/>
        </w:rPr>
        <w:t>Our field curriculum is designed to prepare social workers to develop beginning</w:t>
      </w:r>
    </w:p>
    <w:p w:rsidR="003D1A26" w:rsidRDefault="003D1A26" w:rsidP="003D1A26">
      <w:pPr>
        <w:rPr>
          <w:rFonts w:ascii="Arial" w:hAnsi="Arial" w:cs="Arial"/>
        </w:rPr>
      </w:pPr>
      <w:r>
        <w:rPr>
          <w:rFonts w:ascii="Arial" w:hAnsi="Arial" w:cs="Arial"/>
        </w:rPr>
        <w:t xml:space="preserve">(at the MSW Foundation level) and advanced (at the MSW Concentration and Advanced Standing Levels) skills to assist individuals, families, communities, and organizations cope with some of society’s most difficult challenges.  Field experiences, in respective agency settings, will include the development of skills in areas including, but not limited to, work with children and families, poverty, </w:t>
      </w:r>
      <w:r w:rsidR="006752D1">
        <w:rPr>
          <w:rFonts w:ascii="Arial" w:hAnsi="Arial" w:cs="Arial"/>
        </w:rPr>
        <w:t xml:space="preserve">the elderly, </w:t>
      </w:r>
      <w:r>
        <w:rPr>
          <w:rFonts w:ascii="Arial" w:hAnsi="Arial" w:cs="Arial"/>
        </w:rPr>
        <w:t xml:space="preserve">addictions, </w:t>
      </w:r>
      <w:r w:rsidR="001271CD">
        <w:rPr>
          <w:rFonts w:ascii="Arial" w:hAnsi="Arial" w:cs="Arial"/>
        </w:rPr>
        <w:t>mental and physical illness, abuse or trauma and program/policy.</w:t>
      </w:r>
    </w:p>
    <w:p w:rsidR="003D1A26" w:rsidRDefault="003D1A26" w:rsidP="003D1A26">
      <w:pPr>
        <w:rPr>
          <w:rFonts w:ascii="Arial" w:hAnsi="Arial" w:cs="Arial"/>
        </w:rPr>
      </w:pPr>
    </w:p>
    <w:p w:rsidR="003D1A26" w:rsidRDefault="003D1A26" w:rsidP="003D1A26">
      <w:pPr>
        <w:rPr>
          <w:rFonts w:ascii="Arial" w:hAnsi="Arial" w:cs="Arial"/>
        </w:rPr>
      </w:pPr>
      <w:r>
        <w:rPr>
          <w:rFonts w:ascii="Arial" w:hAnsi="Arial" w:cs="Arial"/>
        </w:rPr>
        <w:t>Social work is a commitment as well as a career; therefore, students should be committed to fulfilling all field requirements at the highest level.  Faculty liaisons, agency field instructors and the Director of Field Education take their roles as preparing new professionals seriously.  Thus, we have high standards for participation and continuation in Field Practicum, and students are expected to perform well.  If you are committed to the profession of social work, which should be the case as you work to earn an MSW, we are committed to helping you succeed.</w:t>
      </w:r>
    </w:p>
    <w:p w:rsidR="003D1A26" w:rsidRDefault="003D1A26" w:rsidP="003D1A26">
      <w:pPr>
        <w:rPr>
          <w:rFonts w:ascii="Arial" w:hAnsi="Arial" w:cs="Arial"/>
        </w:rPr>
      </w:pPr>
    </w:p>
    <w:p w:rsidR="003D1A26" w:rsidRDefault="003D1A26" w:rsidP="003D1A26">
      <w:pPr>
        <w:rPr>
          <w:rFonts w:ascii="Arial" w:hAnsi="Arial" w:cs="Arial"/>
        </w:rPr>
      </w:pPr>
      <w:r>
        <w:rPr>
          <w:rFonts w:ascii="Arial" w:hAnsi="Arial" w:cs="Arial"/>
        </w:rPr>
        <w:t>Again, welcome to the Field Practicum experience.  If you have any questions or concerns about Field Practicum, please feel free to contact me.  I look forward to working with you during this most exciting time of your social work training!</w:t>
      </w:r>
    </w:p>
    <w:p w:rsidR="003D1A26" w:rsidRDefault="003D1A26" w:rsidP="003D1A26">
      <w:pPr>
        <w:rPr>
          <w:rFonts w:ascii="Arial" w:hAnsi="Arial" w:cs="Arial"/>
        </w:rPr>
      </w:pPr>
    </w:p>
    <w:p w:rsidR="003D1A26" w:rsidRDefault="003D1A26" w:rsidP="003D1A26">
      <w:pPr>
        <w:rPr>
          <w:rFonts w:ascii="Arial" w:hAnsi="Arial" w:cs="Arial"/>
        </w:rPr>
      </w:pPr>
      <w:r>
        <w:rPr>
          <w:rFonts w:ascii="Arial" w:hAnsi="Arial" w:cs="Arial"/>
        </w:rPr>
        <w:t>Regards,</w:t>
      </w:r>
    </w:p>
    <w:p w:rsidR="003D1A26" w:rsidRDefault="003D1A26" w:rsidP="003D1A26">
      <w:pPr>
        <w:rPr>
          <w:rFonts w:ascii="Arial" w:hAnsi="Arial" w:cs="Arial"/>
        </w:rPr>
      </w:pPr>
      <w:r>
        <w:rPr>
          <w:rFonts w:ascii="Arial" w:hAnsi="Arial" w:cs="Arial"/>
        </w:rPr>
        <w:t>Judy LeRoy</w:t>
      </w:r>
      <w:r w:rsidR="00F92A76">
        <w:rPr>
          <w:rFonts w:ascii="Arial" w:hAnsi="Arial" w:cs="Arial"/>
        </w:rPr>
        <w:t xml:space="preserve"> Robinson</w:t>
      </w:r>
      <w:r>
        <w:rPr>
          <w:rFonts w:ascii="Arial" w:hAnsi="Arial" w:cs="Arial"/>
        </w:rPr>
        <w:t>, MSW, LCSW</w:t>
      </w:r>
    </w:p>
    <w:p w:rsidR="003D1A26" w:rsidRDefault="003D1A26" w:rsidP="003D1A26">
      <w:pPr>
        <w:rPr>
          <w:rFonts w:ascii="Arial" w:hAnsi="Arial" w:cs="Arial"/>
        </w:rPr>
      </w:pPr>
      <w:r>
        <w:rPr>
          <w:rFonts w:ascii="Arial" w:hAnsi="Arial" w:cs="Arial"/>
        </w:rPr>
        <w:t>Director of Field Education</w:t>
      </w:r>
    </w:p>
    <w:p w:rsidR="003D1A26" w:rsidRDefault="003D1A26" w:rsidP="003D1A26">
      <w:pPr>
        <w:rPr>
          <w:rFonts w:ascii="Arial" w:hAnsi="Arial" w:cs="Arial"/>
        </w:rPr>
      </w:pPr>
      <w:hyperlink r:id="rId8" w:history="1">
        <w:r w:rsidRPr="005D0E53">
          <w:rPr>
            <w:rStyle w:val="Hyperlink"/>
            <w:rFonts w:ascii="Arial" w:hAnsi="Arial" w:cs="Arial"/>
          </w:rPr>
          <w:t>jleroy@</w:t>
        </w:r>
        <w:r w:rsidR="008F598E">
          <w:rPr>
            <w:rStyle w:val="Hyperlink"/>
            <w:rFonts w:ascii="Arial" w:hAnsi="Arial" w:cs="Arial"/>
          </w:rPr>
          <w:t>email.</w:t>
        </w:r>
        <w:r w:rsidRPr="005D0E53">
          <w:rPr>
            <w:rStyle w:val="Hyperlink"/>
            <w:rFonts w:ascii="Arial" w:hAnsi="Arial" w:cs="Arial"/>
          </w:rPr>
          <w:t>wcu.edu</w:t>
        </w:r>
      </w:hyperlink>
    </w:p>
    <w:p w:rsidR="003D1A26" w:rsidRDefault="003D1A26" w:rsidP="003D1A26">
      <w:pPr>
        <w:rPr>
          <w:rFonts w:ascii="Arial" w:hAnsi="Arial" w:cs="Arial"/>
        </w:rPr>
      </w:pPr>
      <w:r>
        <w:rPr>
          <w:rFonts w:ascii="Arial" w:hAnsi="Arial" w:cs="Arial"/>
        </w:rPr>
        <w:t>828 227 2094</w:t>
      </w:r>
    </w:p>
    <w:p w:rsidR="003D1A26" w:rsidRDefault="003D1A26" w:rsidP="003D1A26">
      <w:pPr>
        <w:rPr>
          <w:rFonts w:ascii="Arial" w:hAnsi="Arial" w:cs="Arial"/>
        </w:rPr>
      </w:pPr>
    </w:p>
    <w:p w:rsidR="003D1A26" w:rsidRDefault="003D1A26" w:rsidP="003D1A26">
      <w:pPr>
        <w:rPr>
          <w:rFonts w:ascii="Arial" w:hAnsi="Arial" w:cs="Arial"/>
        </w:rPr>
      </w:pPr>
    </w:p>
    <w:p w:rsidR="004F266A" w:rsidRDefault="004F266A" w:rsidP="004F266A">
      <w:pPr>
        <w:pStyle w:val="Title"/>
        <w:spacing w:line="240" w:lineRule="auto"/>
        <w:ind w:left="0"/>
      </w:pPr>
      <w:r w:rsidRPr="002375BA">
        <w:t>TABLE OF CONTENTS</w:t>
      </w:r>
    </w:p>
    <w:p w:rsidR="004F266A" w:rsidRPr="00D70D17" w:rsidRDefault="004F266A" w:rsidP="004F266A">
      <w:pPr>
        <w:pStyle w:val="Title"/>
        <w:spacing w:line="240" w:lineRule="auto"/>
        <w:ind w:left="0"/>
        <w:rPr>
          <w:sz w:val="22"/>
          <w:szCs w:val="22"/>
        </w:rPr>
      </w:pPr>
    </w:p>
    <w:p w:rsidR="004F266A" w:rsidRPr="00563094" w:rsidRDefault="004F266A" w:rsidP="004F266A">
      <w:pPr>
        <w:tabs>
          <w:tab w:val="left" w:pos="5400"/>
        </w:tabs>
        <w:rPr>
          <w:rFonts w:ascii="Arial" w:hAnsi="Arial" w:cs="Arial"/>
          <w:b/>
          <w:bCs/>
          <w:sz w:val="22"/>
          <w:szCs w:val="22"/>
        </w:rPr>
      </w:pPr>
      <w:r>
        <w:rPr>
          <w:rFonts w:ascii="Arial" w:hAnsi="Arial" w:cs="Arial"/>
          <w:b/>
          <w:bCs/>
          <w:sz w:val="22"/>
          <w:szCs w:val="22"/>
        </w:rPr>
        <w:t>MESSAGE FROM THE DIRECTOR OF FIELD EDUCATION—3</w:t>
      </w:r>
    </w:p>
    <w:p w:rsidR="004F266A" w:rsidRPr="00235D87" w:rsidRDefault="004F266A" w:rsidP="004F266A">
      <w:pPr>
        <w:tabs>
          <w:tab w:val="left" w:pos="720"/>
        </w:tabs>
        <w:rPr>
          <w:rFonts w:ascii="Arial" w:hAnsi="Arial" w:cs="Arial"/>
          <w:b/>
          <w:bCs/>
          <w:sz w:val="12"/>
          <w:szCs w:val="12"/>
        </w:rPr>
      </w:pPr>
    </w:p>
    <w:p w:rsidR="004F266A" w:rsidRDefault="004F266A" w:rsidP="004F266A">
      <w:pPr>
        <w:tabs>
          <w:tab w:val="left" w:pos="720"/>
        </w:tabs>
        <w:rPr>
          <w:rFonts w:ascii="Arial" w:hAnsi="Arial" w:cs="Arial"/>
          <w:b/>
          <w:bCs/>
          <w:sz w:val="22"/>
          <w:szCs w:val="22"/>
        </w:rPr>
      </w:pPr>
      <w:r>
        <w:rPr>
          <w:rFonts w:ascii="Arial" w:hAnsi="Arial" w:cs="Arial"/>
          <w:b/>
          <w:bCs/>
          <w:sz w:val="22"/>
          <w:szCs w:val="22"/>
        </w:rPr>
        <w:t>INTRODUCTION—5</w:t>
      </w:r>
    </w:p>
    <w:p w:rsidR="004F266A" w:rsidRPr="00B63119" w:rsidRDefault="004F266A" w:rsidP="004F266A">
      <w:pPr>
        <w:tabs>
          <w:tab w:val="left" w:pos="720"/>
        </w:tabs>
        <w:rPr>
          <w:rFonts w:ascii="Arial" w:hAnsi="Arial" w:cs="Arial"/>
          <w:b/>
          <w:bCs/>
          <w:sz w:val="12"/>
          <w:szCs w:val="12"/>
        </w:rPr>
      </w:pPr>
    </w:p>
    <w:p w:rsidR="004F266A" w:rsidRPr="002375BA" w:rsidRDefault="004F266A" w:rsidP="004F266A">
      <w:pPr>
        <w:tabs>
          <w:tab w:val="left" w:pos="720"/>
        </w:tabs>
        <w:rPr>
          <w:rFonts w:ascii="Arial" w:hAnsi="Arial" w:cs="Arial"/>
          <w:b/>
          <w:bCs/>
          <w:sz w:val="22"/>
          <w:szCs w:val="22"/>
        </w:rPr>
      </w:pPr>
      <w:r>
        <w:rPr>
          <w:rFonts w:ascii="Arial" w:hAnsi="Arial" w:cs="Arial"/>
          <w:b/>
          <w:bCs/>
          <w:sz w:val="22"/>
          <w:szCs w:val="22"/>
        </w:rPr>
        <w:t xml:space="preserve">MSW FIELD PRACTICUM—5 </w:t>
      </w:r>
    </w:p>
    <w:p w:rsidR="004F266A" w:rsidRPr="00235D87" w:rsidRDefault="004F266A" w:rsidP="004F266A">
      <w:pPr>
        <w:tabs>
          <w:tab w:val="left" w:pos="720"/>
        </w:tabs>
        <w:rPr>
          <w:rFonts w:ascii="Arial" w:hAnsi="Arial" w:cs="Arial"/>
          <w:bCs/>
          <w:sz w:val="20"/>
          <w:szCs w:val="20"/>
        </w:rPr>
      </w:pPr>
      <w:r>
        <w:rPr>
          <w:rFonts w:ascii="Arial" w:hAnsi="Arial" w:cs="Arial"/>
          <w:sz w:val="20"/>
          <w:szCs w:val="20"/>
        </w:rPr>
        <w:t>MSW Foundation Field Practicum Objectives—6</w:t>
      </w:r>
    </w:p>
    <w:p w:rsidR="004F266A" w:rsidRDefault="004F266A" w:rsidP="004F266A">
      <w:pPr>
        <w:tabs>
          <w:tab w:val="left" w:pos="720"/>
        </w:tabs>
        <w:rPr>
          <w:rFonts w:ascii="Arial" w:hAnsi="Arial" w:cs="Arial"/>
          <w:sz w:val="20"/>
          <w:szCs w:val="20"/>
        </w:rPr>
      </w:pPr>
      <w:r>
        <w:rPr>
          <w:rFonts w:ascii="Arial" w:hAnsi="Arial" w:cs="Arial"/>
          <w:sz w:val="20"/>
          <w:szCs w:val="20"/>
        </w:rPr>
        <w:t>MSW Concentration Field Practicum Objectives—7</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MSW Field Participation Requirements—8 </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MSW Participation in Field Placement Process—8 </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MSW Agency Selection—8 </w:t>
      </w:r>
    </w:p>
    <w:p w:rsidR="004F266A" w:rsidRDefault="004F266A" w:rsidP="004F266A">
      <w:pPr>
        <w:tabs>
          <w:tab w:val="left" w:pos="720"/>
        </w:tabs>
        <w:rPr>
          <w:rFonts w:ascii="Arial" w:hAnsi="Arial" w:cs="Arial"/>
          <w:sz w:val="20"/>
          <w:szCs w:val="20"/>
        </w:rPr>
      </w:pPr>
      <w:r>
        <w:rPr>
          <w:rFonts w:ascii="Arial" w:hAnsi="Arial" w:cs="Arial"/>
          <w:sz w:val="20"/>
          <w:szCs w:val="20"/>
        </w:rPr>
        <w:t>Criteria for Selection of Field Agencies—8</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Employment Agency as Placement Agency—9 </w:t>
      </w:r>
    </w:p>
    <w:p w:rsidR="004F266A" w:rsidRPr="00235D87" w:rsidRDefault="004F266A" w:rsidP="004F266A">
      <w:pPr>
        <w:tabs>
          <w:tab w:val="left" w:pos="720"/>
        </w:tabs>
        <w:rPr>
          <w:rFonts w:ascii="Arial" w:hAnsi="Arial" w:cs="Arial"/>
          <w:sz w:val="20"/>
          <w:szCs w:val="20"/>
        </w:rPr>
      </w:pPr>
      <w:r>
        <w:rPr>
          <w:rFonts w:ascii="Arial" w:hAnsi="Arial" w:cs="Arial"/>
          <w:sz w:val="20"/>
          <w:szCs w:val="20"/>
        </w:rPr>
        <w:t>Criteria for Selection of Field Instructors—9</w:t>
      </w:r>
    </w:p>
    <w:p w:rsidR="004F266A" w:rsidRPr="00235D87" w:rsidRDefault="004F266A" w:rsidP="004F266A">
      <w:pPr>
        <w:tabs>
          <w:tab w:val="left" w:pos="720"/>
        </w:tabs>
        <w:rPr>
          <w:rFonts w:ascii="Arial" w:hAnsi="Arial" w:cs="Arial"/>
          <w:b/>
          <w:bCs/>
          <w:sz w:val="12"/>
          <w:szCs w:val="12"/>
        </w:rPr>
      </w:pPr>
    </w:p>
    <w:p w:rsidR="004F266A" w:rsidRDefault="004F266A" w:rsidP="004F266A">
      <w:pPr>
        <w:tabs>
          <w:tab w:val="left" w:pos="720"/>
        </w:tabs>
        <w:rPr>
          <w:rFonts w:ascii="Arial" w:hAnsi="Arial" w:cs="Arial"/>
          <w:b/>
          <w:bCs/>
          <w:sz w:val="22"/>
          <w:szCs w:val="22"/>
        </w:rPr>
      </w:pPr>
      <w:r>
        <w:rPr>
          <w:rFonts w:ascii="Arial" w:hAnsi="Arial" w:cs="Arial"/>
          <w:b/>
          <w:bCs/>
          <w:sz w:val="22"/>
          <w:szCs w:val="22"/>
        </w:rPr>
        <w:t>INTEGRATION OF CLASSROOM KNOWLEDGE AND THE FIELD EXPERIENCE—9</w:t>
      </w:r>
    </w:p>
    <w:p w:rsidR="004F266A" w:rsidRPr="00D50505" w:rsidRDefault="004F266A" w:rsidP="004F266A">
      <w:pPr>
        <w:tabs>
          <w:tab w:val="left" w:pos="720"/>
        </w:tabs>
        <w:rPr>
          <w:rFonts w:ascii="Arial" w:hAnsi="Arial" w:cs="Arial"/>
          <w:b/>
          <w:bCs/>
          <w:sz w:val="20"/>
          <w:szCs w:val="20"/>
        </w:rPr>
      </w:pPr>
      <w:r w:rsidRPr="00D50505">
        <w:rPr>
          <w:rFonts w:ascii="Arial" w:hAnsi="Arial" w:cs="Arial"/>
          <w:bCs/>
          <w:sz w:val="20"/>
          <w:szCs w:val="20"/>
        </w:rPr>
        <w:t>MSW Field Practicum Seminar</w:t>
      </w:r>
      <w:r w:rsidRPr="00D50505">
        <w:rPr>
          <w:rFonts w:ascii="Arial" w:hAnsi="Arial" w:cs="Arial"/>
          <w:sz w:val="20"/>
          <w:szCs w:val="20"/>
        </w:rPr>
        <w:t>—9</w:t>
      </w:r>
    </w:p>
    <w:p w:rsidR="004F266A" w:rsidRPr="00030CA6" w:rsidRDefault="004F266A" w:rsidP="004F266A">
      <w:pPr>
        <w:tabs>
          <w:tab w:val="left" w:pos="720"/>
        </w:tabs>
        <w:rPr>
          <w:rFonts w:ascii="Arial" w:hAnsi="Arial" w:cs="Arial"/>
          <w:sz w:val="12"/>
          <w:szCs w:val="12"/>
        </w:rPr>
      </w:pPr>
    </w:p>
    <w:p w:rsidR="004F266A" w:rsidRPr="00030CA6" w:rsidRDefault="004F266A" w:rsidP="004F266A">
      <w:pPr>
        <w:tabs>
          <w:tab w:val="left" w:pos="720"/>
        </w:tabs>
        <w:rPr>
          <w:rFonts w:ascii="Arial" w:hAnsi="Arial" w:cs="Arial"/>
          <w:b/>
          <w:sz w:val="22"/>
          <w:szCs w:val="22"/>
        </w:rPr>
      </w:pPr>
      <w:r>
        <w:rPr>
          <w:rFonts w:ascii="Arial" w:hAnsi="Arial" w:cs="Arial"/>
          <w:b/>
          <w:sz w:val="22"/>
          <w:szCs w:val="22"/>
        </w:rPr>
        <w:t xml:space="preserve">ADDITIONAL FIELD POLICIES </w:t>
      </w:r>
      <w:r w:rsidRPr="00030CA6">
        <w:rPr>
          <w:rFonts w:ascii="Arial" w:hAnsi="Arial" w:cs="Arial"/>
          <w:b/>
          <w:sz w:val="22"/>
          <w:szCs w:val="22"/>
        </w:rPr>
        <w:t>—10</w:t>
      </w:r>
    </w:p>
    <w:p w:rsidR="004F266A" w:rsidRPr="00235D87" w:rsidRDefault="004F266A" w:rsidP="004F266A">
      <w:pPr>
        <w:tabs>
          <w:tab w:val="left" w:pos="720"/>
        </w:tabs>
        <w:rPr>
          <w:rFonts w:ascii="Arial" w:hAnsi="Arial" w:cs="Arial"/>
          <w:sz w:val="20"/>
          <w:szCs w:val="20"/>
        </w:rPr>
      </w:pPr>
      <w:r>
        <w:rPr>
          <w:rFonts w:ascii="Arial" w:hAnsi="Arial" w:cs="Arial"/>
          <w:sz w:val="20"/>
          <w:szCs w:val="20"/>
        </w:rPr>
        <w:t xml:space="preserve">Individual Conferences with Student—10 </w:t>
      </w:r>
    </w:p>
    <w:p w:rsidR="004F266A" w:rsidRDefault="004F266A" w:rsidP="004F266A">
      <w:pPr>
        <w:tabs>
          <w:tab w:val="left" w:pos="720"/>
        </w:tabs>
        <w:rPr>
          <w:rFonts w:ascii="Arial" w:hAnsi="Arial" w:cs="Arial"/>
          <w:sz w:val="20"/>
          <w:szCs w:val="20"/>
        </w:rPr>
      </w:pPr>
      <w:r>
        <w:rPr>
          <w:rFonts w:ascii="Arial" w:hAnsi="Arial" w:cs="Arial"/>
          <w:sz w:val="20"/>
          <w:szCs w:val="20"/>
        </w:rPr>
        <w:t>Agency Supervisor/Student Conference—10</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Student Assignments in the Field—10 </w:t>
      </w:r>
    </w:p>
    <w:p w:rsidR="004F266A" w:rsidRPr="00D50505" w:rsidRDefault="004F266A" w:rsidP="004F266A">
      <w:pPr>
        <w:tabs>
          <w:tab w:val="left" w:pos="720"/>
        </w:tabs>
        <w:rPr>
          <w:rFonts w:ascii="Arial" w:hAnsi="Arial" w:cs="Arial"/>
          <w:sz w:val="12"/>
          <w:szCs w:val="12"/>
        </w:rPr>
      </w:pPr>
    </w:p>
    <w:p w:rsidR="004F266A" w:rsidRPr="009137A2" w:rsidRDefault="004F266A" w:rsidP="004F266A">
      <w:pPr>
        <w:tabs>
          <w:tab w:val="left" w:pos="720"/>
        </w:tabs>
        <w:rPr>
          <w:rFonts w:ascii="Arial" w:hAnsi="Arial" w:cs="Arial"/>
          <w:b/>
          <w:sz w:val="22"/>
          <w:szCs w:val="22"/>
        </w:rPr>
      </w:pPr>
      <w:r>
        <w:rPr>
          <w:rFonts w:ascii="Arial" w:hAnsi="Arial" w:cs="Arial"/>
          <w:b/>
          <w:sz w:val="22"/>
          <w:szCs w:val="22"/>
        </w:rPr>
        <w:t xml:space="preserve">RESPONSIBILITIES OF THE STUDENT—10 </w:t>
      </w:r>
    </w:p>
    <w:p w:rsidR="004F266A" w:rsidRPr="00235D87" w:rsidRDefault="004F266A" w:rsidP="004F266A">
      <w:pPr>
        <w:tabs>
          <w:tab w:val="left" w:pos="720"/>
        </w:tabs>
        <w:rPr>
          <w:rFonts w:ascii="Arial" w:hAnsi="Arial" w:cs="Arial"/>
          <w:sz w:val="20"/>
          <w:szCs w:val="20"/>
        </w:rPr>
      </w:pPr>
      <w:r>
        <w:rPr>
          <w:rFonts w:ascii="Arial" w:hAnsi="Arial" w:cs="Arial"/>
          <w:sz w:val="20"/>
          <w:szCs w:val="20"/>
        </w:rPr>
        <w:t>Absence from Field Agency—11</w:t>
      </w:r>
    </w:p>
    <w:p w:rsidR="004F266A" w:rsidRPr="00235D87" w:rsidRDefault="004F266A" w:rsidP="004F266A">
      <w:pPr>
        <w:tabs>
          <w:tab w:val="left" w:pos="720"/>
        </w:tabs>
        <w:rPr>
          <w:rFonts w:ascii="Arial" w:hAnsi="Arial" w:cs="Arial"/>
          <w:sz w:val="20"/>
          <w:szCs w:val="20"/>
        </w:rPr>
      </w:pPr>
      <w:r>
        <w:rPr>
          <w:rFonts w:ascii="Arial" w:hAnsi="Arial" w:cs="Arial"/>
          <w:sz w:val="20"/>
          <w:szCs w:val="20"/>
        </w:rPr>
        <w:t>Disclosure of Student Trainee Status—11</w:t>
      </w:r>
    </w:p>
    <w:p w:rsidR="004F266A" w:rsidRDefault="004F266A" w:rsidP="004F266A">
      <w:pPr>
        <w:tabs>
          <w:tab w:val="left" w:pos="720"/>
        </w:tabs>
        <w:rPr>
          <w:rFonts w:ascii="Arial" w:hAnsi="Arial" w:cs="Arial"/>
          <w:sz w:val="20"/>
          <w:szCs w:val="20"/>
        </w:rPr>
      </w:pPr>
      <w:r>
        <w:rPr>
          <w:rFonts w:ascii="Arial" w:hAnsi="Arial" w:cs="Arial"/>
          <w:sz w:val="20"/>
          <w:szCs w:val="20"/>
        </w:rPr>
        <w:t>Credit for Work Experience—11</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Malpractice Insurance Requirement—12 </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Physical and Mental Health Issues—12 </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Criminal Records (Felony or Misdemeanor)—12 </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Conflict of Interest—12 </w:t>
      </w:r>
    </w:p>
    <w:p w:rsidR="004F266A" w:rsidRPr="00235D87" w:rsidRDefault="004F266A" w:rsidP="004F266A">
      <w:pPr>
        <w:tabs>
          <w:tab w:val="left" w:pos="720"/>
        </w:tabs>
        <w:rPr>
          <w:rFonts w:ascii="Arial" w:hAnsi="Arial" w:cs="Arial"/>
          <w:sz w:val="20"/>
          <w:szCs w:val="20"/>
        </w:rPr>
      </w:pPr>
      <w:r>
        <w:rPr>
          <w:rFonts w:ascii="Arial" w:hAnsi="Arial" w:cs="Arial"/>
          <w:sz w:val="20"/>
          <w:szCs w:val="20"/>
        </w:rPr>
        <w:t>Disguise of Confidential Practice Material—13</w:t>
      </w:r>
    </w:p>
    <w:p w:rsidR="004F266A" w:rsidRPr="00235D87" w:rsidRDefault="004F266A" w:rsidP="004F266A">
      <w:pPr>
        <w:tabs>
          <w:tab w:val="left" w:pos="720"/>
        </w:tabs>
        <w:rPr>
          <w:rFonts w:ascii="Arial" w:hAnsi="Arial" w:cs="Arial"/>
          <w:sz w:val="12"/>
          <w:szCs w:val="12"/>
        </w:rPr>
      </w:pPr>
    </w:p>
    <w:p w:rsidR="004F266A" w:rsidRPr="002375BA" w:rsidRDefault="004F266A" w:rsidP="004F266A">
      <w:pPr>
        <w:tabs>
          <w:tab w:val="left" w:pos="720"/>
        </w:tabs>
        <w:rPr>
          <w:rFonts w:ascii="Arial" w:hAnsi="Arial" w:cs="Arial"/>
          <w:b/>
          <w:bCs/>
          <w:sz w:val="22"/>
          <w:szCs w:val="22"/>
        </w:rPr>
      </w:pPr>
      <w:r>
        <w:rPr>
          <w:rFonts w:ascii="Arial" w:hAnsi="Arial" w:cs="Arial"/>
          <w:b/>
          <w:bCs/>
          <w:sz w:val="22"/>
          <w:szCs w:val="22"/>
        </w:rPr>
        <w:t>RESPONSIBILITIES OF FIELD EDUCATION PERSONNEL—13</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Director of Field Education—13 </w:t>
      </w:r>
    </w:p>
    <w:p w:rsidR="004F266A" w:rsidRDefault="004F266A" w:rsidP="004F266A">
      <w:pPr>
        <w:tabs>
          <w:tab w:val="left" w:pos="720"/>
        </w:tabs>
        <w:rPr>
          <w:rFonts w:ascii="Arial" w:hAnsi="Arial" w:cs="Arial"/>
          <w:sz w:val="20"/>
          <w:szCs w:val="20"/>
        </w:rPr>
      </w:pPr>
      <w:r>
        <w:rPr>
          <w:rFonts w:ascii="Arial" w:hAnsi="Arial" w:cs="Arial"/>
          <w:sz w:val="20"/>
          <w:szCs w:val="20"/>
        </w:rPr>
        <w:t>Field Liaison—13</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Field Instructors—14 </w:t>
      </w:r>
    </w:p>
    <w:p w:rsidR="004F266A" w:rsidRPr="00235D87" w:rsidRDefault="004F266A" w:rsidP="004F266A">
      <w:pPr>
        <w:tabs>
          <w:tab w:val="left" w:pos="720"/>
        </w:tabs>
        <w:rPr>
          <w:rFonts w:ascii="Arial" w:hAnsi="Arial" w:cs="Arial"/>
          <w:sz w:val="20"/>
          <w:szCs w:val="20"/>
        </w:rPr>
      </w:pPr>
      <w:r>
        <w:rPr>
          <w:rFonts w:ascii="Arial" w:hAnsi="Arial" w:cs="Arial"/>
          <w:sz w:val="20"/>
          <w:szCs w:val="20"/>
        </w:rPr>
        <w:t xml:space="preserve">Evaluation and Grading—15 </w:t>
      </w:r>
    </w:p>
    <w:p w:rsidR="004F266A" w:rsidRPr="00235D87" w:rsidRDefault="004F266A" w:rsidP="004F266A">
      <w:pPr>
        <w:tabs>
          <w:tab w:val="left" w:pos="720"/>
        </w:tabs>
        <w:rPr>
          <w:rFonts w:ascii="Arial" w:hAnsi="Arial" w:cs="Arial"/>
          <w:sz w:val="12"/>
          <w:szCs w:val="12"/>
        </w:rPr>
      </w:pPr>
    </w:p>
    <w:p w:rsidR="004F266A" w:rsidRPr="00D70D17" w:rsidRDefault="004F266A" w:rsidP="004F266A">
      <w:pPr>
        <w:tabs>
          <w:tab w:val="left" w:pos="720"/>
        </w:tabs>
        <w:rPr>
          <w:rFonts w:ascii="Arial" w:hAnsi="Arial" w:cs="Arial"/>
          <w:b/>
          <w:sz w:val="22"/>
          <w:szCs w:val="22"/>
        </w:rPr>
      </w:pPr>
      <w:r>
        <w:rPr>
          <w:rFonts w:ascii="Arial" w:hAnsi="Arial" w:cs="Arial"/>
          <w:b/>
          <w:sz w:val="22"/>
          <w:szCs w:val="22"/>
        </w:rPr>
        <w:t>LEARNING AND TEACHING</w:t>
      </w:r>
      <w:r w:rsidR="00ED04A6">
        <w:rPr>
          <w:rFonts w:ascii="Arial" w:hAnsi="Arial" w:cs="Arial"/>
          <w:b/>
          <w:sz w:val="22"/>
          <w:szCs w:val="22"/>
        </w:rPr>
        <w:t xml:space="preserve"> TOOLS</w:t>
      </w:r>
      <w:r>
        <w:rPr>
          <w:rFonts w:ascii="Arial" w:hAnsi="Arial" w:cs="Arial"/>
          <w:b/>
          <w:sz w:val="22"/>
          <w:szCs w:val="22"/>
        </w:rPr>
        <w:t>—15</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Technical Standards—15 </w:t>
      </w:r>
    </w:p>
    <w:p w:rsidR="004F266A" w:rsidRPr="00FE259D" w:rsidRDefault="004F266A" w:rsidP="004F266A">
      <w:pPr>
        <w:tabs>
          <w:tab w:val="left" w:pos="720"/>
        </w:tabs>
        <w:rPr>
          <w:rFonts w:ascii="Arial" w:hAnsi="Arial" w:cs="Arial"/>
          <w:sz w:val="12"/>
          <w:szCs w:val="12"/>
        </w:rPr>
      </w:pPr>
    </w:p>
    <w:p w:rsidR="004F266A" w:rsidRPr="00FE259D" w:rsidRDefault="004F266A" w:rsidP="004F266A">
      <w:pPr>
        <w:tabs>
          <w:tab w:val="left" w:pos="720"/>
        </w:tabs>
        <w:rPr>
          <w:rFonts w:ascii="Arial" w:hAnsi="Arial" w:cs="Arial"/>
          <w:b/>
          <w:sz w:val="22"/>
          <w:szCs w:val="22"/>
        </w:rPr>
      </w:pPr>
      <w:r>
        <w:rPr>
          <w:rFonts w:ascii="Arial" w:hAnsi="Arial" w:cs="Arial"/>
          <w:b/>
          <w:sz w:val="22"/>
          <w:szCs w:val="22"/>
        </w:rPr>
        <w:t xml:space="preserve">PROFESSIONAL PERFORMANCE STANDARDS—16 </w:t>
      </w:r>
    </w:p>
    <w:p w:rsidR="004F266A" w:rsidRDefault="004F266A" w:rsidP="004F266A">
      <w:pPr>
        <w:tabs>
          <w:tab w:val="left" w:pos="720"/>
        </w:tabs>
        <w:rPr>
          <w:rFonts w:ascii="Arial" w:hAnsi="Arial" w:cs="Arial"/>
          <w:sz w:val="20"/>
          <w:szCs w:val="20"/>
        </w:rPr>
      </w:pPr>
      <w:r>
        <w:rPr>
          <w:rFonts w:ascii="Arial" w:hAnsi="Arial" w:cs="Arial"/>
          <w:sz w:val="20"/>
          <w:szCs w:val="20"/>
        </w:rPr>
        <w:t xml:space="preserve">Students Must Demonstrate—16 </w:t>
      </w:r>
    </w:p>
    <w:p w:rsidR="004F266A" w:rsidRPr="00235D87" w:rsidRDefault="004F266A" w:rsidP="004F266A">
      <w:pPr>
        <w:tabs>
          <w:tab w:val="left" w:pos="720"/>
        </w:tabs>
        <w:rPr>
          <w:rFonts w:ascii="Arial" w:hAnsi="Arial" w:cs="Arial"/>
          <w:sz w:val="20"/>
          <w:szCs w:val="20"/>
        </w:rPr>
      </w:pPr>
      <w:r>
        <w:rPr>
          <w:rFonts w:ascii="Arial" w:hAnsi="Arial" w:cs="Arial"/>
          <w:sz w:val="20"/>
          <w:szCs w:val="20"/>
        </w:rPr>
        <w:t>Learning Contract—17</w:t>
      </w:r>
    </w:p>
    <w:p w:rsidR="004F266A" w:rsidRPr="00235D87" w:rsidRDefault="004F266A" w:rsidP="004F266A">
      <w:pPr>
        <w:tabs>
          <w:tab w:val="left" w:pos="720"/>
        </w:tabs>
        <w:rPr>
          <w:rFonts w:ascii="Arial" w:hAnsi="Arial" w:cs="Arial"/>
          <w:sz w:val="12"/>
          <w:szCs w:val="12"/>
        </w:rPr>
      </w:pPr>
    </w:p>
    <w:p w:rsidR="004F266A" w:rsidRPr="002375BA" w:rsidRDefault="004F266A" w:rsidP="004F266A">
      <w:pPr>
        <w:tabs>
          <w:tab w:val="left" w:pos="720"/>
        </w:tabs>
        <w:rPr>
          <w:rFonts w:ascii="Arial" w:hAnsi="Arial" w:cs="Arial"/>
          <w:b/>
          <w:bCs/>
          <w:sz w:val="22"/>
          <w:szCs w:val="22"/>
        </w:rPr>
      </w:pPr>
      <w:r>
        <w:rPr>
          <w:rFonts w:ascii="Arial" w:hAnsi="Arial" w:cs="Arial"/>
          <w:b/>
          <w:bCs/>
          <w:sz w:val="22"/>
          <w:szCs w:val="22"/>
        </w:rPr>
        <w:t>FIELD PROBLEMS AND RESOLUTIONS—17</w:t>
      </w:r>
    </w:p>
    <w:p w:rsidR="004F266A" w:rsidRPr="00B63119" w:rsidRDefault="004F266A" w:rsidP="004F266A">
      <w:pPr>
        <w:tabs>
          <w:tab w:val="left" w:pos="720"/>
        </w:tabs>
        <w:rPr>
          <w:rFonts w:ascii="Arial" w:hAnsi="Arial" w:cs="Arial"/>
          <w:sz w:val="20"/>
          <w:szCs w:val="20"/>
        </w:rPr>
      </w:pPr>
      <w:r>
        <w:rPr>
          <w:rFonts w:ascii="Arial" w:hAnsi="Arial" w:cs="Arial"/>
          <w:sz w:val="20"/>
          <w:szCs w:val="20"/>
        </w:rPr>
        <w:t>Types of Problems and General Responsibilities for Resolving Each Type—17-19</w:t>
      </w:r>
    </w:p>
    <w:p w:rsidR="004F266A" w:rsidRDefault="004F266A" w:rsidP="004F266A">
      <w:pPr>
        <w:tabs>
          <w:tab w:val="left" w:pos="720"/>
        </w:tabs>
        <w:rPr>
          <w:rFonts w:ascii="Arial" w:hAnsi="Arial" w:cs="Arial"/>
          <w:sz w:val="20"/>
          <w:szCs w:val="20"/>
        </w:rPr>
      </w:pPr>
      <w:r>
        <w:rPr>
          <w:rFonts w:ascii="Arial" w:hAnsi="Arial" w:cs="Arial"/>
          <w:sz w:val="20"/>
          <w:szCs w:val="20"/>
        </w:rPr>
        <w:t>General Problem Solving Procedures—1</w:t>
      </w:r>
      <w:r w:rsidRPr="00235D87">
        <w:rPr>
          <w:rFonts w:ascii="Arial" w:hAnsi="Arial" w:cs="Arial"/>
          <w:sz w:val="20"/>
          <w:szCs w:val="20"/>
        </w:rPr>
        <w:t>9</w:t>
      </w:r>
    </w:p>
    <w:p w:rsidR="004F266A" w:rsidRPr="00B63119" w:rsidRDefault="004F266A" w:rsidP="004F266A">
      <w:pPr>
        <w:tabs>
          <w:tab w:val="left" w:pos="720"/>
        </w:tabs>
        <w:rPr>
          <w:rFonts w:ascii="Arial" w:hAnsi="Arial" w:cs="Arial"/>
          <w:sz w:val="12"/>
          <w:szCs w:val="12"/>
        </w:rPr>
      </w:pPr>
    </w:p>
    <w:p w:rsidR="004F266A" w:rsidRDefault="004F266A" w:rsidP="004F266A">
      <w:pPr>
        <w:tabs>
          <w:tab w:val="left" w:pos="720"/>
        </w:tabs>
        <w:rPr>
          <w:rFonts w:ascii="Arial" w:hAnsi="Arial" w:cs="Arial"/>
          <w:sz w:val="20"/>
          <w:szCs w:val="20"/>
        </w:rPr>
      </w:pPr>
      <w:r w:rsidRPr="00B63119">
        <w:rPr>
          <w:rFonts w:ascii="Arial" w:hAnsi="Arial" w:cs="Arial"/>
          <w:b/>
          <w:caps/>
          <w:sz w:val="22"/>
          <w:szCs w:val="22"/>
        </w:rPr>
        <w:t>Field Practicum Agencies</w:t>
      </w:r>
      <w:r>
        <w:rPr>
          <w:rFonts w:ascii="Arial" w:hAnsi="Arial" w:cs="Arial"/>
          <w:sz w:val="20"/>
          <w:szCs w:val="20"/>
        </w:rPr>
        <w:t>—20</w:t>
      </w:r>
    </w:p>
    <w:p w:rsidR="004F266A" w:rsidRPr="00235D87" w:rsidRDefault="004F266A" w:rsidP="004F266A">
      <w:pPr>
        <w:tabs>
          <w:tab w:val="left" w:pos="720"/>
        </w:tabs>
        <w:rPr>
          <w:rFonts w:ascii="Arial" w:hAnsi="Arial" w:cs="Arial"/>
          <w:sz w:val="12"/>
          <w:szCs w:val="12"/>
        </w:rPr>
      </w:pPr>
    </w:p>
    <w:p w:rsidR="004F266A" w:rsidRDefault="004F266A" w:rsidP="004F266A">
      <w:pPr>
        <w:tabs>
          <w:tab w:val="left" w:pos="720"/>
        </w:tabs>
        <w:rPr>
          <w:rFonts w:ascii="Arial" w:hAnsi="Arial" w:cs="Arial"/>
          <w:b/>
        </w:rPr>
      </w:pPr>
      <w:r w:rsidRPr="008E62A2">
        <w:rPr>
          <w:rFonts w:ascii="Arial" w:hAnsi="Arial" w:cs="Arial"/>
          <w:b/>
        </w:rPr>
        <w:t>FIELD PRATICUM FORMS</w:t>
      </w:r>
      <w:r>
        <w:rPr>
          <w:rFonts w:ascii="Arial" w:hAnsi="Arial" w:cs="Arial"/>
          <w:b/>
        </w:rPr>
        <w:t>—20</w:t>
      </w:r>
    </w:p>
    <w:p w:rsidR="004F266A" w:rsidRDefault="004F266A" w:rsidP="004F266A">
      <w:pPr>
        <w:tabs>
          <w:tab w:val="left" w:pos="720"/>
        </w:tabs>
        <w:rPr>
          <w:rFonts w:ascii="Arial" w:hAnsi="Arial" w:cs="Arial"/>
          <w:sz w:val="20"/>
          <w:szCs w:val="20"/>
        </w:rPr>
      </w:pPr>
    </w:p>
    <w:p w:rsidR="004F266A" w:rsidRPr="00D50505" w:rsidRDefault="004F266A" w:rsidP="004F266A">
      <w:pPr>
        <w:tabs>
          <w:tab w:val="left" w:pos="720"/>
        </w:tabs>
        <w:rPr>
          <w:rFonts w:ascii="Arial" w:hAnsi="Arial" w:cs="Arial"/>
          <w:sz w:val="20"/>
          <w:szCs w:val="20"/>
        </w:rPr>
      </w:pPr>
    </w:p>
    <w:p w:rsidR="001A6D66" w:rsidRDefault="001A6D66" w:rsidP="002375BA">
      <w:pPr>
        <w:jc w:val="center"/>
        <w:rPr>
          <w:rFonts w:ascii="Arial" w:hAnsi="Arial" w:cs="Arial"/>
          <w:b/>
        </w:rPr>
      </w:pPr>
    </w:p>
    <w:p w:rsidR="00A064C3" w:rsidRPr="002375BA" w:rsidRDefault="00A064C3" w:rsidP="002375BA">
      <w:pPr>
        <w:jc w:val="center"/>
        <w:rPr>
          <w:rFonts w:ascii="Arial" w:hAnsi="Arial" w:cs="Arial"/>
          <w:b/>
        </w:rPr>
      </w:pPr>
      <w:r w:rsidRPr="002375BA">
        <w:rPr>
          <w:rFonts w:ascii="Arial" w:hAnsi="Arial" w:cs="Arial"/>
          <w:b/>
        </w:rPr>
        <w:lastRenderedPageBreak/>
        <w:t>I</w:t>
      </w:r>
      <w:r w:rsidR="00B93223" w:rsidRPr="002375BA">
        <w:rPr>
          <w:rFonts w:ascii="Arial" w:hAnsi="Arial" w:cs="Arial"/>
          <w:b/>
        </w:rPr>
        <w:t>NTRODUCTION</w:t>
      </w:r>
    </w:p>
    <w:p w:rsidR="00B93223" w:rsidRPr="002375BA" w:rsidRDefault="00B93223" w:rsidP="00B93223">
      <w:pPr>
        <w:rPr>
          <w:rFonts w:ascii="Arial" w:hAnsi="Arial" w:cs="Arial"/>
          <w:sz w:val="20"/>
          <w:szCs w:val="20"/>
        </w:rPr>
      </w:pPr>
    </w:p>
    <w:p w:rsidR="00A064C3" w:rsidRPr="002375BA" w:rsidRDefault="001A6F7F" w:rsidP="00B249AC">
      <w:pPr>
        <w:rPr>
          <w:rFonts w:ascii="Arial" w:hAnsi="Arial" w:cs="Arial"/>
          <w:sz w:val="22"/>
          <w:szCs w:val="22"/>
        </w:rPr>
      </w:pPr>
      <w:r w:rsidRPr="002375BA">
        <w:rPr>
          <w:rFonts w:ascii="Arial" w:hAnsi="Arial" w:cs="Arial"/>
          <w:sz w:val="22"/>
          <w:szCs w:val="22"/>
        </w:rPr>
        <w:t>The purpose of the Field Practicum Manual is to provide information regarding</w:t>
      </w:r>
      <w:r w:rsidR="00B93223" w:rsidRPr="002375BA">
        <w:rPr>
          <w:rFonts w:ascii="Arial" w:hAnsi="Arial" w:cs="Arial"/>
          <w:sz w:val="22"/>
          <w:szCs w:val="22"/>
        </w:rPr>
        <w:t xml:space="preserve"> </w:t>
      </w:r>
      <w:r w:rsidRPr="002375BA">
        <w:rPr>
          <w:rFonts w:ascii="Arial" w:hAnsi="Arial" w:cs="Arial"/>
          <w:sz w:val="22"/>
          <w:szCs w:val="22"/>
        </w:rPr>
        <w:t xml:space="preserve">program goals and objectives, responsibilities of the student, field instructor, </w:t>
      </w:r>
      <w:r w:rsidR="00476C54">
        <w:rPr>
          <w:rFonts w:ascii="Arial" w:hAnsi="Arial" w:cs="Arial"/>
          <w:sz w:val="22"/>
          <w:szCs w:val="22"/>
        </w:rPr>
        <w:t xml:space="preserve">field liaison, </w:t>
      </w:r>
      <w:r w:rsidRPr="002375BA">
        <w:rPr>
          <w:rFonts w:ascii="Arial" w:hAnsi="Arial" w:cs="Arial"/>
          <w:sz w:val="22"/>
          <w:szCs w:val="22"/>
        </w:rPr>
        <w:t>and Director of Field Education and policies and procedures governing field instruction</w:t>
      </w:r>
      <w:r w:rsidR="00BB7E23" w:rsidRPr="002375BA">
        <w:rPr>
          <w:rFonts w:ascii="Arial" w:hAnsi="Arial" w:cs="Arial"/>
          <w:sz w:val="22"/>
          <w:szCs w:val="22"/>
        </w:rPr>
        <w:t xml:space="preserve"> at the </w:t>
      </w:r>
      <w:r w:rsidR="004451E3">
        <w:rPr>
          <w:rFonts w:ascii="Arial" w:hAnsi="Arial" w:cs="Arial"/>
          <w:sz w:val="22"/>
          <w:szCs w:val="22"/>
        </w:rPr>
        <w:t>MSW level</w:t>
      </w:r>
      <w:r w:rsidRPr="002375BA">
        <w:rPr>
          <w:rFonts w:ascii="Arial" w:hAnsi="Arial" w:cs="Arial"/>
          <w:sz w:val="22"/>
          <w:szCs w:val="22"/>
        </w:rPr>
        <w:t>.  This manual has been developed for agency personnel, students, and faculty.</w:t>
      </w:r>
    </w:p>
    <w:p w:rsidR="00932ACB" w:rsidRPr="002375BA" w:rsidRDefault="00932ACB" w:rsidP="00B249AC">
      <w:pPr>
        <w:tabs>
          <w:tab w:val="left" w:pos="540"/>
        </w:tabs>
        <w:rPr>
          <w:rFonts w:ascii="Arial" w:hAnsi="Arial" w:cs="Arial"/>
          <w:sz w:val="20"/>
          <w:szCs w:val="20"/>
        </w:rPr>
      </w:pPr>
    </w:p>
    <w:p w:rsidR="00F8615B" w:rsidRPr="002375BA" w:rsidRDefault="00F8615B" w:rsidP="00B249AC">
      <w:pPr>
        <w:tabs>
          <w:tab w:val="left" w:pos="540"/>
        </w:tabs>
        <w:rPr>
          <w:rFonts w:ascii="Arial" w:hAnsi="Arial" w:cs="Arial"/>
          <w:sz w:val="22"/>
          <w:szCs w:val="22"/>
        </w:rPr>
      </w:pPr>
      <w:r w:rsidRPr="002375BA">
        <w:rPr>
          <w:rFonts w:ascii="Arial" w:hAnsi="Arial" w:cs="Arial"/>
          <w:sz w:val="22"/>
          <w:szCs w:val="22"/>
        </w:rPr>
        <w:t>The most indispen</w:t>
      </w:r>
      <w:r w:rsidR="000C4DE9">
        <w:rPr>
          <w:rFonts w:ascii="Arial" w:hAnsi="Arial" w:cs="Arial"/>
          <w:sz w:val="22"/>
          <w:szCs w:val="22"/>
        </w:rPr>
        <w:t>sable component of</w:t>
      </w:r>
      <w:r w:rsidR="00DD0333" w:rsidRPr="002375BA">
        <w:rPr>
          <w:rFonts w:ascii="Arial" w:hAnsi="Arial" w:cs="Arial"/>
          <w:sz w:val="22"/>
          <w:szCs w:val="22"/>
        </w:rPr>
        <w:t xml:space="preserve"> graduate</w:t>
      </w:r>
      <w:r w:rsidRPr="002375BA">
        <w:rPr>
          <w:rFonts w:ascii="Arial" w:hAnsi="Arial" w:cs="Arial"/>
          <w:sz w:val="22"/>
          <w:szCs w:val="22"/>
        </w:rPr>
        <w:t xml:space="preserve"> social work education is the field practicum. </w:t>
      </w:r>
      <w:r w:rsidR="002375BA">
        <w:rPr>
          <w:rFonts w:ascii="Arial" w:hAnsi="Arial" w:cs="Arial"/>
          <w:sz w:val="22"/>
          <w:szCs w:val="22"/>
        </w:rPr>
        <w:t xml:space="preserve"> </w:t>
      </w:r>
      <w:r w:rsidRPr="002375BA">
        <w:rPr>
          <w:rFonts w:ascii="Arial" w:hAnsi="Arial" w:cs="Arial"/>
          <w:sz w:val="22"/>
          <w:szCs w:val="22"/>
        </w:rPr>
        <w:t>This experience gives students the opportunity to gain practical experience in</w:t>
      </w:r>
      <w:r w:rsidR="00C04BAD" w:rsidRPr="002375BA">
        <w:rPr>
          <w:rFonts w:ascii="Arial" w:hAnsi="Arial" w:cs="Arial"/>
          <w:sz w:val="22"/>
          <w:szCs w:val="22"/>
        </w:rPr>
        <w:t xml:space="preserve"> preparation for</w:t>
      </w:r>
      <w:r w:rsidRPr="002375BA">
        <w:rPr>
          <w:rFonts w:ascii="Arial" w:hAnsi="Arial" w:cs="Arial"/>
          <w:sz w:val="22"/>
          <w:szCs w:val="22"/>
        </w:rPr>
        <w:t xml:space="preserve"> professional social work practice.</w:t>
      </w:r>
      <w:r w:rsidR="002375BA">
        <w:rPr>
          <w:rFonts w:ascii="Arial" w:hAnsi="Arial" w:cs="Arial"/>
          <w:sz w:val="22"/>
          <w:szCs w:val="22"/>
        </w:rPr>
        <w:t xml:space="preserve"> </w:t>
      </w:r>
      <w:r w:rsidRPr="002375BA">
        <w:rPr>
          <w:rFonts w:ascii="Arial" w:hAnsi="Arial" w:cs="Arial"/>
          <w:sz w:val="22"/>
          <w:szCs w:val="22"/>
        </w:rPr>
        <w:t xml:space="preserve"> Through this component </w:t>
      </w:r>
      <w:r w:rsidR="00476C54">
        <w:rPr>
          <w:rFonts w:ascii="Arial" w:hAnsi="Arial" w:cs="Arial"/>
          <w:sz w:val="22"/>
          <w:szCs w:val="22"/>
        </w:rPr>
        <w:t>students</w:t>
      </w:r>
      <w:r w:rsidRPr="002375BA">
        <w:rPr>
          <w:rFonts w:ascii="Arial" w:hAnsi="Arial" w:cs="Arial"/>
          <w:sz w:val="22"/>
          <w:szCs w:val="22"/>
        </w:rPr>
        <w:t xml:space="preserve"> are able to test their own values and attitudes and develop an awareness of self which is essential in social work practice. </w:t>
      </w:r>
      <w:r w:rsidR="002375BA">
        <w:rPr>
          <w:rFonts w:ascii="Arial" w:hAnsi="Arial" w:cs="Arial"/>
          <w:sz w:val="22"/>
          <w:szCs w:val="22"/>
        </w:rPr>
        <w:t xml:space="preserve"> </w:t>
      </w:r>
      <w:r w:rsidR="00476C54">
        <w:rPr>
          <w:rFonts w:ascii="Arial" w:hAnsi="Arial" w:cs="Arial"/>
          <w:sz w:val="22"/>
          <w:szCs w:val="22"/>
        </w:rPr>
        <w:t>Students</w:t>
      </w:r>
      <w:r w:rsidRPr="002375BA">
        <w:rPr>
          <w:rFonts w:ascii="Arial" w:hAnsi="Arial" w:cs="Arial"/>
          <w:sz w:val="22"/>
          <w:szCs w:val="22"/>
        </w:rPr>
        <w:t xml:space="preserve"> are offered the opportunity to learn by doing, translating their abilities and knowledge into action.</w:t>
      </w:r>
    </w:p>
    <w:p w:rsidR="00B93223" w:rsidRPr="002375BA" w:rsidRDefault="00B93223" w:rsidP="00B249AC">
      <w:pPr>
        <w:tabs>
          <w:tab w:val="left" w:pos="540"/>
        </w:tabs>
        <w:rPr>
          <w:rFonts w:ascii="Arial" w:hAnsi="Arial" w:cs="Arial"/>
          <w:sz w:val="20"/>
          <w:szCs w:val="20"/>
        </w:rPr>
      </w:pPr>
    </w:p>
    <w:p w:rsidR="0098714D" w:rsidRDefault="00F8615B" w:rsidP="00B249AC">
      <w:pPr>
        <w:tabs>
          <w:tab w:val="left" w:pos="540"/>
        </w:tabs>
        <w:rPr>
          <w:rFonts w:ascii="Arial" w:hAnsi="Arial" w:cs="Arial"/>
          <w:sz w:val="22"/>
          <w:szCs w:val="22"/>
        </w:rPr>
      </w:pPr>
      <w:r w:rsidRPr="002375BA">
        <w:rPr>
          <w:rFonts w:ascii="Arial" w:hAnsi="Arial" w:cs="Arial"/>
          <w:sz w:val="22"/>
          <w:szCs w:val="22"/>
        </w:rPr>
        <w:t>The field practicum is not just another social work content area but a dynamic learning situation.  Some specific content is bet</w:t>
      </w:r>
      <w:r w:rsidR="002375BA">
        <w:rPr>
          <w:rFonts w:ascii="Arial" w:hAnsi="Arial" w:cs="Arial"/>
          <w:sz w:val="22"/>
          <w:szCs w:val="22"/>
        </w:rPr>
        <w:t>ter taught in an agency setting;</w:t>
      </w:r>
      <w:r w:rsidRPr="002375BA">
        <w:rPr>
          <w:rFonts w:ascii="Arial" w:hAnsi="Arial" w:cs="Arial"/>
          <w:sz w:val="22"/>
          <w:szCs w:val="22"/>
        </w:rPr>
        <w:t xml:space="preserve"> but basically, field instruction strengthens previous knowledge and gives awareness of the inter-relatedness</w:t>
      </w:r>
    </w:p>
    <w:p w:rsidR="00B249AC" w:rsidRPr="002375BA" w:rsidRDefault="00F8615B" w:rsidP="00B249AC">
      <w:pPr>
        <w:tabs>
          <w:tab w:val="left" w:pos="540"/>
        </w:tabs>
        <w:rPr>
          <w:rFonts w:ascii="Arial" w:hAnsi="Arial" w:cs="Arial"/>
          <w:sz w:val="22"/>
          <w:szCs w:val="22"/>
        </w:rPr>
      </w:pPr>
      <w:proofErr w:type="gramStart"/>
      <w:r w:rsidRPr="002375BA">
        <w:rPr>
          <w:rFonts w:ascii="Arial" w:hAnsi="Arial" w:cs="Arial"/>
          <w:sz w:val="22"/>
          <w:szCs w:val="22"/>
        </w:rPr>
        <w:t>of</w:t>
      </w:r>
      <w:proofErr w:type="gramEnd"/>
      <w:r w:rsidRPr="002375BA">
        <w:rPr>
          <w:rFonts w:ascii="Arial" w:hAnsi="Arial" w:cs="Arial"/>
          <w:sz w:val="22"/>
          <w:szCs w:val="22"/>
        </w:rPr>
        <w:t xml:space="preserve"> theory</w:t>
      </w:r>
      <w:r w:rsidR="00B668FC">
        <w:rPr>
          <w:rFonts w:ascii="Arial" w:hAnsi="Arial" w:cs="Arial"/>
          <w:sz w:val="22"/>
          <w:szCs w:val="22"/>
        </w:rPr>
        <w:t>, practice</w:t>
      </w:r>
      <w:r w:rsidRPr="002375BA">
        <w:rPr>
          <w:rFonts w:ascii="Arial" w:hAnsi="Arial" w:cs="Arial"/>
          <w:sz w:val="22"/>
          <w:szCs w:val="22"/>
        </w:rPr>
        <w:t xml:space="preserve"> and underlying </w:t>
      </w:r>
      <w:r w:rsidR="000C4DE9">
        <w:rPr>
          <w:rFonts w:ascii="Arial" w:hAnsi="Arial" w:cs="Arial"/>
          <w:sz w:val="22"/>
          <w:szCs w:val="22"/>
        </w:rPr>
        <w:t xml:space="preserve">professional </w:t>
      </w:r>
      <w:r w:rsidRPr="002375BA">
        <w:rPr>
          <w:rFonts w:ascii="Arial" w:hAnsi="Arial" w:cs="Arial"/>
          <w:sz w:val="22"/>
          <w:szCs w:val="22"/>
        </w:rPr>
        <w:t xml:space="preserve">value systems.  As a result, students will be able to transfer insight, knowledge, skill, and method into real life </w:t>
      </w:r>
      <w:r w:rsidR="00B668FC">
        <w:rPr>
          <w:rFonts w:ascii="Arial" w:hAnsi="Arial" w:cs="Arial"/>
          <w:sz w:val="22"/>
          <w:szCs w:val="22"/>
        </w:rPr>
        <w:t xml:space="preserve">professional </w:t>
      </w:r>
      <w:r w:rsidRPr="002375BA">
        <w:rPr>
          <w:rFonts w:ascii="Arial" w:hAnsi="Arial" w:cs="Arial"/>
          <w:sz w:val="22"/>
          <w:szCs w:val="22"/>
        </w:rPr>
        <w:t>situations.</w:t>
      </w:r>
    </w:p>
    <w:p w:rsidR="00691B16" w:rsidRPr="003B4327" w:rsidRDefault="00691B16" w:rsidP="00B249AC">
      <w:pPr>
        <w:rPr>
          <w:rFonts w:ascii="Arial" w:hAnsi="Arial" w:cs="Arial"/>
          <w:sz w:val="22"/>
          <w:szCs w:val="22"/>
        </w:rPr>
      </w:pPr>
    </w:p>
    <w:p w:rsidR="002E111A" w:rsidRPr="002375BA" w:rsidRDefault="00D077BA" w:rsidP="00691B16">
      <w:pPr>
        <w:jc w:val="center"/>
        <w:rPr>
          <w:rFonts w:ascii="Arial" w:hAnsi="Arial" w:cs="Arial"/>
          <w:b/>
        </w:rPr>
      </w:pPr>
      <w:r w:rsidRPr="002375BA">
        <w:rPr>
          <w:rFonts w:ascii="Arial" w:hAnsi="Arial" w:cs="Arial"/>
          <w:b/>
        </w:rPr>
        <w:t>MSW FIELD PRACTICUM</w:t>
      </w:r>
    </w:p>
    <w:p w:rsidR="00691B16" w:rsidRPr="00FB580B" w:rsidRDefault="00691B16" w:rsidP="00FB580B">
      <w:pPr>
        <w:rPr>
          <w:rFonts w:ascii="Arial" w:hAnsi="Arial" w:cs="Arial"/>
          <w:sz w:val="20"/>
          <w:szCs w:val="20"/>
        </w:rPr>
      </w:pPr>
    </w:p>
    <w:p w:rsidR="001E7354" w:rsidRPr="002375BA" w:rsidRDefault="001E7354" w:rsidP="00B249AC">
      <w:pPr>
        <w:rPr>
          <w:rFonts w:ascii="Arial" w:hAnsi="Arial" w:cs="Arial"/>
          <w:sz w:val="22"/>
          <w:szCs w:val="22"/>
        </w:rPr>
      </w:pPr>
      <w:r w:rsidRPr="002375BA">
        <w:rPr>
          <w:rFonts w:ascii="Arial" w:hAnsi="Arial" w:cs="Arial"/>
          <w:sz w:val="22"/>
          <w:szCs w:val="22"/>
        </w:rPr>
        <w:t>The standard field placement at the MSW Foundation Level</w:t>
      </w:r>
      <w:r w:rsidR="00D077BA" w:rsidRPr="002375BA">
        <w:rPr>
          <w:rFonts w:ascii="Arial" w:hAnsi="Arial" w:cs="Arial"/>
          <w:sz w:val="22"/>
          <w:szCs w:val="22"/>
        </w:rPr>
        <w:t xml:space="preserve"> (first year)</w:t>
      </w:r>
      <w:r w:rsidR="00B668FC">
        <w:rPr>
          <w:rFonts w:ascii="Arial" w:hAnsi="Arial" w:cs="Arial"/>
          <w:sz w:val="22"/>
          <w:szCs w:val="22"/>
        </w:rPr>
        <w:t xml:space="preserve"> is three</w:t>
      </w:r>
      <w:r w:rsidRPr="002375BA">
        <w:rPr>
          <w:rFonts w:ascii="Arial" w:hAnsi="Arial" w:cs="Arial"/>
          <w:sz w:val="22"/>
          <w:szCs w:val="22"/>
        </w:rPr>
        <w:t xml:space="preserve"> days a week for one semester. </w:t>
      </w:r>
      <w:r w:rsidR="00FB580B">
        <w:rPr>
          <w:rFonts w:ascii="Arial" w:hAnsi="Arial" w:cs="Arial"/>
          <w:sz w:val="22"/>
          <w:szCs w:val="22"/>
        </w:rPr>
        <w:t xml:space="preserve"> </w:t>
      </w:r>
      <w:r w:rsidRPr="002375BA">
        <w:rPr>
          <w:rFonts w:ascii="Arial" w:hAnsi="Arial" w:cs="Arial"/>
          <w:sz w:val="22"/>
          <w:szCs w:val="22"/>
        </w:rPr>
        <w:t xml:space="preserve">This is the second (usually the </w:t>
      </w:r>
      <w:r w:rsidR="00691B16" w:rsidRPr="002375BA">
        <w:rPr>
          <w:rFonts w:ascii="Arial" w:hAnsi="Arial" w:cs="Arial"/>
          <w:sz w:val="22"/>
          <w:szCs w:val="22"/>
        </w:rPr>
        <w:t>s</w:t>
      </w:r>
      <w:r w:rsidRPr="002375BA">
        <w:rPr>
          <w:rFonts w:ascii="Arial" w:hAnsi="Arial" w:cs="Arial"/>
          <w:sz w:val="22"/>
          <w:szCs w:val="22"/>
        </w:rPr>
        <w:t xml:space="preserve">pring) semester of participation in the MSW Program at Foundation Level.  Students </w:t>
      </w:r>
      <w:r w:rsidR="00B668FC">
        <w:rPr>
          <w:rFonts w:ascii="Arial" w:hAnsi="Arial" w:cs="Arial"/>
          <w:sz w:val="22"/>
          <w:szCs w:val="22"/>
        </w:rPr>
        <w:t>must attain a minimum of 336</w:t>
      </w:r>
      <w:r w:rsidR="005F623D" w:rsidRPr="002375BA">
        <w:rPr>
          <w:rFonts w:ascii="Arial" w:hAnsi="Arial" w:cs="Arial"/>
          <w:sz w:val="22"/>
          <w:szCs w:val="22"/>
        </w:rPr>
        <w:t xml:space="preserve"> </w:t>
      </w:r>
      <w:r w:rsidRPr="002375BA">
        <w:rPr>
          <w:rFonts w:ascii="Arial" w:hAnsi="Arial" w:cs="Arial"/>
          <w:sz w:val="22"/>
          <w:szCs w:val="22"/>
        </w:rPr>
        <w:t xml:space="preserve">hours of supervised work in the field practice setting at the </w:t>
      </w:r>
      <w:r w:rsidR="000C4DE9">
        <w:rPr>
          <w:rFonts w:ascii="Arial" w:hAnsi="Arial" w:cs="Arial"/>
          <w:sz w:val="22"/>
          <w:szCs w:val="22"/>
        </w:rPr>
        <w:t xml:space="preserve">MSW </w:t>
      </w:r>
      <w:r w:rsidRPr="002375BA">
        <w:rPr>
          <w:rFonts w:ascii="Arial" w:hAnsi="Arial" w:cs="Arial"/>
          <w:sz w:val="22"/>
          <w:szCs w:val="22"/>
        </w:rPr>
        <w:t>Foundation Level.</w:t>
      </w:r>
    </w:p>
    <w:p w:rsidR="00691B16" w:rsidRPr="0098714D" w:rsidRDefault="00691B16" w:rsidP="00B249AC">
      <w:pPr>
        <w:rPr>
          <w:rFonts w:ascii="Arial" w:hAnsi="Arial" w:cs="Arial"/>
          <w:sz w:val="20"/>
          <w:szCs w:val="20"/>
        </w:rPr>
      </w:pPr>
    </w:p>
    <w:p w:rsidR="009A672A" w:rsidRPr="002375BA" w:rsidRDefault="009A672A" w:rsidP="00B249AC">
      <w:pPr>
        <w:rPr>
          <w:rFonts w:ascii="Arial" w:hAnsi="Arial" w:cs="Arial"/>
          <w:sz w:val="22"/>
          <w:szCs w:val="22"/>
        </w:rPr>
      </w:pPr>
      <w:r w:rsidRPr="002375BA">
        <w:rPr>
          <w:rFonts w:ascii="Arial" w:hAnsi="Arial" w:cs="Arial"/>
          <w:sz w:val="22"/>
          <w:szCs w:val="22"/>
        </w:rPr>
        <w:t>The standard field placement at the MSW Concentration Level</w:t>
      </w:r>
      <w:r w:rsidR="00D077BA" w:rsidRPr="002375BA">
        <w:rPr>
          <w:rFonts w:ascii="Arial" w:hAnsi="Arial" w:cs="Arial"/>
          <w:sz w:val="22"/>
          <w:szCs w:val="22"/>
        </w:rPr>
        <w:t xml:space="preserve"> (second year)</w:t>
      </w:r>
      <w:r w:rsidRPr="002375BA">
        <w:rPr>
          <w:rFonts w:ascii="Arial" w:hAnsi="Arial" w:cs="Arial"/>
          <w:sz w:val="22"/>
          <w:szCs w:val="22"/>
        </w:rPr>
        <w:t xml:space="preserve"> is three days per week, for two semesters (usually the </w:t>
      </w:r>
      <w:proofErr w:type="gramStart"/>
      <w:r w:rsidRPr="002375BA">
        <w:rPr>
          <w:rFonts w:ascii="Arial" w:hAnsi="Arial" w:cs="Arial"/>
          <w:sz w:val="22"/>
          <w:szCs w:val="22"/>
        </w:rPr>
        <w:t>Fall</w:t>
      </w:r>
      <w:proofErr w:type="gramEnd"/>
      <w:r w:rsidRPr="002375BA">
        <w:rPr>
          <w:rFonts w:ascii="Arial" w:hAnsi="Arial" w:cs="Arial"/>
          <w:sz w:val="22"/>
          <w:szCs w:val="22"/>
        </w:rPr>
        <w:t xml:space="preserve"> and Spring semesters, consecutively) during participation in the MSW Prog</w:t>
      </w:r>
      <w:r w:rsidR="00B668FC">
        <w:rPr>
          <w:rFonts w:ascii="Arial" w:hAnsi="Arial" w:cs="Arial"/>
          <w:sz w:val="22"/>
          <w:szCs w:val="22"/>
        </w:rPr>
        <w:t>ram</w:t>
      </w:r>
      <w:r w:rsidR="00FB580B">
        <w:rPr>
          <w:rFonts w:ascii="Arial" w:hAnsi="Arial" w:cs="Arial"/>
          <w:sz w:val="22"/>
          <w:szCs w:val="22"/>
        </w:rPr>
        <w:t>.</w:t>
      </w:r>
      <w:r w:rsidRPr="002375BA">
        <w:rPr>
          <w:rFonts w:ascii="Arial" w:hAnsi="Arial" w:cs="Arial"/>
          <w:sz w:val="22"/>
          <w:szCs w:val="22"/>
        </w:rPr>
        <w:t xml:space="preserve">  Students </w:t>
      </w:r>
      <w:r w:rsidR="005F623D" w:rsidRPr="002375BA">
        <w:rPr>
          <w:rFonts w:ascii="Arial" w:hAnsi="Arial" w:cs="Arial"/>
          <w:sz w:val="22"/>
          <w:szCs w:val="22"/>
        </w:rPr>
        <w:t xml:space="preserve">must attain a minimum of </w:t>
      </w:r>
      <w:r w:rsidR="00F92A76">
        <w:rPr>
          <w:rFonts w:ascii="Arial" w:hAnsi="Arial" w:cs="Arial"/>
          <w:sz w:val="22"/>
          <w:szCs w:val="22"/>
        </w:rPr>
        <w:t>672</w:t>
      </w:r>
      <w:r w:rsidR="005F623D" w:rsidRPr="002375BA">
        <w:rPr>
          <w:rFonts w:ascii="Arial" w:hAnsi="Arial" w:cs="Arial"/>
          <w:sz w:val="22"/>
          <w:szCs w:val="22"/>
        </w:rPr>
        <w:t xml:space="preserve"> </w:t>
      </w:r>
      <w:r w:rsidRPr="002375BA">
        <w:rPr>
          <w:rFonts w:ascii="Arial" w:hAnsi="Arial" w:cs="Arial"/>
          <w:sz w:val="22"/>
          <w:szCs w:val="22"/>
        </w:rPr>
        <w:t>hours of supervised work in the field practice setting at the Concentration Level.</w:t>
      </w:r>
      <w:r w:rsidR="004451E3">
        <w:rPr>
          <w:rFonts w:ascii="Arial" w:hAnsi="Arial" w:cs="Arial"/>
          <w:sz w:val="22"/>
          <w:szCs w:val="22"/>
        </w:rPr>
        <w:t xml:space="preserve">  </w:t>
      </w:r>
      <w:r w:rsidR="00457312">
        <w:rPr>
          <w:rFonts w:ascii="Arial" w:hAnsi="Arial" w:cs="Arial"/>
          <w:sz w:val="22"/>
          <w:szCs w:val="22"/>
        </w:rPr>
        <w:t>MSW students who have been accepted as Advanced Standing will have the same fie</w:t>
      </w:r>
      <w:r w:rsidR="004451E3">
        <w:rPr>
          <w:rFonts w:ascii="Arial" w:hAnsi="Arial" w:cs="Arial"/>
          <w:sz w:val="22"/>
          <w:szCs w:val="22"/>
        </w:rPr>
        <w:t>ld practicum required hours as C</w:t>
      </w:r>
      <w:r w:rsidR="00457312">
        <w:rPr>
          <w:rFonts w:ascii="Arial" w:hAnsi="Arial" w:cs="Arial"/>
          <w:sz w:val="22"/>
          <w:szCs w:val="22"/>
        </w:rPr>
        <w:t>oncentration level students</w:t>
      </w:r>
      <w:r w:rsidR="00B668FC">
        <w:rPr>
          <w:rFonts w:ascii="Arial" w:hAnsi="Arial" w:cs="Arial"/>
          <w:sz w:val="22"/>
          <w:szCs w:val="22"/>
        </w:rPr>
        <w:t xml:space="preserve"> (</w:t>
      </w:r>
      <w:r w:rsidR="000C4DE9">
        <w:rPr>
          <w:rFonts w:ascii="Arial" w:hAnsi="Arial" w:cs="Arial"/>
          <w:sz w:val="22"/>
          <w:szCs w:val="22"/>
        </w:rPr>
        <w:t>672 hours)</w:t>
      </w:r>
      <w:r w:rsidR="00457312">
        <w:rPr>
          <w:rFonts w:ascii="Arial" w:hAnsi="Arial" w:cs="Arial"/>
          <w:sz w:val="22"/>
          <w:szCs w:val="22"/>
        </w:rPr>
        <w:t xml:space="preserve">.  </w:t>
      </w:r>
      <w:r w:rsidR="005F623D" w:rsidRPr="002375BA">
        <w:rPr>
          <w:rFonts w:ascii="Arial" w:hAnsi="Arial" w:cs="Arial"/>
          <w:sz w:val="22"/>
          <w:szCs w:val="22"/>
        </w:rPr>
        <w:t>(Supervised field hours in t</w:t>
      </w:r>
      <w:r w:rsidR="00691B16" w:rsidRPr="002375BA">
        <w:rPr>
          <w:rFonts w:ascii="Arial" w:hAnsi="Arial" w:cs="Arial"/>
          <w:sz w:val="22"/>
          <w:szCs w:val="22"/>
        </w:rPr>
        <w:t xml:space="preserve">he full time </w:t>
      </w:r>
      <w:r w:rsidR="004451E3">
        <w:rPr>
          <w:rFonts w:ascii="Arial" w:hAnsi="Arial" w:cs="Arial"/>
          <w:sz w:val="22"/>
          <w:szCs w:val="22"/>
        </w:rPr>
        <w:t xml:space="preserve">(two year) </w:t>
      </w:r>
      <w:r w:rsidR="00691B16" w:rsidRPr="002375BA">
        <w:rPr>
          <w:rFonts w:ascii="Arial" w:hAnsi="Arial" w:cs="Arial"/>
          <w:sz w:val="22"/>
          <w:szCs w:val="22"/>
        </w:rPr>
        <w:t xml:space="preserve">MSW Program </w:t>
      </w:r>
      <w:r w:rsidR="005F623D" w:rsidRPr="002375BA">
        <w:rPr>
          <w:rFonts w:ascii="Arial" w:hAnsi="Arial" w:cs="Arial"/>
          <w:sz w:val="22"/>
          <w:szCs w:val="22"/>
        </w:rPr>
        <w:t xml:space="preserve">will equal </w:t>
      </w:r>
      <w:r w:rsidR="00B668FC">
        <w:rPr>
          <w:rFonts w:ascii="Arial" w:hAnsi="Arial" w:cs="Arial"/>
          <w:sz w:val="22"/>
          <w:szCs w:val="22"/>
        </w:rPr>
        <w:t>1008</w:t>
      </w:r>
      <w:r w:rsidR="005F623D" w:rsidRPr="002375BA">
        <w:rPr>
          <w:rFonts w:ascii="Arial" w:hAnsi="Arial" w:cs="Arial"/>
          <w:sz w:val="22"/>
          <w:szCs w:val="22"/>
        </w:rPr>
        <w:t xml:space="preserve"> total attained hours).</w:t>
      </w:r>
    </w:p>
    <w:p w:rsidR="00691B16" w:rsidRPr="0098714D" w:rsidRDefault="00691B16" w:rsidP="00B249AC">
      <w:pPr>
        <w:rPr>
          <w:rFonts w:ascii="Arial" w:hAnsi="Arial" w:cs="Arial"/>
          <w:sz w:val="20"/>
          <w:szCs w:val="20"/>
        </w:rPr>
      </w:pPr>
    </w:p>
    <w:p w:rsidR="009A672A" w:rsidRPr="002375BA" w:rsidRDefault="009A672A" w:rsidP="00B249AC">
      <w:pPr>
        <w:rPr>
          <w:rFonts w:ascii="Arial" w:hAnsi="Arial" w:cs="Arial"/>
          <w:sz w:val="22"/>
          <w:szCs w:val="22"/>
        </w:rPr>
      </w:pPr>
      <w:r w:rsidRPr="002375BA">
        <w:rPr>
          <w:rFonts w:ascii="Arial" w:hAnsi="Arial" w:cs="Arial"/>
          <w:sz w:val="22"/>
          <w:szCs w:val="22"/>
        </w:rPr>
        <w:t xml:space="preserve">At </w:t>
      </w:r>
      <w:r w:rsidR="00B668FC">
        <w:rPr>
          <w:rFonts w:ascii="Arial" w:hAnsi="Arial" w:cs="Arial"/>
          <w:sz w:val="22"/>
          <w:szCs w:val="22"/>
        </w:rPr>
        <w:t>the</w:t>
      </w:r>
      <w:r w:rsidR="00457312">
        <w:rPr>
          <w:rFonts w:ascii="Arial" w:hAnsi="Arial" w:cs="Arial"/>
          <w:sz w:val="22"/>
          <w:szCs w:val="22"/>
        </w:rPr>
        <w:t xml:space="preserve"> Foundation, Concentration, and Advanced Standing Level</w:t>
      </w:r>
      <w:r w:rsidRPr="002375BA">
        <w:rPr>
          <w:rFonts w:ascii="Arial" w:hAnsi="Arial" w:cs="Arial"/>
          <w:sz w:val="22"/>
          <w:szCs w:val="22"/>
        </w:rPr>
        <w:t>, time lost due to personal reasons must be made up.  Holidays will not be counted as placement days unless the student is actually performing assigned tasks during this time.  Students are subject to applicable agency person</w:t>
      </w:r>
      <w:r w:rsidR="00FB580B">
        <w:rPr>
          <w:rFonts w:ascii="Arial" w:hAnsi="Arial" w:cs="Arial"/>
          <w:sz w:val="22"/>
          <w:szCs w:val="22"/>
        </w:rPr>
        <w:t xml:space="preserve">nel policies during placement. </w:t>
      </w:r>
      <w:r w:rsidRPr="002375BA">
        <w:rPr>
          <w:rFonts w:ascii="Arial" w:hAnsi="Arial" w:cs="Arial"/>
          <w:sz w:val="22"/>
          <w:szCs w:val="22"/>
        </w:rPr>
        <w:t xml:space="preserve"> Students are expected to notify their supervisor (field instructor) of any absence and to consult in advan</w:t>
      </w:r>
      <w:r w:rsidR="005F623D" w:rsidRPr="002375BA">
        <w:rPr>
          <w:rFonts w:ascii="Arial" w:hAnsi="Arial" w:cs="Arial"/>
          <w:sz w:val="22"/>
          <w:szCs w:val="22"/>
        </w:rPr>
        <w:t>ce about any change in schedule.</w:t>
      </w:r>
    </w:p>
    <w:p w:rsidR="001E3D0E" w:rsidRDefault="001E3D0E" w:rsidP="00B249AC">
      <w:pPr>
        <w:rPr>
          <w:rFonts w:ascii="Arial" w:hAnsi="Arial" w:cs="Arial"/>
          <w:sz w:val="20"/>
          <w:szCs w:val="20"/>
        </w:rPr>
      </w:pPr>
    </w:p>
    <w:p w:rsidR="0098714D" w:rsidRDefault="0098714D" w:rsidP="00B249AC">
      <w:pPr>
        <w:rPr>
          <w:rFonts w:ascii="Arial" w:hAnsi="Arial" w:cs="Arial"/>
          <w:sz w:val="20"/>
          <w:szCs w:val="20"/>
        </w:rPr>
      </w:pPr>
    </w:p>
    <w:p w:rsidR="0098714D" w:rsidRDefault="0098714D" w:rsidP="00B249AC">
      <w:pPr>
        <w:rPr>
          <w:rFonts w:ascii="Arial" w:hAnsi="Arial" w:cs="Arial"/>
          <w:sz w:val="20"/>
          <w:szCs w:val="20"/>
        </w:rPr>
      </w:pPr>
    </w:p>
    <w:p w:rsidR="0098714D" w:rsidRDefault="0098714D" w:rsidP="00B249AC">
      <w:pPr>
        <w:rPr>
          <w:rFonts w:ascii="Arial" w:hAnsi="Arial" w:cs="Arial"/>
          <w:sz w:val="20"/>
          <w:szCs w:val="20"/>
        </w:rPr>
      </w:pPr>
    </w:p>
    <w:p w:rsidR="0098714D" w:rsidRDefault="0098714D" w:rsidP="00B249AC">
      <w:pPr>
        <w:rPr>
          <w:rFonts w:ascii="Arial" w:hAnsi="Arial" w:cs="Arial"/>
          <w:sz w:val="20"/>
          <w:szCs w:val="20"/>
        </w:rPr>
      </w:pPr>
    </w:p>
    <w:p w:rsidR="0098714D" w:rsidRDefault="0098714D" w:rsidP="00B249AC">
      <w:pPr>
        <w:rPr>
          <w:rFonts w:ascii="Arial" w:hAnsi="Arial" w:cs="Arial"/>
          <w:sz w:val="20"/>
          <w:szCs w:val="20"/>
        </w:rPr>
      </w:pPr>
    </w:p>
    <w:p w:rsidR="0098714D" w:rsidRDefault="0098714D" w:rsidP="00B249AC">
      <w:pPr>
        <w:rPr>
          <w:rFonts w:ascii="Arial" w:hAnsi="Arial" w:cs="Arial"/>
          <w:sz w:val="20"/>
          <w:szCs w:val="20"/>
        </w:rPr>
      </w:pPr>
    </w:p>
    <w:p w:rsidR="004451E3" w:rsidRDefault="004451E3" w:rsidP="00B249AC">
      <w:pPr>
        <w:rPr>
          <w:rFonts w:ascii="Arial" w:hAnsi="Arial" w:cs="Arial"/>
          <w:sz w:val="20"/>
          <w:szCs w:val="20"/>
        </w:rPr>
      </w:pPr>
    </w:p>
    <w:p w:rsidR="004451E3" w:rsidRDefault="004451E3" w:rsidP="00B249AC">
      <w:pPr>
        <w:rPr>
          <w:rFonts w:ascii="Arial" w:hAnsi="Arial" w:cs="Arial"/>
          <w:sz w:val="20"/>
          <w:szCs w:val="20"/>
        </w:rPr>
      </w:pPr>
    </w:p>
    <w:p w:rsidR="004451E3" w:rsidRDefault="004451E3" w:rsidP="00B249AC">
      <w:pPr>
        <w:rPr>
          <w:rFonts w:ascii="Arial" w:hAnsi="Arial" w:cs="Arial"/>
          <w:sz w:val="20"/>
          <w:szCs w:val="20"/>
        </w:rPr>
      </w:pPr>
    </w:p>
    <w:p w:rsidR="0098714D" w:rsidRPr="0098714D" w:rsidRDefault="0098714D" w:rsidP="00B249AC">
      <w:pPr>
        <w:rPr>
          <w:rFonts w:ascii="Arial" w:hAnsi="Arial" w:cs="Arial"/>
          <w:sz w:val="20"/>
          <w:szCs w:val="20"/>
        </w:rPr>
      </w:pPr>
    </w:p>
    <w:p w:rsidR="0098714D" w:rsidRDefault="001E3D0E" w:rsidP="00691B16">
      <w:pPr>
        <w:rPr>
          <w:rFonts w:ascii="Arial" w:hAnsi="Arial" w:cs="Arial"/>
          <w:b/>
        </w:rPr>
      </w:pPr>
      <w:r w:rsidRPr="002375BA">
        <w:rPr>
          <w:rFonts w:ascii="Arial" w:hAnsi="Arial" w:cs="Arial"/>
          <w:b/>
        </w:rPr>
        <w:lastRenderedPageBreak/>
        <w:t>MSW Foundation Field Practicum Objectives</w:t>
      </w:r>
    </w:p>
    <w:p w:rsidR="004451E3" w:rsidRDefault="004451E3" w:rsidP="00691B16">
      <w:pPr>
        <w:rPr>
          <w:rFonts w:ascii="Arial" w:hAnsi="Arial" w:cs="Arial"/>
          <w:b/>
        </w:rPr>
      </w:pPr>
    </w:p>
    <w:p w:rsidR="000C4DE9" w:rsidRPr="002375BA" w:rsidRDefault="000C4DE9" w:rsidP="000C4DE9">
      <w:pPr>
        <w:tabs>
          <w:tab w:val="left" w:pos="540"/>
        </w:tabs>
        <w:rPr>
          <w:rFonts w:ascii="Arial" w:hAnsi="Arial" w:cs="Arial"/>
          <w:b/>
          <w:bCs/>
        </w:rPr>
      </w:pPr>
      <w:r>
        <w:rPr>
          <w:rFonts w:ascii="Arial" w:hAnsi="Arial" w:cs="Arial"/>
          <w:b/>
          <w:bCs/>
        </w:rPr>
        <w:t>The objectives below align with CSWE (Council on Social Work Education) and the WCU Social Work Program Competencies and Practice Behaviors.  These</w:t>
      </w:r>
      <w:r w:rsidR="00AF59FC">
        <w:rPr>
          <w:rFonts w:ascii="Arial" w:hAnsi="Arial" w:cs="Arial"/>
          <w:b/>
          <w:bCs/>
        </w:rPr>
        <w:t xml:space="preserve"> 10</w:t>
      </w:r>
      <w:r>
        <w:rPr>
          <w:rFonts w:ascii="Arial" w:hAnsi="Arial" w:cs="Arial"/>
          <w:b/>
          <w:bCs/>
        </w:rPr>
        <w:t xml:space="preserve"> competencies and </w:t>
      </w:r>
      <w:r w:rsidR="00AF59FC">
        <w:rPr>
          <w:rFonts w:ascii="Arial" w:hAnsi="Arial" w:cs="Arial"/>
          <w:b/>
          <w:bCs/>
        </w:rPr>
        <w:t xml:space="preserve">the corresponding 41 practice </w:t>
      </w:r>
      <w:r>
        <w:rPr>
          <w:rFonts w:ascii="Arial" w:hAnsi="Arial" w:cs="Arial"/>
          <w:b/>
          <w:bCs/>
        </w:rPr>
        <w:t>behav</w:t>
      </w:r>
      <w:r w:rsidR="00AF59FC">
        <w:rPr>
          <w:rFonts w:ascii="Arial" w:hAnsi="Arial" w:cs="Arial"/>
          <w:b/>
          <w:bCs/>
        </w:rPr>
        <w:t xml:space="preserve">iors </w:t>
      </w:r>
      <w:proofErr w:type="gramStart"/>
      <w:r w:rsidR="00AF59FC">
        <w:rPr>
          <w:rFonts w:ascii="Arial" w:hAnsi="Arial" w:cs="Arial"/>
          <w:b/>
          <w:bCs/>
        </w:rPr>
        <w:t xml:space="preserve">are </w:t>
      </w:r>
      <w:r>
        <w:rPr>
          <w:rFonts w:ascii="Arial" w:hAnsi="Arial" w:cs="Arial"/>
          <w:b/>
          <w:bCs/>
        </w:rPr>
        <w:t xml:space="preserve"> reflected</w:t>
      </w:r>
      <w:proofErr w:type="gramEnd"/>
      <w:r>
        <w:rPr>
          <w:rFonts w:ascii="Arial" w:hAnsi="Arial" w:cs="Arial"/>
          <w:b/>
          <w:bCs/>
        </w:rPr>
        <w:t xml:space="preserve"> in the MSW-F Teaching and Learning Contract that each student will develop with their Field Instructor.</w:t>
      </w:r>
    </w:p>
    <w:p w:rsidR="000C4DE9" w:rsidRPr="002375BA" w:rsidRDefault="000C4DE9" w:rsidP="000C4DE9">
      <w:pPr>
        <w:tabs>
          <w:tab w:val="left" w:pos="540"/>
        </w:tabs>
        <w:rPr>
          <w:rFonts w:ascii="Arial" w:hAnsi="Arial" w:cs="Arial"/>
          <w:bCs/>
          <w:sz w:val="20"/>
          <w:szCs w:val="20"/>
        </w:rPr>
      </w:pPr>
    </w:p>
    <w:p w:rsidR="000C4DE9" w:rsidRDefault="000C4DE9" w:rsidP="000C4DE9">
      <w:pPr>
        <w:numPr>
          <w:ilvl w:val="0"/>
          <w:numId w:val="29"/>
        </w:numPr>
        <w:tabs>
          <w:tab w:val="left" w:pos="360"/>
        </w:tabs>
        <w:ind w:left="0" w:firstLine="0"/>
        <w:rPr>
          <w:rFonts w:ascii="Arial" w:hAnsi="Arial" w:cs="Arial"/>
          <w:bCs/>
          <w:sz w:val="22"/>
          <w:szCs w:val="22"/>
        </w:rPr>
      </w:pPr>
      <w:r>
        <w:rPr>
          <w:rFonts w:ascii="Arial" w:hAnsi="Arial" w:cs="Arial"/>
          <w:bCs/>
          <w:sz w:val="22"/>
          <w:szCs w:val="22"/>
        </w:rPr>
        <w:t xml:space="preserve">Identify as a social worker and conduct </w:t>
      </w:r>
      <w:proofErr w:type="gramStart"/>
      <w:r>
        <w:rPr>
          <w:rFonts w:ascii="Arial" w:hAnsi="Arial" w:cs="Arial"/>
          <w:bCs/>
          <w:sz w:val="22"/>
          <w:szCs w:val="22"/>
        </w:rPr>
        <w:t>themselves</w:t>
      </w:r>
      <w:proofErr w:type="gramEnd"/>
      <w:r>
        <w:rPr>
          <w:rFonts w:ascii="Arial" w:hAnsi="Arial" w:cs="Arial"/>
          <w:bCs/>
          <w:sz w:val="22"/>
          <w:szCs w:val="22"/>
        </w:rPr>
        <w:t xml:space="preserve"> accordingly.</w:t>
      </w:r>
    </w:p>
    <w:p w:rsidR="000C4DE9" w:rsidRPr="001B35A3" w:rsidRDefault="000C4DE9" w:rsidP="000C4DE9">
      <w:pPr>
        <w:tabs>
          <w:tab w:val="left" w:pos="360"/>
        </w:tabs>
        <w:rPr>
          <w:rFonts w:ascii="Arial" w:hAnsi="Arial" w:cs="Arial"/>
          <w:bCs/>
          <w:sz w:val="16"/>
          <w:szCs w:val="16"/>
        </w:rPr>
      </w:pPr>
    </w:p>
    <w:p w:rsidR="000C4DE9" w:rsidRDefault="000C4DE9" w:rsidP="000C4DE9">
      <w:pPr>
        <w:numPr>
          <w:ilvl w:val="0"/>
          <w:numId w:val="29"/>
        </w:numPr>
        <w:tabs>
          <w:tab w:val="left" w:pos="360"/>
        </w:tabs>
        <w:ind w:left="0" w:firstLine="0"/>
        <w:rPr>
          <w:rFonts w:ascii="Arial" w:hAnsi="Arial" w:cs="Arial"/>
          <w:bCs/>
          <w:sz w:val="22"/>
          <w:szCs w:val="22"/>
        </w:rPr>
      </w:pPr>
      <w:r>
        <w:rPr>
          <w:rFonts w:ascii="Arial" w:hAnsi="Arial" w:cs="Arial"/>
          <w:bCs/>
          <w:sz w:val="22"/>
          <w:szCs w:val="22"/>
        </w:rPr>
        <w:t>Apply social work ethical principles to guide professional practice.</w:t>
      </w:r>
    </w:p>
    <w:p w:rsidR="000C4DE9" w:rsidRPr="001B35A3" w:rsidRDefault="000C4DE9" w:rsidP="000C4DE9">
      <w:pPr>
        <w:tabs>
          <w:tab w:val="left" w:pos="360"/>
        </w:tabs>
        <w:rPr>
          <w:rFonts w:ascii="Arial" w:hAnsi="Arial" w:cs="Arial"/>
          <w:bCs/>
          <w:sz w:val="16"/>
          <w:szCs w:val="16"/>
        </w:rPr>
      </w:pPr>
    </w:p>
    <w:p w:rsidR="000C4DE9" w:rsidRDefault="000C4DE9" w:rsidP="000C4DE9">
      <w:pPr>
        <w:numPr>
          <w:ilvl w:val="0"/>
          <w:numId w:val="29"/>
        </w:numPr>
        <w:tabs>
          <w:tab w:val="left" w:pos="360"/>
        </w:tabs>
        <w:ind w:left="0" w:firstLine="0"/>
        <w:rPr>
          <w:rFonts w:ascii="Arial" w:hAnsi="Arial" w:cs="Arial"/>
          <w:bCs/>
          <w:sz w:val="22"/>
          <w:szCs w:val="22"/>
        </w:rPr>
      </w:pPr>
      <w:r>
        <w:rPr>
          <w:rFonts w:ascii="Arial" w:hAnsi="Arial" w:cs="Arial"/>
          <w:bCs/>
          <w:sz w:val="22"/>
          <w:szCs w:val="22"/>
        </w:rPr>
        <w:t>Apply critical thinking to inform and communicate professional judgments.</w:t>
      </w:r>
    </w:p>
    <w:p w:rsidR="000C4DE9" w:rsidRPr="001B35A3" w:rsidRDefault="000C4DE9" w:rsidP="000C4DE9">
      <w:pPr>
        <w:tabs>
          <w:tab w:val="left" w:pos="360"/>
        </w:tabs>
        <w:rPr>
          <w:rFonts w:ascii="Arial" w:hAnsi="Arial" w:cs="Arial"/>
          <w:bCs/>
          <w:sz w:val="16"/>
          <w:szCs w:val="16"/>
        </w:rPr>
      </w:pPr>
    </w:p>
    <w:p w:rsidR="000C4DE9" w:rsidRDefault="000C4DE9" w:rsidP="000C4DE9">
      <w:pPr>
        <w:numPr>
          <w:ilvl w:val="0"/>
          <w:numId w:val="29"/>
        </w:numPr>
        <w:tabs>
          <w:tab w:val="left" w:pos="360"/>
        </w:tabs>
        <w:ind w:left="0" w:firstLine="0"/>
        <w:rPr>
          <w:rFonts w:ascii="Arial" w:hAnsi="Arial" w:cs="Arial"/>
          <w:bCs/>
          <w:sz w:val="22"/>
          <w:szCs w:val="22"/>
        </w:rPr>
      </w:pPr>
      <w:r>
        <w:rPr>
          <w:rFonts w:ascii="Arial" w:hAnsi="Arial" w:cs="Arial"/>
          <w:bCs/>
          <w:sz w:val="22"/>
          <w:szCs w:val="22"/>
        </w:rPr>
        <w:t>Engage diversity and differences in practice.</w:t>
      </w:r>
    </w:p>
    <w:p w:rsidR="000C4DE9" w:rsidRPr="001B35A3" w:rsidRDefault="000C4DE9" w:rsidP="000C4DE9">
      <w:pPr>
        <w:tabs>
          <w:tab w:val="left" w:pos="360"/>
        </w:tabs>
        <w:rPr>
          <w:rFonts w:ascii="Arial" w:hAnsi="Arial" w:cs="Arial"/>
          <w:bCs/>
          <w:sz w:val="16"/>
          <w:szCs w:val="16"/>
        </w:rPr>
      </w:pPr>
    </w:p>
    <w:p w:rsidR="000C4DE9" w:rsidRDefault="000C4DE9" w:rsidP="000C4DE9">
      <w:pPr>
        <w:numPr>
          <w:ilvl w:val="0"/>
          <w:numId w:val="29"/>
        </w:numPr>
        <w:tabs>
          <w:tab w:val="left" w:pos="360"/>
        </w:tabs>
        <w:ind w:left="0" w:firstLine="0"/>
        <w:rPr>
          <w:rFonts w:ascii="Arial" w:hAnsi="Arial" w:cs="Arial"/>
          <w:bCs/>
          <w:sz w:val="22"/>
          <w:szCs w:val="22"/>
        </w:rPr>
      </w:pPr>
      <w:r>
        <w:rPr>
          <w:rFonts w:ascii="Arial" w:hAnsi="Arial" w:cs="Arial"/>
          <w:bCs/>
          <w:sz w:val="22"/>
          <w:szCs w:val="22"/>
        </w:rPr>
        <w:t>Advance Human Rights and social and economic justice.</w:t>
      </w:r>
    </w:p>
    <w:p w:rsidR="000C4DE9" w:rsidRPr="002375BA" w:rsidRDefault="000C4DE9" w:rsidP="000C4DE9">
      <w:pPr>
        <w:tabs>
          <w:tab w:val="left" w:pos="360"/>
        </w:tabs>
        <w:rPr>
          <w:rFonts w:ascii="Arial" w:hAnsi="Arial" w:cs="Arial"/>
          <w:bCs/>
          <w:sz w:val="22"/>
          <w:szCs w:val="22"/>
        </w:rPr>
      </w:pPr>
    </w:p>
    <w:p w:rsidR="000C4DE9" w:rsidRDefault="000C4DE9" w:rsidP="000C4DE9">
      <w:pPr>
        <w:numPr>
          <w:ilvl w:val="0"/>
          <w:numId w:val="29"/>
        </w:numPr>
        <w:tabs>
          <w:tab w:val="left" w:pos="360"/>
        </w:tabs>
        <w:ind w:left="0" w:firstLine="0"/>
        <w:rPr>
          <w:rFonts w:ascii="Arial" w:hAnsi="Arial" w:cs="Arial"/>
          <w:bCs/>
          <w:sz w:val="22"/>
          <w:szCs w:val="22"/>
        </w:rPr>
      </w:pPr>
      <w:r>
        <w:rPr>
          <w:rFonts w:ascii="Arial" w:hAnsi="Arial" w:cs="Arial"/>
          <w:bCs/>
          <w:sz w:val="22"/>
          <w:szCs w:val="22"/>
        </w:rPr>
        <w:t>Engage in research-informed practice and practice informed research.</w:t>
      </w:r>
    </w:p>
    <w:p w:rsidR="000C4DE9" w:rsidRDefault="000C4DE9" w:rsidP="000C4DE9">
      <w:pPr>
        <w:pStyle w:val="ListParagraph"/>
        <w:rPr>
          <w:rFonts w:ascii="Arial" w:hAnsi="Arial" w:cs="Arial"/>
          <w:bCs/>
          <w:sz w:val="22"/>
          <w:szCs w:val="22"/>
        </w:rPr>
      </w:pPr>
    </w:p>
    <w:p w:rsidR="000C4DE9" w:rsidRDefault="000C4DE9" w:rsidP="000C4DE9">
      <w:pPr>
        <w:numPr>
          <w:ilvl w:val="0"/>
          <w:numId w:val="29"/>
        </w:numPr>
        <w:tabs>
          <w:tab w:val="left" w:pos="360"/>
        </w:tabs>
        <w:ind w:left="0" w:firstLine="0"/>
        <w:rPr>
          <w:rFonts w:ascii="Arial" w:hAnsi="Arial" w:cs="Arial"/>
          <w:bCs/>
          <w:sz w:val="22"/>
          <w:szCs w:val="22"/>
        </w:rPr>
      </w:pPr>
      <w:r>
        <w:rPr>
          <w:rFonts w:ascii="Arial" w:hAnsi="Arial" w:cs="Arial"/>
          <w:bCs/>
          <w:sz w:val="22"/>
          <w:szCs w:val="22"/>
        </w:rPr>
        <w:t>Apply theories and knowledge of human behavior in the social environment.</w:t>
      </w:r>
    </w:p>
    <w:p w:rsidR="000C4DE9" w:rsidRDefault="000C4DE9" w:rsidP="000C4DE9">
      <w:pPr>
        <w:tabs>
          <w:tab w:val="left" w:pos="360"/>
          <w:tab w:val="left" w:pos="540"/>
        </w:tabs>
        <w:rPr>
          <w:rFonts w:ascii="Arial" w:hAnsi="Arial" w:cs="Arial"/>
          <w:bCs/>
          <w:sz w:val="16"/>
          <w:szCs w:val="16"/>
        </w:rPr>
      </w:pPr>
    </w:p>
    <w:p w:rsidR="000C4DE9" w:rsidRDefault="000C4DE9" w:rsidP="000C4DE9">
      <w:pPr>
        <w:numPr>
          <w:ilvl w:val="0"/>
          <w:numId w:val="29"/>
        </w:numPr>
        <w:tabs>
          <w:tab w:val="left" w:pos="360"/>
          <w:tab w:val="left" w:pos="540"/>
        </w:tabs>
        <w:rPr>
          <w:rFonts w:ascii="Arial" w:hAnsi="Arial" w:cs="Arial"/>
          <w:bCs/>
          <w:sz w:val="22"/>
          <w:szCs w:val="22"/>
        </w:rPr>
      </w:pPr>
      <w:r>
        <w:rPr>
          <w:rFonts w:ascii="Arial" w:hAnsi="Arial" w:cs="Arial"/>
          <w:bCs/>
          <w:sz w:val="22"/>
          <w:szCs w:val="22"/>
        </w:rPr>
        <w:t>Engage in policy practice to advance social and economic well-being and to deliver effective social work services.</w:t>
      </w:r>
    </w:p>
    <w:p w:rsidR="000C4DE9" w:rsidRPr="001B35A3" w:rsidRDefault="000C4DE9" w:rsidP="000C4DE9">
      <w:pPr>
        <w:tabs>
          <w:tab w:val="left" w:pos="360"/>
          <w:tab w:val="left" w:pos="540"/>
        </w:tabs>
        <w:rPr>
          <w:rFonts w:ascii="Arial" w:hAnsi="Arial" w:cs="Arial"/>
          <w:bCs/>
          <w:sz w:val="16"/>
          <w:szCs w:val="16"/>
        </w:rPr>
      </w:pPr>
    </w:p>
    <w:p w:rsidR="000C4DE9" w:rsidRDefault="000C4DE9" w:rsidP="000C4DE9">
      <w:pPr>
        <w:numPr>
          <w:ilvl w:val="0"/>
          <w:numId w:val="29"/>
        </w:numPr>
        <w:tabs>
          <w:tab w:val="left" w:pos="360"/>
          <w:tab w:val="left" w:pos="540"/>
          <w:tab w:val="num" w:pos="720"/>
        </w:tabs>
        <w:ind w:left="0" w:firstLine="0"/>
        <w:rPr>
          <w:rFonts w:ascii="Arial" w:hAnsi="Arial" w:cs="Arial"/>
          <w:bCs/>
          <w:sz w:val="22"/>
          <w:szCs w:val="22"/>
        </w:rPr>
      </w:pPr>
      <w:r>
        <w:rPr>
          <w:rFonts w:ascii="Arial" w:hAnsi="Arial" w:cs="Arial"/>
          <w:bCs/>
          <w:sz w:val="22"/>
          <w:szCs w:val="22"/>
        </w:rPr>
        <w:t>Recognize and respond to the changing contexts that affect all levels of practice.</w:t>
      </w:r>
    </w:p>
    <w:p w:rsidR="000C4DE9" w:rsidRPr="001B35A3" w:rsidRDefault="000C4DE9" w:rsidP="000C4DE9">
      <w:pPr>
        <w:tabs>
          <w:tab w:val="left" w:pos="360"/>
          <w:tab w:val="left" w:pos="540"/>
        </w:tabs>
        <w:rPr>
          <w:rFonts w:ascii="Arial" w:hAnsi="Arial" w:cs="Arial"/>
          <w:bCs/>
          <w:sz w:val="16"/>
          <w:szCs w:val="16"/>
        </w:rPr>
      </w:pPr>
    </w:p>
    <w:p w:rsidR="000C4DE9" w:rsidRPr="002375BA" w:rsidRDefault="000C4DE9" w:rsidP="000C4DE9">
      <w:pPr>
        <w:tabs>
          <w:tab w:val="left" w:pos="0"/>
          <w:tab w:val="left" w:pos="360"/>
        </w:tabs>
        <w:rPr>
          <w:rFonts w:ascii="Arial" w:hAnsi="Arial" w:cs="Arial"/>
          <w:bCs/>
          <w:sz w:val="22"/>
          <w:szCs w:val="22"/>
        </w:rPr>
      </w:pPr>
      <w:r>
        <w:rPr>
          <w:rFonts w:ascii="Arial" w:hAnsi="Arial" w:cs="Arial"/>
          <w:bCs/>
          <w:sz w:val="22"/>
          <w:szCs w:val="22"/>
        </w:rPr>
        <w:t>10.</w:t>
      </w:r>
      <w:r>
        <w:rPr>
          <w:rFonts w:ascii="Arial" w:hAnsi="Arial" w:cs="Arial"/>
          <w:bCs/>
          <w:sz w:val="22"/>
          <w:szCs w:val="22"/>
        </w:rPr>
        <w:tab/>
        <w:t>Engage, assess, intervene, and evaluate with individuals, families, groups, organizations and communities.</w:t>
      </w:r>
    </w:p>
    <w:p w:rsidR="000C4DE9" w:rsidRPr="001B35A3" w:rsidRDefault="000C4DE9" w:rsidP="000C4DE9">
      <w:pPr>
        <w:rPr>
          <w:rFonts w:ascii="Arial" w:hAnsi="Arial" w:cs="Arial"/>
          <w:b/>
          <w:bCs/>
        </w:rPr>
      </w:pPr>
    </w:p>
    <w:p w:rsidR="000C4DE9" w:rsidRPr="003F629C" w:rsidRDefault="000C4DE9" w:rsidP="000C4DE9">
      <w:pPr>
        <w:rPr>
          <w:rFonts w:ascii="Arial" w:hAnsi="Arial" w:cs="Arial"/>
          <w:bCs/>
          <w:sz w:val="20"/>
          <w:szCs w:val="20"/>
        </w:rPr>
      </w:pPr>
    </w:p>
    <w:p w:rsidR="003B4327" w:rsidRPr="00795153" w:rsidRDefault="003B4327" w:rsidP="00457312">
      <w:pPr>
        <w:tabs>
          <w:tab w:val="left" w:pos="360"/>
        </w:tabs>
        <w:rPr>
          <w:rFonts w:ascii="Arial" w:hAnsi="Arial" w:cs="Arial"/>
          <w:bCs/>
          <w:sz w:val="22"/>
          <w:szCs w:val="22"/>
        </w:rPr>
      </w:pPr>
    </w:p>
    <w:p w:rsidR="002E111A" w:rsidRDefault="002E111A" w:rsidP="00B249AC">
      <w:pPr>
        <w:rPr>
          <w:rFonts w:ascii="Arial" w:hAnsi="Arial" w:cs="Arial"/>
          <w:b/>
        </w:rPr>
      </w:pPr>
      <w:r w:rsidRPr="002375BA">
        <w:rPr>
          <w:rFonts w:ascii="Arial" w:hAnsi="Arial" w:cs="Arial"/>
          <w:b/>
        </w:rPr>
        <w:t>MSW</w:t>
      </w:r>
      <w:r w:rsidR="005D3F47" w:rsidRPr="002375BA">
        <w:rPr>
          <w:rFonts w:ascii="Arial" w:hAnsi="Arial" w:cs="Arial"/>
          <w:b/>
        </w:rPr>
        <w:t xml:space="preserve"> Concentration</w:t>
      </w:r>
      <w:r w:rsidRPr="002375BA">
        <w:rPr>
          <w:rFonts w:ascii="Arial" w:hAnsi="Arial" w:cs="Arial"/>
          <w:b/>
        </w:rPr>
        <w:t xml:space="preserve"> Field Practicum Objectives</w:t>
      </w:r>
    </w:p>
    <w:p w:rsidR="004451E3" w:rsidRDefault="004451E3" w:rsidP="00B249AC">
      <w:pPr>
        <w:rPr>
          <w:rFonts w:ascii="Arial" w:hAnsi="Arial" w:cs="Arial"/>
          <w:b/>
        </w:rPr>
      </w:pPr>
    </w:p>
    <w:p w:rsidR="004451E3" w:rsidRPr="004451E3" w:rsidRDefault="00AF59FC" w:rsidP="00B249AC">
      <w:pPr>
        <w:rPr>
          <w:rFonts w:ascii="Arial" w:hAnsi="Arial" w:cs="Arial"/>
          <w:b/>
          <w:sz w:val="22"/>
          <w:szCs w:val="22"/>
        </w:rPr>
      </w:pPr>
      <w:r>
        <w:rPr>
          <w:rFonts w:ascii="Arial" w:hAnsi="Arial" w:cs="Arial"/>
          <w:b/>
          <w:bCs/>
        </w:rPr>
        <w:t xml:space="preserve">The objectives below align with CSWE (Council on Social Work Education) and the WCU Social Work Program Competencies and Practice Behaviors.  These 10 competencies and corresponding 23 practice behaviors </w:t>
      </w:r>
      <w:proofErr w:type="gramStart"/>
      <w:r>
        <w:rPr>
          <w:rFonts w:ascii="Arial" w:hAnsi="Arial" w:cs="Arial"/>
          <w:b/>
          <w:bCs/>
        </w:rPr>
        <w:t>are  reflected</w:t>
      </w:r>
      <w:proofErr w:type="gramEnd"/>
      <w:r>
        <w:rPr>
          <w:rFonts w:ascii="Arial" w:hAnsi="Arial" w:cs="Arial"/>
          <w:b/>
          <w:bCs/>
        </w:rPr>
        <w:t xml:space="preserve"> in the MSW-C Teaching and Learning Contract that each student will develop with their Field Instructor.</w:t>
      </w:r>
    </w:p>
    <w:p w:rsidR="00AF59FC" w:rsidRDefault="00AF59FC" w:rsidP="00AF59FC">
      <w:pPr>
        <w:rPr>
          <w:rFonts w:ascii="Arial" w:hAnsi="Arial" w:cs="Arial"/>
          <w:bCs/>
          <w:sz w:val="22"/>
          <w:szCs w:val="22"/>
        </w:rPr>
      </w:pPr>
    </w:p>
    <w:p w:rsidR="00AF59FC" w:rsidRDefault="00AF59FC" w:rsidP="00AF59FC">
      <w:pPr>
        <w:tabs>
          <w:tab w:val="left" w:pos="360"/>
        </w:tabs>
        <w:rPr>
          <w:rFonts w:ascii="Arial" w:hAnsi="Arial" w:cs="Arial"/>
          <w:bCs/>
          <w:sz w:val="22"/>
          <w:szCs w:val="22"/>
        </w:rPr>
      </w:pPr>
      <w:r>
        <w:rPr>
          <w:rFonts w:ascii="Arial" w:hAnsi="Arial" w:cs="Arial"/>
          <w:bCs/>
          <w:sz w:val="22"/>
          <w:szCs w:val="22"/>
        </w:rPr>
        <w:t xml:space="preserve">      1. Identify as a social worker and conduct </w:t>
      </w:r>
      <w:proofErr w:type="gramStart"/>
      <w:r>
        <w:rPr>
          <w:rFonts w:ascii="Arial" w:hAnsi="Arial" w:cs="Arial"/>
          <w:bCs/>
          <w:sz w:val="22"/>
          <w:szCs w:val="22"/>
        </w:rPr>
        <w:t>themselves</w:t>
      </w:r>
      <w:proofErr w:type="gramEnd"/>
      <w:r>
        <w:rPr>
          <w:rFonts w:ascii="Arial" w:hAnsi="Arial" w:cs="Arial"/>
          <w:bCs/>
          <w:sz w:val="22"/>
          <w:szCs w:val="22"/>
        </w:rPr>
        <w:t xml:space="preserve"> accordingly.</w:t>
      </w:r>
    </w:p>
    <w:p w:rsidR="00AF59FC" w:rsidRPr="001B35A3" w:rsidRDefault="00AF59FC" w:rsidP="00AF59FC">
      <w:pPr>
        <w:tabs>
          <w:tab w:val="left" w:pos="360"/>
        </w:tabs>
        <w:rPr>
          <w:rFonts w:ascii="Arial" w:hAnsi="Arial" w:cs="Arial"/>
          <w:bCs/>
          <w:sz w:val="16"/>
          <w:szCs w:val="16"/>
        </w:rPr>
      </w:pPr>
    </w:p>
    <w:p w:rsidR="00AF59FC" w:rsidRDefault="00AF59FC" w:rsidP="00AF59FC">
      <w:pPr>
        <w:numPr>
          <w:ilvl w:val="0"/>
          <w:numId w:val="48"/>
        </w:numPr>
        <w:tabs>
          <w:tab w:val="left" w:pos="360"/>
        </w:tabs>
        <w:rPr>
          <w:rFonts w:ascii="Arial" w:hAnsi="Arial" w:cs="Arial"/>
          <w:bCs/>
          <w:sz w:val="22"/>
          <w:szCs w:val="22"/>
        </w:rPr>
      </w:pPr>
      <w:r>
        <w:rPr>
          <w:rFonts w:ascii="Arial" w:hAnsi="Arial" w:cs="Arial"/>
          <w:bCs/>
          <w:sz w:val="22"/>
          <w:szCs w:val="22"/>
        </w:rPr>
        <w:t>Apply social work ethical principles to guide professional practice.</w:t>
      </w:r>
    </w:p>
    <w:p w:rsidR="00AF59FC" w:rsidRPr="001B35A3" w:rsidRDefault="00AF59FC" w:rsidP="00AF59FC">
      <w:pPr>
        <w:tabs>
          <w:tab w:val="left" w:pos="360"/>
        </w:tabs>
        <w:rPr>
          <w:rFonts w:ascii="Arial" w:hAnsi="Arial" w:cs="Arial"/>
          <w:bCs/>
          <w:sz w:val="16"/>
          <w:szCs w:val="16"/>
        </w:rPr>
      </w:pPr>
    </w:p>
    <w:p w:rsidR="00AF59FC" w:rsidRDefault="00AF59FC" w:rsidP="00AF59FC">
      <w:pPr>
        <w:numPr>
          <w:ilvl w:val="0"/>
          <w:numId w:val="48"/>
        </w:numPr>
        <w:tabs>
          <w:tab w:val="left" w:pos="360"/>
        </w:tabs>
        <w:rPr>
          <w:rFonts w:ascii="Arial" w:hAnsi="Arial" w:cs="Arial"/>
          <w:bCs/>
          <w:sz w:val="22"/>
          <w:szCs w:val="22"/>
        </w:rPr>
      </w:pPr>
      <w:r>
        <w:rPr>
          <w:rFonts w:ascii="Arial" w:hAnsi="Arial" w:cs="Arial"/>
          <w:bCs/>
          <w:sz w:val="22"/>
          <w:szCs w:val="22"/>
        </w:rPr>
        <w:t>Apply critical thinking to inform and communicate professional judgments.</w:t>
      </w:r>
    </w:p>
    <w:p w:rsidR="00AF59FC" w:rsidRPr="001B35A3" w:rsidRDefault="00AF59FC" w:rsidP="00AF59FC">
      <w:pPr>
        <w:tabs>
          <w:tab w:val="left" w:pos="360"/>
        </w:tabs>
        <w:rPr>
          <w:rFonts w:ascii="Arial" w:hAnsi="Arial" w:cs="Arial"/>
          <w:bCs/>
          <w:sz w:val="16"/>
          <w:szCs w:val="16"/>
        </w:rPr>
      </w:pPr>
    </w:p>
    <w:p w:rsidR="00AF59FC" w:rsidRDefault="00AF59FC" w:rsidP="00AF59FC">
      <w:pPr>
        <w:tabs>
          <w:tab w:val="left" w:pos="360"/>
        </w:tabs>
        <w:ind w:left="360"/>
        <w:rPr>
          <w:rFonts w:ascii="Arial" w:hAnsi="Arial" w:cs="Arial"/>
          <w:bCs/>
          <w:sz w:val="22"/>
          <w:szCs w:val="22"/>
        </w:rPr>
      </w:pPr>
      <w:r>
        <w:rPr>
          <w:rFonts w:ascii="Arial" w:hAnsi="Arial" w:cs="Arial"/>
          <w:bCs/>
          <w:sz w:val="22"/>
          <w:szCs w:val="22"/>
        </w:rPr>
        <w:t xml:space="preserve"> 4. Engage diversity and differences in practice.</w:t>
      </w:r>
    </w:p>
    <w:p w:rsidR="00AF59FC" w:rsidRPr="001B35A3" w:rsidRDefault="00AF59FC" w:rsidP="00AF59FC">
      <w:pPr>
        <w:tabs>
          <w:tab w:val="left" w:pos="360"/>
        </w:tabs>
        <w:rPr>
          <w:rFonts w:ascii="Arial" w:hAnsi="Arial" w:cs="Arial"/>
          <w:bCs/>
          <w:sz w:val="16"/>
          <w:szCs w:val="16"/>
        </w:rPr>
      </w:pPr>
    </w:p>
    <w:p w:rsidR="00AF59FC" w:rsidRDefault="00AF59FC" w:rsidP="00AF59FC">
      <w:pPr>
        <w:tabs>
          <w:tab w:val="left" w:pos="360"/>
        </w:tabs>
        <w:rPr>
          <w:rFonts w:ascii="Arial" w:hAnsi="Arial" w:cs="Arial"/>
          <w:bCs/>
          <w:sz w:val="22"/>
          <w:szCs w:val="22"/>
        </w:rPr>
      </w:pPr>
      <w:r>
        <w:rPr>
          <w:rFonts w:ascii="Arial" w:hAnsi="Arial" w:cs="Arial"/>
          <w:bCs/>
          <w:sz w:val="22"/>
          <w:szCs w:val="22"/>
        </w:rPr>
        <w:t xml:space="preserve">      5. Advance Human Rights and social and economic justice.</w:t>
      </w:r>
    </w:p>
    <w:p w:rsidR="00AF59FC" w:rsidRPr="002375BA" w:rsidRDefault="00AF59FC" w:rsidP="00AF59FC">
      <w:pPr>
        <w:tabs>
          <w:tab w:val="left" w:pos="360"/>
        </w:tabs>
        <w:rPr>
          <w:rFonts w:ascii="Arial" w:hAnsi="Arial" w:cs="Arial"/>
          <w:bCs/>
          <w:sz w:val="22"/>
          <w:szCs w:val="22"/>
        </w:rPr>
      </w:pPr>
    </w:p>
    <w:p w:rsidR="00AF59FC" w:rsidRDefault="00AF59FC" w:rsidP="00AF59FC">
      <w:pPr>
        <w:tabs>
          <w:tab w:val="left" w:pos="360"/>
        </w:tabs>
        <w:rPr>
          <w:rFonts w:ascii="Arial" w:hAnsi="Arial" w:cs="Arial"/>
          <w:bCs/>
          <w:sz w:val="22"/>
          <w:szCs w:val="22"/>
        </w:rPr>
      </w:pPr>
      <w:r>
        <w:rPr>
          <w:rFonts w:ascii="Arial" w:hAnsi="Arial" w:cs="Arial"/>
          <w:bCs/>
          <w:sz w:val="22"/>
          <w:szCs w:val="22"/>
        </w:rPr>
        <w:t xml:space="preserve">      6. Engage in research-informed practice and practice informed research.</w:t>
      </w:r>
    </w:p>
    <w:p w:rsidR="00AF59FC" w:rsidRDefault="00AF59FC" w:rsidP="00AF59FC">
      <w:pPr>
        <w:pStyle w:val="ListParagraph"/>
        <w:rPr>
          <w:rFonts w:ascii="Arial" w:hAnsi="Arial" w:cs="Arial"/>
          <w:bCs/>
          <w:sz w:val="22"/>
          <w:szCs w:val="22"/>
        </w:rPr>
      </w:pPr>
    </w:p>
    <w:p w:rsidR="00AF59FC" w:rsidRDefault="00AF59FC" w:rsidP="00AF59FC">
      <w:pPr>
        <w:numPr>
          <w:ilvl w:val="0"/>
          <w:numId w:val="49"/>
        </w:numPr>
        <w:tabs>
          <w:tab w:val="left" w:pos="360"/>
        </w:tabs>
        <w:rPr>
          <w:rFonts w:ascii="Arial" w:hAnsi="Arial" w:cs="Arial"/>
          <w:bCs/>
          <w:sz w:val="22"/>
          <w:szCs w:val="22"/>
        </w:rPr>
      </w:pPr>
      <w:r>
        <w:rPr>
          <w:rFonts w:ascii="Arial" w:hAnsi="Arial" w:cs="Arial"/>
          <w:bCs/>
          <w:sz w:val="22"/>
          <w:szCs w:val="22"/>
        </w:rPr>
        <w:t>Apply theories and knowledge of human behavior in the social environment.</w:t>
      </w:r>
    </w:p>
    <w:p w:rsidR="00AF59FC" w:rsidRDefault="00AF59FC" w:rsidP="00AF59FC">
      <w:pPr>
        <w:tabs>
          <w:tab w:val="left" w:pos="360"/>
          <w:tab w:val="left" w:pos="540"/>
        </w:tabs>
        <w:rPr>
          <w:rFonts w:ascii="Arial" w:hAnsi="Arial" w:cs="Arial"/>
          <w:bCs/>
          <w:sz w:val="16"/>
          <w:szCs w:val="16"/>
        </w:rPr>
      </w:pPr>
    </w:p>
    <w:p w:rsidR="00AF59FC" w:rsidRDefault="00AF59FC" w:rsidP="00AF59FC">
      <w:pPr>
        <w:numPr>
          <w:ilvl w:val="0"/>
          <w:numId w:val="49"/>
        </w:numPr>
        <w:tabs>
          <w:tab w:val="left" w:pos="360"/>
          <w:tab w:val="left" w:pos="540"/>
        </w:tabs>
        <w:rPr>
          <w:rFonts w:ascii="Arial" w:hAnsi="Arial" w:cs="Arial"/>
          <w:bCs/>
          <w:sz w:val="22"/>
          <w:szCs w:val="22"/>
        </w:rPr>
      </w:pPr>
      <w:r>
        <w:rPr>
          <w:rFonts w:ascii="Arial" w:hAnsi="Arial" w:cs="Arial"/>
          <w:bCs/>
          <w:sz w:val="22"/>
          <w:szCs w:val="22"/>
        </w:rPr>
        <w:t>Engage in policy practice to advance social and economic well-being and to deliver effective social work services.</w:t>
      </w:r>
    </w:p>
    <w:p w:rsidR="00AF59FC" w:rsidRPr="001B35A3" w:rsidRDefault="00AF59FC" w:rsidP="00AF59FC">
      <w:pPr>
        <w:tabs>
          <w:tab w:val="left" w:pos="360"/>
          <w:tab w:val="left" w:pos="540"/>
        </w:tabs>
        <w:rPr>
          <w:rFonts w:ascii="Arial" w:hAnsi="Arial" w:cs="Arial"/>
          <w:bCs/>
          <w:sz w:val="16"/>
          <w:szCs w:val="16"/>
        </w:rPr>
      </w:pPr>
    </w:p>
    <w:p w:rsidR="00AF59FC" w:rsidRDefault="00AF59FC" w:rsidP="00AF59FC">
      <w:pPr>
        <w:numPr>
          <w:ilvl w:val="0"/>
          <w:numId w:val="49"/>
        </w:numPr>
        <w:tabs>
          <w:tab w:val="left" w:pos="360"/>
          <w:tab w:val="left" w:pos="540"/>
        </w:tabs>
        <w:rPr>
          <w:rFonts w:ascii="Arial" w:hAnsi="Arial" w:cs="Arial"/>
          <w:bCs/>
          <w:sz w:val="22"/>
          <w:szCs w:val="22"/>
        </w:rPr>
      </w:pPr>
      <w:r>
        <w:rPr>
          <w:rFonts w:ascii="Arial" w:hAnsi="Arial" w:cs="Arial"/>
          <w:bCs/>
          <w:sz w:val="22"/>
          <w:szCs w:val="22"/>
        </w:rPr>
        <w:t>Recognize and respond to the changing contexts that affect all levels of practice.</w:t>
      </w:r>
    </w:p>
    <w:p w:rsidR="00AF59FC" w:rsidRPr="001B35A3" w:rsidRDefault="00AF59FC" w:rsidP="00AF59FC">
      <w:pPr>
        <w:tabs>
          <w:tab w:val="left" w:pos="360"/>
          <w:tab w:val="left" w:pos="540"/>
        </w:tabs>
        <w:rPr>
          <w:rFonts w:ascii="Arial" w:hAnsi="Arial" w:cs="Arial"/>
          <w:bCs/>
          <w:sz w:val="16"/>
          <w:szCs w:val="16"/>
        </w:rPr>
      </w:pPr>
    </w:p>
    <w:p w:rsidR="00AF59FC" w:rsidRPr="002375BA" w:rsidRDefault="00AF59FC" w:rsidP="00AF59FC">
      <w:pPr>
        <w:numPr>
          <w:ilvl w:val="0"/>
          <w:numId w:val="49"/>
        </w:numPr>
        <w:tabs>
          <w:tab w:val="left" w:pos="0"/>
          <w:tab w:val="left" w:pos="360"/>
        </w:tabs>
        <w:rPr>
          <w:rFonts w:ascii="Arial" w:hAnsi="Arial" w:cs="Arial"/>
          <w:bCs/>
          <w:sz w:val="22"/>
          <w:szCs w:val="22"/>
        </w:rPr>
      </w:pPr>
      <w:r>
        <w:rPr>
          <w:rFonts w:ascii="Arial" w:hAnsi="Arial" w:cs="Arial"/>
          <w:bCs/>
          <w:sz w:val="22"/>
          <w:szCs w:val="22"/>
        </w:rPr>
        <w:t>Engage, assess, intervene, and evaluate with individuals, families, groups, organizations and communities.</w:t>
      </w:r>
    </w:p>
    <w:p w:rsidR="00AF59FC" w:rsidRPr="001B35A3" w:rsidRDefault="00AF59FC" w:rsidP="00AF59FC">
      <w:pPr>
        <w:rPr>
          <w:rFonts w:ascii="Arial" w:hAnsi="Arial" w:cs="Arial"/>
          <w:b/>
          <w:bCs/>
        </w:rPr>
      </w:pPr>
    </w:p>
    <w:p w:rsidR="00691B16" w:rsidRPr="00795153" w:rsidRDefault="00691B16" w:rsidP="00B249AC">
      <w:pPr>
        <w:rPr>
          <w:rFonts w:ascii="Arial" w:hAnsi="Arial" w:cs="Arial"/>
          <w:sz w:val="20"/>
          <w:szCs w:val="20"/>
        </w:rPr>
      </w:pPr>
    </w:p>
    <w:p w:rsidR="003B4327" w:rsidRPr="00795153" w:rsidRDefault="003B4327" w:rsidP="00B249AC">
      <w:pPr>
        <w:rPr>
          <w:rFonts w:ascii="Arial" w:hAnsi="Arial" w:cs="Arial"/>
          <w:sz w:val="20"/>
          <w:szCs w:val="20"/>
        </w:rPr>
      </w:pPr>
    </w:p>
    <w:p w:rsidR="00EE1D46" w:rsidRPr="002375BA" w:rsidRDefault="002E111A" w:rsidP="00795153">
      <w:pPr>
        <w:rPr>
          <w:rFonts w:ascii="Arial" w:hAnsi="Arial" w:cs="Arial"/>
          <w:b/>
        </w:rPr>
      </w:pPr>
      <w:r w:rsidRPr="002375BA">
        <w:rPr>
          <w:rFonts w:ascii="Arial" w:hAnsi="Arial" w:cs="Arial"/>
          <w:b/>
        </w:rPr>
        <w:t>MSW Fiel</w:t>
      </w:r>
      <w:r w:rsidR="005D3F47" w:rsidRPr="002375BA">
        <w:rPr>
          <w:rFonts w:ascii="Arial" w:hAnsi="Arial" w:cs="Arial"/>
          <w:b/>
        </w:rPr>
        <w:t xml:space="preserve">d Participation </w:t>
      </w:r>
      <w:r w:rsidRPr="002375BA">
        <w:rPr>
          <w:rFonts w:ascii="Arial" w:hAnsi="Arial" w:cs="Arial"/>
          <w:b/>
        </w:rPr>
        <w:t>Requirements</w:t>
      </w:r>
    </w:p>
    <w:p w:rsidR="00EE1D46" w:rsidRPr="00D43843" w:rsidRDefault="00EE1D46" w:rsidP="00B249AC">
      <w:pPr>
        <w:rPr>
          <w:rFonts w:ascii="Arial" w:hAnsi="Arial" w:cs="Arial"/>
          <w:sz w:val="16"/>
          <w:szCs w:val="16"/>
        </w:rPr>
      </w:pPr>
    </w:p>
    <w:p w:rsidR="005D3F47" w:rsidRDefault="005D3F47" w:rsidP="00B249AC">
      <w:pPr>
        <w:rPr>
          <w:rFonts w:ascii="Arial" w:hAnsi="Arial" w:cs="Arial"/>
          <w:sz w:val="22"/>
          <w:szCs w:val="22"/>
        </w:rPr>
      </w:pPr>
      <w:r w:rsidRPr="002375BA">
        <w:rPr>
          <w:rFonts w:ascii="Arial" w:hAnsi="Arial" w:cs="Arial"/>
          <w:sz w:val="22"/>
          <w:szCs w:val="22"/>
        </w:rPr>
        <w:t>Participation in the Field Practicum is based upon:</w:t>
      </w:r>
    </w:p>
    <w:p w:rsidR="00795153" w:rsidRPr="00D43843" w:rsidRDefault="00795153" w:rsidP="00B249AC">
      <w:pPr>
        <w:rPr>
          <w:rFonts w:ascii="Arial" w:hAnsi="Arial" w:cs="Arial"/>
          <w:sz w:val="8"/>
          <w:szCs w:val="8"/>
        </w:rPr>
      </w:pPr>
    </w:p>
    <w:p w:rsidR="005D3F47" w:rsidRDefault="00B05269" w:rsidP="00912F43">
      <w:pPr>
        <w:numPr>
          <w:ilvl w:val="0"/>
          <w:numId w:val="40"/>
        </w:numPr>
        <w:tabs>
          <w:tab w:val="clear" w:pos="1440"/>
          <w:tab w:val="num" w:pos="720"/>
        </w:tabs>
        <w:ind w:left="720" w:hanging="180"/>
        <w:rPr>
          <w:rFonts w:ascii="Arial" w:hAnsi="Arial" w:cs="Arial"/>
          <w:sz w:val="22"/>
          <w:szCs w:val="22"/>
        </w:rPr>
      </w:pPr>
      <w:r w:rsidRPr="002375BA">
        <w:rPr>
          <w:rFonts w:ascii="Arial" w:hAnsi="Arial" w:cs="Arial"/>
          <w:sz w:val="22"/>
          <w:szCs w:val="22"/>
        </w:rPr>
        <w:t xml:space="preserve">Continued </w:t>
      </w:r>
      <w:r w:rsidR="00AA601B">
        <w:rPr>
          <w:rFonts w:ascii="Arial" w:hAnsi="Arial" w:cs="Arial"/>
          <w:sz w:val="22"/>
          <w:szCs w:val="22"/>
        </w:rPr>
        <w:t xml:space="preserve">successful </w:t>
      </w:r>
      <w:r w:rsidRPr="002375BA">
        <w:rPr>
          <w:rFonts w:ascii="Arial" w:hAnsi="Arial" w:cs="Arial"/>
          <w:sz w:val="22"/>
          <w:szCs w:val="22"/>
        </w:rPr>
        <w:t>compl</w:t>
      </w:r>
      <w:r w:rsidR="00F1200E" w:rsidRPr="002375BA">
        <w:rPr>
          <w:rFonts w:ascii="Arial" w:hAnsi="Arial" w:cs="Arial"/>
          <w:sz w:val="22"/>
          <w:szCs w:val="22"/>
        </w:rPr>
        <w:t>etion of course work each consec</w:t>
      </w:r>
      <w:r w:rsidRPr="002375BA">
        <w:rPr>
          <w:rFonts w:ascii="Arial" w:hAnsi="Arial" w:cs="Arial"/>
          <w:sz w:val="22"/>
          <w:szCs w:val="22"/>
        </w:rPr>
        <w:t>utive s</w:t>
      </w:r>
      <w:r w:rsidR="00912F43">
        <w:rPr>
          <w:rFonts w:ascii="Arial" w:hAnsi="Arial" w:cs="Arial"/>
          <w:sz w:val="22"/>
          <w:szCs w:val="22"/>
        </w:rPr>
        <w:t xml:space="preserve">emester of participation in the </w:t>
      </w:r>
      <w:r w:rsidRPr="002375BA">
        <w:rPr>
          <w:rFonts w:ascii="Arial" w:hAnsi="Arial" w:cs="Arial"/>
          <w:sz w:val="22"/>
          <w:szCs w:val="22"/>
        </w:rPr>
        <w:t>MSW Program</w:t>
      </w:r>
    </w:p>
    <w:p w:rsidR="00912F43" w:rsidRPr="00D43843" w:rsidRDefault="00912F43" w:rsidP="00912F43">
      <w:pPr>
        <w:ind w:left="540"/>
        <w:rPr>
          <w:rFonts w:ascii="Arial" w:hAnsi="Arial" w:cs="Arial"/>
          <w:sz w:val="8"/>
          <w:szCs w:val="8"/>
        </w:rPr>
      </w:pPr>
    </w:p>
    <w:p w:rsidR="00B05269" w:rsidRDefault="00B05269" w:rsidP="003521F2">
      <w:pPr>
        <w:numPr>
          <w:ilvl w:val="0"/>
          <w:numId w:val="40"/>
        </w:numPr>
        <w:tabs>
          <w:tab w:val="clear" w:pos="1440"/>
          <w:tab w:val="num" w:pos="720"/>
        </w:tabs>
        <w:ind w:left="720" w:hanging="180"/>
        <w:rPr>
          <w:rFonts w:ascii="Arial" w:hAnsi="Arial" w:cs="Arial"/>
          <w:sz w:val="22"/>
          <w:szCs w:val="22"/>
        </w:rPr>
      </w:pPr>
      <w:r w:rsidRPr="002375BA">
        <w:rPr>
          <w:rFonts w:ascii="Arial" w:hAnsi="Arial" w:cs="Arial"/>
          <w:sz w:val="22"/>
          <w:szCs w:val="22"/>
        </w:rPr>
        <w:t>Compliance with criteria for continuation in both the MSW Program and Field Practicum</w:t>
      </w:r>
    </w:p>
    <w:p w:rsidR="00912F43" w:rsidRPr="00D43843" w:rsidRDefault="00912F43" w:rsidP="00912F43">
      <w:pPr>
        <w:ind w:left="540"/>
        <w:rPr>
          <w:rFonts w:ascii="Arial" w:hAnsi="Arial" w:cs="Arial"/>
          <w:sz w:val="8"/>
          <w:szCs w:val="8"/>
        </w:rPr>
      </w:pPr>
    </w:p>
    <w:p w:rsidR="00B05269" w:rsidRPr="002375BA" w:rsidRDefault="00D077BA" w:rsidP="00912F43">
      <w:pPr>
        <w:numPr>
          <w:ilvl w:val="0"/>
          <w:numId w:val="40"/>
        </w:numPr>
        <w:tabs>
          <w:tab w:val="clear" w:pos="1440"/>
          <w:tab w:val="num" w:pos="720"/>
        </w:tabs>
        <w:ind w:left="720" w:hanging="180"/>
        <w:rPr>
          <w:rFonts w:ascii="Arial" w:hAnsi="Arial" w:cs="Arial"/>
          <w:sz w:val="22"/>
          <w:szCs w:val="22"/>
        </w:rPr>
      </w:pPr>
      <w:r w:rsidRPr="002375BA">
        <w:rPr>
          <w:rFonts w:ascii="Arial" w:hAnsi="Arial" w:cs="Arial"/>
          <w:sz w:val="22"/>
          <w:szCs w:val="22"/>
        </w:rPr>
        <w:t>Have an overall 3.0</w:t>
      </w:r>
      <w:r w:rsidR="00B05269" w:rsidRPr="002375BA">
        <w:rPr>
          <w:rFonts w:ascii="Arial" w:hAnsi="Arial" w:cs="Arial"/>
          <w:sz w:val="22"/>
          <w:szCs w:val="22"/>
        </w:rPr>
        <w:t xml:space="preserve"> GPA each semester after acceptance into and beginning the Social Work Program.  (See Social Work Program</w:t>
      </w:r>
      <w:r w:rsidR="002B3DFC" w:rsidRPr="002375BA">
        <w:rPr>
          <w:rFonts w:ascii="Arial" w:hAnsi="Arial" w:cs="Arial"/>
          <w:sz w:val="22"/>
          <w:szCs w:val="22"/>
        </w:rPr>
        <w:t xml:space="preserve"> </w:t>
      </w:r>
      <w:r w:rsidR="00B05269" w:rsidRPr="002375BA">
        <w:rPr>
          <w:rFonts w:ascii="Arial" w:hAnsi="Arial" w:cs="Arial"/>
          <w:sz w:val="22"/>
          <w:szCs w:val="22"/>
        </w:rPr>
        <w:t>Student Handbook regarding action and procedure if a stude</w:t>
      </w:r>
      <w:r w:rsidRPr="002375BA">
        <w:rPr>
          <w:rFonts w:ascii="Arial" w:hAnsi="Arial" w:cs="Arial"/>
          <w:sz w:val="22"/>
          <w:szCs w:val="22"/>
        </w:rPr>
        <w:t>nt’s overall GPA falls below 3.0</w:t>
      </w:r>
      <w:r w:rsidR="00B05269" w:rsidRPr="002375BA">
        <w:rPr>
          <w:rFonts w:ascii="Arial" w:hAnsi="Arial" w:cs="Arial"/>
          <w:sz w:val="22"/>
          <w:szCs w:val="22"/>
        </w:rPr>
        <w:t>).</w:t>
      </w:r>
    </w:p>
    <w:p w:rsidR="00912F43" w:rsidRPr="00D43843" w:rsidRDefault="00912F43" w:rsidP="00B249AC">
      <w:pPr>
        <w:rPr>
          <w:rFonts w:ascii="Arial" w:hAnsi="Arial" w:cs="Arial"/>
          <w:sz w:val="16"/>
          <w:szCs w:val="16"/>
        </w:rPr>
      </w:pPr>
    </w:p>
    <w:p w:rsidR="008C52D6" w:rsidRPr="00912F43" w:rsidRDefault="008C52D6" w:rsidP="00B249AC">
      <w:pPr>
        <w:rPr>
          <w:rFonts w:ascii="Arial" w:hAnsi="Arial" w:cs="Arial"/>
          <w:b/>
        </w:rPr>
      </w:pPr>
      <w:r w:rsidRPr="00912F43">
        <w:rPr>
          <w:rFonts w:ascii="Arial" w:hAnsi="Arial" w:cs="Arial"/>
          <w:b/>
        </w:rPr>
        <w:t xml:space="preserve">MSW </w:t>
      </w:r>
      <w:r w:rsidR="00C95D7D">
        <w:rPr>
          <w:rFonts w:ascii="Arial" w:hAnsi="Arial" w:cs="Arial"/>
          <w:b/>
        </w:rPr>
        <w:t xml:space="preserve">Student </w:t>
      </w:r>
      <w:r w:rsidRPr="00912F43">
        <w:rPr>
          <w:rFonts w:ascii="Arial" w:hAnsi="Arial" w:cs="Arial"/>
          <w:b/>
        </w:rPr>
        <w:t>Participation in Field Placement Process</w:t>
      </w:r>
    </w:p>
    <w:p w:rsidR="00EE1D46" w:rsidRPr="00D43843" w:rsidRDefault="00EE1D46" w:rsidP="00B249AC">
      <w:pPr>
        <w:rPr>
          <w:rFonts w:ascii="Arial" w:hAnsi="Arial" w:cs="Arial"/>
          <w:sz w:val="16"/>
          <w:szCs w:val="16"/>
        </w:rPr>
      </w:pPr>
    </w:p>
    <w:p w:rsidR="00C95D7D" w:rsidRDefault="00C95D7D" w:rsidP="00C95D7D">
      <w:pPr>
        <w:rPr>
          <w:rFonts w:ascii="Arial" w:hAnsi="Arial" w:cs="Arial"/>
          <w:sz w:val="22"/>
          <w:szCs w:val="22"/>
        </w:rPr>
      </w:pPr>
      <w:r w:rsidRPr="002375BA">
        <w:rPr>
          <w:rFonts w:ascii="Arial" w:hAnsi="Arial" w:cs="Arial"/>
          <w:sz w:val="22"/>
          <w:szCs w:val="22"/>
        </w:rPr>
        <w:t xml:space="preserve">Prospective field </w:t>
      </w:r>
      <w:r>
        <w:rPr>
          <w:rFonts w:ascii="Arial" w:hAnsi="Arial" w:cs="Arial"/>
          <w:sz w:val="22"/>
          <w:szCs w:val="22"/>
        </w:rPr>
        <w:t>placement students must attend</w:t>
      </w:r>
      <w:r w:rsidRPr="002375BA">
        <w:rPr>
          <w:rFonts w:ascii="Arial" w:hAnsi="Arial" w:cs="Arial"/>
          <w:sz w:val="22"/>
          <w:szCs w:val="22"/>
        </w:rPr>
        <w:t xml:space="preserve"> pre-placement meeting</w:t>
      </w:r>
      <w:r>
        <w:rPr>
          <w:rFonts w:ascii="Arial" w:hAnsi="Arial" w:cs="Arial"/>
          <w:sz w:val="22"/>
          <w:szCs w:val="22"/>
        </w:rPr>
        <w:t>s</w:t>
      </w:r>
      <w:r w:rsidRPr="002375BA">
        <w:rPr>
          <w:rFonts w:ascii="Arial" w:hAnsi="Arial" w:cs="Arial"/>
          <w:sz w:val="22"/>
          <w:szCs w:val="22"/>
        </w:rPr>
        <w:t xml:space="preserve"> held during the </w:t>
      </w:r>
      <w:r>
        <w:rPr>
          <w:rFonts w:ascii="Arial" w:hAnsi="Arial" w:cs="Arial"/>
          <w:sz w:val="22"/>
          <w:szCs w:val="22"/>
        </w:rPr>
        <w:t>semester prior to placement and th</w:t>
      </w:r>
      <w:r w:rsidRPr="002375BA">
        <w:rPr>
          <w:rFonts w:ascii="Arial" w:hAnsi="Arial" w:cs="Arial"/>
          <w:sz w:val="22"/>
          <w:szCs w:val="22"/>
        </w:rPr>
        <w:t xml:space="preserve">ey must complete an </w:t>
      </w:r>
      <w:r>
        <w:rPr>
          <w:rFonts w:ascii="Arial" w:hAnsi="Arial" w:cs="Arial"/>
          <w:sz w:val="22"/>
          <w:szCs w:val="22"/>
        </w:rPr>
        <w:t>Application for Field Placement, CHHS Student Agreement Form,</w:t>
      </w:r>
      <w:r w:rsidRPr="002375BA">
        <w:rPr>
          <w:rFonts w:ascii="Arial" w:hAnsi="Arial" w:cs="Arial"/>
          <w:sz w:val="22"/>
          <w:szCs w:val="22"/>
        </w:rPr>
        <w:t xml:space="preserve"> </w:t>
      </w:r>
      <w:r>
        <w:rPr>
          <w:rFonts w:ascii="Arial" w:hAnsi="Arial" w:cs="Arial"/>
          <w:sz w:val="22"/>
          <w:szCs w:val="22"/>
        </w:rPr>
        <w:t>CHHS Drug Screen Agreement,</w:t>
      </w:r>
      <w:r w:rsidRPr="002375BA">
        <w:rPr>
          <w:rFonts w:ascii="Arial" w:hAnsi="Arial" w:cs="Arial"/>
          <w:sz w:val="22"/>
          <w:szCs w:val="22"/>
        </w:rPr>
        <w:t xml:space="preserve"> </w:t>
      </w:r>
      <w:r>
        <w:rPr>
          <w:rFonts w:ascii="Arial" w:hAnsi="Arial" w:cs="Arial"/>
          <w:sz w:val="22"/>
          <w:szCs w:val="22"/>
        </w:rPr>
        <w:t>CHHS Criminal Background Check Agreement, a criminal background check (CBC) through our vendor (</w:t>
      </w:r>
      <w:proofErr w:type="spellStart"/>
      <w:r>
        <w:rPr>
          <w:rFonts w:ascii="Arial" w:hAnsi="Arial" w:cs="Arial"/>
          <w:sz w:val="22"/>
          <w:szCs w:val="22"/>
        </w:rPr>
        <w:t>Certiphi</w:t>
      </w:r>
      <w:proofErr w:type="spellEnd"/>
      <w:r>
        <w:rPr>
          <w:rFonts w:ascii="Arial" w:hAnsi="Arial" w:cs="Arial"/>
          <w:sz w:val="22"/>
          <w:szCs w:val="22"/>
        </w:rPr>
        <w:t xml:space="preserve">), and verify that they have obtained liability insurance.  </w:t>
      </w:r>
      <w:r w:rsidRPr="002375BA">
        <w:rPr>
          <w:rFonts w:ascii="Arial" w:hAnsi="Arial" w:cs="Arial"/>
          <w:sz w:val="22"/>
          <w:szCs w:val="22"/>
        </w:rPr>
        <w:t>After consultation with the Director of Field Education, they must arrange interviews at approved agencies and be accepted for placement by an agency according to deadline dates set by the Director of Field Education.</w:t>
      </w:r>
      <w:r>
        <w:rPr>
          <w:rFonts w:ascii="Arial" w:hAnsi="Arial" w:cs="Arial"/>
          <w:sz w:val="22"/>
          <w:szCs w:val="22"/>
        </w:rPr>
        <w:t xml:space="preserve">  The Director of Field Education is available for guidance and consultation during this process.</w:t>
      </w:r>
      <w:r w:rsidRPr="002375BA">
        <w:rPr>
          <w:rFonts w:ascii="Arial" w:hAnsi="Arial" w:cs="Arial"/>
          <w:sz w:val="22"/>
          <w:szCs w:val="22"/>
        </w:rPr>
        <w:t xml:space="preserve">  The Director of Field Education gives final approval and authorization.  A student who does not meet deadline dates may not be placed in a field agency.</w:t>
      </w:r>
    </w:p>
    <w:p w:rsidR="008C52D6" w:rsidRPr="00D43843" w:rsidRDefault="008C52D6" w:rsidP="00B249AC">
      <w:pPr>
        <w:rPr>
          <w:rFonts w:ascii="Arial" w:hAnsi="Arial" w:cs="Arial"/>
          <w:sz w:val="16"/>
          <w:szCs w:val="16"/>
        </w:rPr>
      </w:pPr>
    </w:p>
    <w:p w:rsidR="008C52D6" w:rsidRPr="00912F43" w:rsidRDefault="008C52D6" w:rsidP="00B249AC">
      <w:pPr>
        <w:rPr>
          <w:rFonts w:ascii="Arial" w:hAnsi="Arial" w:cs="Arial"/>
          <w:b/>
        </w:rPr>
      </w:pPr>
      <w:r w:rsidRPr="00912F43">
        <w:rPr>
          <w:rFonts w:ascii="Arial" w:hAnsi="Arial" w:cs="Arial"/>
          <w:b/>
        </w:rPr>
        <w:t>MSW Agency Selection</w:t>
      </w:r>
    </w:p>
    <w:p w:rsidR="00EE1D46" w:rsidRPr="00D43843" w:rsidRDefault="00EE1D46" w:rsidP="00B249AC">
      <w:pPr>
        <w:rPr>
          <w:rFonts w:ascii="Arial" w:hAnsi="Arial" w:cs="Arial"/>
          <w:sz w:val="16"/>
          <w:szCs w:val="16"/>
        </w:rPr>
      </w:pPr>
    </w:p>
    <w:p w:rsidR="003728E6" w:rsidRPr="002375BA" w:rsidRDefault="003728E6" w:rsidP="00B249AC">
      <w:pPr>
        <w:rPr>
          <w:rFonts w:ascii="Arial" w:hAnsi="Arial" w:cs="Arial"/>
          <w:sz w:val="22"/>
          <w:szCs w:val="22"/>
        </w:rPr>
      </w:pPr>
      <w:r w:rsidRPr="002375BA">
        <w:rPr>
          <w:rFonts w:ascii="Arial" w:hAnsi="Arial" w:cs="Arial"/>
          <w:sz w:val="22"/>
          <w:szCs w:val="22"/>
        </w:rPr>
        <w:t>Students will select agencies from information available in the department</w:t>
      </w:r>
      <w:r w:rsidR="00AA601B">
        <w:rPr>
          <w:rFonts w:ascii="Arial" w:hAnsi="Arial" w:cs="Arial"/>
          <w:sz w:val="22"/>
          <w:szCs w:val="22"/>
        </w:rPr>
        <w:t xml:space="preserve"> (see Fiel</w:t>
      </w:r>
      <w:r w:rsidR="00F45139">
        <w:rPr>
          <w:rFonts w:ascii="Arial" w:hAnsi="Arial" w:cs="Arial"/>
          <w:sz w:val="22"/>
          <w:szCs w:val="22"/>
        </w:rPr>
        <w:t>d Notebooks in the SW Dept. Office)</w:t>
      </w:r>
      <w:r w:rsidRPr="002375BA">
        <w:rPr>
          <w:rFonts w:ascii="Arial" w:hAnsi="Arial" w:cs="Arial"/>
          <w:sz w:val="22"/>
          <w:szCs w:val="22"/>
        </w:rPr>
        <w:t xml:space="preserve"> and in consultation with the Director of Field Education.  With rare exceptions, the agency </w:t>
      </w:r>
      <w:r w:rsidR="00912F43">
        <w:rPr>
          <w:rFonts w:ascii="Arial" w:hAnsi="Arial" w:cs="Arial"/>
          <w:sz w:val="22"/>
          <w:szCs w:val="22"/>
        </w:rPr>
        <w:t>employee</w:t>
      </w:r>
      <w:r w:rsidRPr="002375BA">
        <w:rPr>
          <w:rFonts w:ascii="Arial" w:hAnsi="Arial" w:cs="Arial"/>
          <w:sz w:val="22"/>
          <w:szCs w:val="22"/>
        </w:rPr>
        <w:t xml:space="preserve"> interviewing a prospective intern should be the same </w:t>
      </w:r>
      <w:r w:rsidR="00912F43">
        <w:rPr>
          <w:rFonts w:ascii="Arial" w:hAnsi="Arial" w:cs="Arial"/>
          <w:sz w:val="22"/>
          <w:szCs w:val="22"/>
        </w:rPr>
        <w:t>employee</w:t>
      </w:r>
      <w:r w:rsidRPr="002375BA">
        <w:rPr>
          <w:rFonts w:ascii="Arial" w:hAnsi="Arial" w:cs="Arial"/>
          <w:sz w:val="22"/>
          <w:szCs w:val="22"/>
        </w:rPr>
        <w:t xml:space="preserve"> who will supervise the student.  The interviews should be similar to a job interview.  The agency person should determine, as much as possible, whether the particular student</w:t>
      </w:r>
      <w:r w:rsidR="00360879" w:rsidRPr="002375BA">
        <w:rPr>
          <w:rFonts w:ascii="Arial" w:hAnsi="Arial" w:cs="Arial"/>
          <w:sz w:val="22"/>
          <w:szCs w:val="22"/>
        </w:rPr>
        <w:t xml:space="preserve"> seems to have the necessary skills and maturity to perform well in that agency.  The agency makes the decision regarding selection of the student intern, with final approval by the Director of Field Education.  If the prospective intern is for some reason uncomfortable with an agency choice after the initial interview, the Director of Field Education must be consul</w:t>
      </w:r>
      <w:r w:rsidR="00D077BA" w:rsidRPr="002375BA">
        <w:rPr>
          <w:rFonts w:ascii="Arial" w:hAnsi="Arial" w:cs="Arial"/>
          <w:sz w:val="22"/>
          <w:szCs w:val="22"/>
        </w:rPr>
        <w:t>ted to resolve the issue</w:t>
      </w:r>
      <w:r w:rsidR="00360879" w:rsidRPr="002375BA">
        <w:rPr>
          <w:rFonts w:ascii="Arial" w:hAnsi="Arial" w:cs="Arial"/>
          <w:sz w:val="22"/>
          <w:szCs w:val="22"/>
        </w:rPr>
        <w:t xml:space="preserve"> or to pursue a different placement.</w:t>
      </w:r>
      <w:r w:rsidR="00280A48">
        <w:rPr>
          <w:rFonts w:ascii="Arial" w:hAnsi="Arial" w:cs="Arial"/>
          <w:sz w:val="22"/>
          <w:szCs w:val="22"/>
        </w:rPr>
        <w:t xml:space="preserve">  Every effort is made to use agencies that provide a high standard of professional practice.</w:t>
      </w:r>
    </w:p>
    <w:p w:rsidR="008C52D6" w:rsidRPr="00D43843" w:rsidRDefault="008C52D6" w:rsidP="00B249AC">
      <w:pPr>
        <w:rPr>
          <w:rFonts w:ascii="Arial" w:hAnsi="Arial" w:cs="Arial"/>
          <w:sz w:val="16"/>
          <w:szCs w:val="16"/>
        </w:rPr>
      </w:pPr>
    </w:p>
    <w:p w:rsidR="00F45139" w:rsidRDefault="00F45139" w:rsidP="00B249AC">
      <w:pPr>
        <w:rPr>
          <w:rFonts w:ascii="Arial" w:hAnsi="Arial" w:cs="Arial"/>
          <w:b/>
          <w:bCs/>
        </w:rPr>
      </w:pPr>
    </w:p>
    <w:p w:rsidR="00F45139" w:rsidRDefault="00F45139" w:rsidP="00B249AC">
      <w:pPr>
        <w:rPr>
          <w:rFonts w:ascii="Arial" w:hAnsi="Arial" w:cs="Arial"/>
          <w:b/>
          <w:bCs/>
        </w:rPr>
      </w:pPr>
    </w:p>
    <w:p w:rsidR="00EF2066" w:rsidRDefault="00EF2066" w:rsidP="00B249AC">
      <w:pPr>
        <w:rPr>
          <w:rFonts w:ascii="Arial" w:hAnsi="Arial" w:cs="Arial"/>
          <w:b/>
          <w:bCs/>
        </w:rPr>
      </w:pPr>
    </w:p>
    <w:p w:rsidR="00EE1D46" w:rsidRDefault="00A064C3" w:rsidP="00B249AC">
      <w:pPr>
        <w:rPr>
          <w:rFonts w:ascii="Arial" w:hAnsi="Arial" w:cs="Arial"/>
          <w:b/>
          <w:bCs/>
        </w:rPr>
      </w:pPr>
      <w:r w:rsidRPr="002375BA">
        <w:rPr>
          <w:rFonts w:ascii="Arial" w:hAnsi="Arial" w:cs="Arial"/>
          <w:b/>
          <w:bCs/>
        </w:rPr>
        <w:t>Criteria for Selection of Field Agencies</w:t>
      </w:r>
      <w:r w:rsidR="004B031A">
        <w:rPr>
          <w:rFonts w:ascii="Arial" w:hAnsi="Arial" w:cs="Arial"/>
          <w:b/>
          <w:bCs/>
        </w:rPr>
        <w:t xml:space="preserve"> </w:t>
      </w:r>
    </w:p>
    <w:p w:rsidR="003521F2" w:rsidRPr="00D43843" w:rsidRDefault="003521F2" w:rsidP="00B249AC">
      <w:pPr>
        <w:rPr>
          <w:rFonts w:ascii="Arial" w:hAnsi="Arial" w:cs="Arial"/>
          <w:bCs/>
          <w:sz w:val="16"/>
          <w:szCs w:val="16"/>
        </w:rPr>
      </w:pPr>
    </w:p>
    <w:p w:rsidR="003521F2" w:rsidRDefault="00A064C3" w:rsidP="00CF432D">
      <w:pPr>
        <w:ind w:right="-180"/>
        <w:rPr>
          <w:rFonts w:ascii="Arial" w:hAnsi="Arial" w:cs="Arial"/>
          <w:sz w:val="22"/>
          <w:szCs w:val="22"/>
        </w:rPr>
      </w:pPr>
      <w:r w:rsidRPr="002375BA">
        <w:rPr>
          <w:rFonts w:ascii="Arial" w:hAnsi="Arial" w:cs="Arial"/>
          <w:sz w:val="22"/>
          <w:szCs w:val="22"/>
        </w:rPr>
        <w:t xml:space="preserve">Field agencies are selected based on educational needs of the student and on agency interest and commitment to participation in the field education process.  To be considered </w:t>
      </w:r>
    </w:p>
    <w:p w:rsidR="004451E3" w:rsidRPr="00F45139" w:rsidRDefault="00F45139" w:rsidP="00F45139">
      <w:pPr>
        <w:ind w:right="-180"/>
        <w:rPr>
          <w:rFonts w:ascii="Arial" w:hAnsi="Arial" w:cs="Arial"/>
          <w:sz w:val="22"/>
          <w:szCs w:val="22"/>
        </w:rPr>
      </w:pPr>
      <w:proofErr w:type="gramStart"/>
      <w:r>
        <w:rPr>
          <w:rFonts w:ascii="Arial" w:hAnsi="Arial" w:cs="Arial"/>
          <w:sz w:val="22"/>
          <w:szCs w:val="22"/>
        </w:rPr>
        <w:t>for</w:t>
      </w:r>
      <w:proofErr w:type="gramEnd"/>
      <w:r>
        <w:rPr>
          <w:rFonts w:ascii="Arial" w:hAnsi="Arial" w:cs="Arial"/>
          <w:sz w:val="22"/>
          <w:szCs w:val="22"/>
        </w:rPr>
        <w:t xml:space="preserve"> approval</w:t>
      </w:r>
      <w:r w:rsidR="00A064C3" w:rsidRPr="002375BA">
        <w:rPr>
          <w:rFonts w:ascii="Arial" w:hAnsi="Arial" w:cs="Arial"/>
          <w:sz w:val="22"/>
          <w:szCs w:val="22"/>
        </w:rPr>
        <w:t>,</w:t>
      </w:r>
      <w:r>
        <w:rPr>
          <w:rFonts w:ascii="Arial" w:hAnsi="Arial" w:cs="Arial"/>
          <w:sz w:val="22"/>
          <w:szCs w:val="22"/>
        </w:rPr>
        <w:t xml:space="preserve"> the agency must meet guidelines set forth by CSWE as determined by the Director of Field Education</w:t>
      </w:r>
      <w:r w:rsidR="00A064C3" w:rsidRPr="002375BA">
        <w:rPr>
          <w:rFonts w:ascii="Arial" w:hAnsi="Arial" w:cs="Arial"/>
          <w:sz w:val="22"/>
          <w:szCs w:val="22"/>
        </w:rPr>
        <w:t>.  If the agency can provide meaningful learning experiences for students and if there is appropriate supervision, the agency will be visited by the Director of Field Education.  When agencies are approved for student placements,</w:t>
      </w:r>
      <w:r w:rsidR="00E16A1B" w:rsidRPr="002375BA">
        <w:rPr>
          <w:rFonts w:ascii="Arial" w:hAnsi="Arial" w:cs="Arial"/>
          <w:sz w:val="22"/>
          <w:szCs w:val="22"/>
        </w:rPr>
        <w:t xml:space="preserve"> the Dean of the </w:t>
      </w:r>
      <w:smartTag w:uri="urn:schemas-microsoft-com:office:smarttags" w:element="place">
        <w:smartTag w:uri="urn:schemas-microsoft-com:office:smarttags" w:element="PlaceType">
          <w:r w:rsidR="00E16A1B" w:rsidRPr="002375BA">
            <w:rPr>
              <w:rFonts w:ascii="Arial" w:hAnsi="Arial" w:cs="Arial"/>
              <w:sz w:val="22"/>
              <w:szCs w:val="22"/>
            </w:rPr>
            <w:t>College</w:t>
          </w:r>
        </w:smartTag>
        <w:r w:rsidR="00E16A1B" w:rsidRPr="002375BA">
          <w:rPr>
            <w:rFonts w:ascii="Arial" w:hAnsi="Arial" w:cs="Arial"/>
            <w:sz w:val="22"/>
            <w:szCs w:val="22"/>
          </w:rPr>
          <w:t xml:space="preserve"> of </w:t>
        </w:r>
        <w:smartTag w:uri="urn:schemas-microsoft-com:office:smarttags" w:element="PlaceName">
          <w:r w:rsidR="004451E3">
            <w:rPr>
              <w:rFonts w:ascii="Arial" w:hAnsi="Arial" w:cs="Arial"/>
              <w:sz w:val="22"/>
              <w:szCs w:val="22"/>
            </w:rPr>
            <w:t>Health</w:t>
          </w:r>
        </w:smartTag>
      </w:smartTag>
      <w:r w:rsidR="004451E3">
        <w:rPr>
          <w:rFonts w:ascii="Arial" w:hAnsi="Arial" w:cs="Arial"/>
          <w:sz w:val="22"/>
          <w:szCs w:val="22"/>
        </w:rPr>
        <w:t xml:space="preserve"> and Human </w:t>
      </w:r>
      <w:r w:rsidR="00A064C3" w:rsidRPr="002375BA">
        <w:rPr>
          <w:rFonts w:ascii="Arial" w:hAnsi="Arial" w:cs="Arial"/>
          <w:sz w:val="22"/>
          <w:szCs w:val="22"/>
        </w:rPr>
        <w:t>Sciences, the Head of the Department of Social Work and the agency administrator signs an Educational Affiliation Agreement.  Information about agencies will be provided to student</w:t>
      </w:r>
      <w:r w:rsidR="00E16A1B" w:rsidRPr="002375BA">
        <w:rPr>
          <w:rFonts w:ascii="Arial" w:hAnsi="Arial" w:cs="Arial"/>
          <w:sz w:val="22"/>
          <w:szCs w:val="22"/>
        </w:rPr>
        <w:t>s</w:t>
      </w:r>
      <w:r w:rsidR="00A064C3" w:rsidRPr="002375BA">
        <w:rPr>
          <w:rFonts w:ascii="Arial" w:hAnsi="Arial" w:cs="Arial"/>
          <w:sz w:val="22"/>
          <w:szCs w:val="22"/>
        </w:rPr>
        <w:t xml:space="preserve"> to assist them in making informed choices about their placements.  The quality of the learning experience of students in placement, the continued presence of an approved supervisor, and the geographic proximity to the Western Carolina service area are important considerations.</w:t>
      </w:r>
      <w:r w:rsidR="004451E3">
        <w:rPr>
          <w:rFonts w:ascii="Arial" w:hAnsi="Arial" w:cs="Arial"/>
          <w:sz w:val="22"/>
          <w:szCs w:val="22"/>
        </w:rPr>
        <w:t xml:space="preserve">  Every effort is made to provide students with a wide and rich experience</w:t>
      </w:r>
      <w:r>
        <w:rPr>
          <w:rFonts w:ascii="Arial" w:hAnsi="Arial" w:cs="Arial"/>
          <w:sz w:val="22"/>
          <w:szCs w:val="22"/>
        </w:rPr>
        <w:t xml:space="preserve"> </w:t>
      </w:r>
      <w:r w:rsidR="0054419A">
        <w:rPr>
          <w:rFonts w:ascii="Arial" w:hAnsi="Arial" w:cs="Arial"/>
          <w:bCs/>
          <w:sz w:val="22"/>
          <w:szCs w:val="22"/>
        </w:rPr>
        <w:t>and diversity within the field setting.  Agencies represent clients from diverse ethnic, socio-economic and cultural backgrounds.</w:t>
      </w:r>
    </w:p>
    <w:p w:rsidR="0054419A" w:rsidRPr="004451E3" w:rsidRDefault="0054419A" w:rsidP="00B249AC">
      <w:pPr>
        <w:rPr>
          <w:rFonts w:ascii="Arial" w:hAnsi="Arial" w:cs="Arial"/>
          <w:bCs/>
          <w:sz w:val="22"/>
          <w:szCs w:val="22"/>
        </w:rPr>
      </w:pPr>
    </w:p>
    <w:p w:rsidR="00A064C3" w:rsidRPr="002375BA" w:rsidRDefault="004451E3" w:rsidP="00B249AC">
      <w:pPr>
        <w:rPr>
          <w:rFonts w:ascii="Arial" w:hAnsi="Arial" w:cs="Arial"/>
          <w:b/>
          <w:bCs/>
        </w:rPr>
      </w:pPr>
      <w:r>
        <w:rPr>
          <w:rFonts w:ascii="Arial" w:hAnsi="Arial" w:cs="Arial"/>
          <w:b/>
          <w:bCs/>
        </w:rPr>
        <w:t xml:space="preserve">Employment </w:t>
      </w:r>
      <w:r w:rsidR="00A064C3" w:rsidRPr="002375BA">
        <w:rPr>
          <w:rFonts w:ascii="Arial" w:hAnsi="Arial" w:cs="Arial"/>
          <w:b/>
          <w:bCs/>
        </w:rPr>
        <w:t>Agency as Placement Agency</w:t>
      </w:r>
    </w:p>
    <w:p w:rsidR="00EE1D46" w:rsidRPr="003521F2" w:rsidRDefault="00EE1D46" w:rsidP="00B249AC">
      <w:pPr>
        <w:rPr>
          <w:rFonts w:ascii="Arial" w:hAnsi="Arial" w:cs="Arial"/>
          <w:bCs/>
          <w:sz w:val="20"/>
          <w:szCs w:val="20"/>
        </w:rPr>
      </w:pPr>
    </w:p>
    <w:p w:rsidR="003521F2" w:rsidRDefault="00A064C3" w:rsidP="00CF432D">
      <w:pPr>
        <w:ind w:right="-360"/>
        <w:rPr>
          <w:rFonts w:ascii="Arial" w:hAnsi="Arial" w:cs="Arial"/>
          <w:sz w:val="22"/>
          <w:szCs w:val="22"/>
        </w:rPr>
      </w:pPr>
      <w:r w:rsidRPr="002375BA">
        <w:rPr>
          <w:rFonts w:ascii="Arial" w:hAnsi="Arial" w:cs="Arial"/>
          <w:sz w:val="22"/>
          <w:szCs w:val="22"/>
        </w:rPr>
        <w:t xml:space="preserve">The use of an employment site as a field site must be approved by the Director of Field Education.  Approval is granted only if certain conditions are met </w:t>
      </w:r>
      <w:r w:rsidRPr="002375BA">
        <w:rPr>
          <w:rFonts w:ascii="Arial" w:hAnsi="Arial" w:cs="Arial"/>
          <w:bCs/>
          <w:sz w:val="22"/>
          <w:szCs w:val="22"/>
        </w:rPr>
        <w:t>AND</w:t>
      </w:r>
      <w:r w:rsidRPr="002375BA">
        <w:rPr>
          <w:rFonts w:ascii="Arial" w:hAnsi="Arial" w:cs="Arial"/>
          <w:sz w:val="22"/>
          <w:szCs w:val="22"/>
        </w:rPr>
        <w:t xml:space="preserve"> the situation is educationally sound and appropriate for the particular student.  The conditions are as </w:t>
      </w:r>
    </w:p>
    <w:p w:rsidR="00A064C3" w:rsidRPr="002375BA" w:rsidRDefault="00A064C3" w:rsidP="00CF432D">
      <w:pPr>
        <w:ind w:right="-360"/>
        <w:rPr>
          <w:rFonts w:ascii="Arial" w:hAnsi="Arial" w:cs="Arial"/>
          <w:sz w:val="22"/>
          <w:szCs w:val="22"/>
        </w:rPr>
      </w:pPr>
      <w:proofErr w:type="gramStart"/>
      <w:r w:rsidRPr="002375BA">
        <w:rPr>
          <w:rFonts w:ascii="Arial" w:hAnsi="Arial" w:cs="Arial"/>
          <w:sz w:val="22"/>
          <w:szCs w:val="22"/>
        </w:rPr>
        <w:t>follows</w:t>
      </w:r>
      <w:proofErr w:type="gramEnd"/>
      <w:r w:rsidRPr="002375BA">
        <w:rPr>
          <w:rFonts w:ascii="Arial" w:hAnsi="Arial" w:cs="Arial"/>
          <w:sz w:val="22"/>
          <w:szCs w:val="22"/>
        </w:rPr>
        <w:t>:</w:t>
      </w:r>
    </w:p>
    <w:p w:rsidR="00A064C3" w:rsidRPr="00CF432D" w:rsidRDefault="00A064C3" w:rsidP="00B249AC">
      <w:pPr>
        <w:rPr>
          <w:rFonts w:ascii="Arial" w:hAnsi="Arial" w:cs="Arial"/>
          <w:sz w:val="16"/>
          <w:szCs w:val="16"/>
        </w:rPr>
      </w:pPr>
    </w:p>
    <w:p w:rsidR="003521F2" w:rsidRPr="003521F2" w:rsidRDefault="00A064C3" w:rsidP="00CF432D">
      <w:pPr>
        <w:numPr>
          <w:ilvl w:val="0"/>
          <w:numId w:val="1"/>
        </w:numPr>
        <w:ind w:left="360" w:right="-540" w:hanging="360"/>
        <w:rPr>
          <w:rFonts w:ascii="Arial" w:hAnsi="Arial" w:cs="Arial"/>
          <w:sz w:val="22"/>
          <w:szCs w:val="22"/>
        </w:rPr>
      </w:pPr>
      <w:r w:rsidRPr="00912F43">
        <w:rPr>
          <w:rFonts w:ascii="Arial" w:hAnsi="Arial" w:cs="Arial"/>
          <w:sz w:val="22"/>
          <w:szCs w:val="22"/>
        </w:rPr>
        <w:t xml:space="preserve">There must be </w:t>
      </w:r>
      <w:r w:rsidR="003521F2">
        <w:rPr>
          <w:rFonts w:ascii="Arial" w:hAnsi="Arial" w:cs="Arial"/>
          <w:sz w:val="22"/>
          <w:szCs w:val="22"/>
        </w:rPr>
        <w:t>an</w:t>
      </w:r>
      <w:r w:rsidRPr="00912F43">
        <w:rPr>
          <w:rFonts w:ascii="Arial" w:hAnsi="Arial" w:cs="Arial"/>
          <w:sz w:val="22"/>
          <w:szCs w:val="22"/>
        </w:rPr>
        <w:t xml:space="preserve"> MSW (or an approved substitute) in the agency who is </w:t>
      </w:r>
      <w:r w:rsidRPr="00912F43">
        <w:rPr>
          <w:rFonts w:ascii="Arial" w:hAnsi="Arial" w:cs="Arial"/>
          <w:bCs/>
          <w:sz w:val="22"/>
          <w:szCs w:val="22"/>
        </w:rPr>
        <w:t>NOT</w:t>
      </w:r>
    </w:p>
    <w:p w:rsidR="00A064C3" w:rsidRDefault="003521F2" w:rsidP="003521F2">
      <w:pPr>
        <w:tabs>
          <w:tab w:val="left" w:pos="360"/>
        </w:tabs>
        <w:ind w:right="-540"/>
        <w:rPr>
          <w:rFonts w:ascii="Arial" w:hAnsi="Arial" w:cs="Arial"/>
          <w:sz w:val="22"/>
          <w:szCs w:val="22"/>
        </w:rPr>
      </w:pPr>
      <w:r>
        <w:rPr>
          <w:rFonts w:ascii="Arial" w:hAnsi="Arial" w:cs="Arial"/>
          <w:bCs/>
          <w:sz w:val="22"/>
          <w:szCs w:val="22"/>
        </w:rPr>
        <w:tab/>
      </w:r>
      <w:proofErr w:type="gramStart"/>
      <w:r w:rsidR="00280A48">
        <w:rPr>
          <w:rFonts w:ascii="Arial" w:hAnsi="Arial" w:cs="Arial"/>
          <w:sz w:val="22"/>
          <w:szCs w:val="22"/>
        </w:rPr>
        <w:t>the</w:t>
      </w:r>
      <w:proofErr w:type="gramEnd"/>
      <w:r w:rsidR="00280A48">
        <w:rPr>
          <w:rFonts w:ascii="Arial" w:hAnsi="Arial" w:cs="Arial"/>
          <w:sz w:val="22"/>
          <w:szCs w:val="22"/>
        </w:rPr>
        <w:t xml:space="preserve"> employment supervisor and</w:t>
      </w:r>
      <w:r w:rsidR="00A064C3" w:rsidRPr="00912F43">
        <w:rPr>
          <w:rFonts w:ascii="Arial" w:hAnsi="Arial" w:cs="Arial"/>
          <w:sz w:val="22"/>
          <w:szCs w:val="22"/>
        </w:rPr>
        <w:t xml:space="preserve"> is willing and able to be a field instructor.</w:t>
      </w:r>
    </w:p>
    <w:p w:rsidR="00CF432D" w:rsidRPr="00CF432D" w:rsidRDefault="00CF432D" w:rsidP="00CF432D">
      <w:pPr>
        <w:ind w:right="-540"/>
        <w:rPr>
          <w:rFonts w:ascii="Arial" w:hAnsi="Arial" w:cs="Arial"/>
          <w:sz w:val="8"/>
          <w:szCs w:val="8"/>
        </w:rPr>
      </w:pPr>
    </w:p>
    <w:p w:rsidR="003521F2" w:rsidRDefault="00A064C3" w:rsidP="00CF432D">
      <w:pPr>
        <w:numPr>
          <w:ilvl w:val="0"/>
          <w:numId w:val="1"/>
        </w:numPr>
        <w:ind w:left="360" w:right="-540" w:hanging="360"/>
        <w:rPr>
          <w:rFonts w:ascii="Arial" w:hAnsi="Arial" w:cs="Arial"/>
          <w:sz w:val="22"/>
          <w:szCs w:val="22"/>
        </w:rPr>
      </w:pPr>
      <w:r w:rsidRPr="00912F43">
        <w:rPr>
          <w:rFonts w:ascii="Arial" w:hAnsi="Arial" w:cs="Arial"/>
          <w:sz w:val="22"/>
          <w:szCs w:val="22"/>
        </w:rPr>
        <w:t xml:space="preserve">The field instructor cannot have any authority over the student’s employment status. </w:t>
      </w:r>
    </w:p>
    <w:p w:rsidR="00A064C3" w:rsidRDefault="003521F2" w:rsidP="003521F2">
      <w:pPr>
        <w:tabs>
          <w:tab w:val="left" w:pos="360"/>
        </w:tabs>
        <w:ind w:right="-540"/>
        <w:rPr>
          <w:rFonts w:ascii="Arial" w:hAnsi="Arial" w:cs="Arial"/>
          <w:sz w:val="22"/>
          <w:szCs w:val="22"/>
        </w:rPr>
      </w:pPr>
      <w:r>
        <w:rPr>
          <w:rFonts w:ascii="Arial" w:hAnsi="Arial" w:cs="Arial"/>
          <w:sz w:val="22"/>
          <w:szCs w:val="22"/>
        </w:rPr>
        <w:tab/>
      </w:r>
      <w:r w:rsidR="00A064C3" w:rsidRPr="00912F43">
        <w:rPr>
          <w:rFonts w:ascii="Arial" w:hAnsi="Arial" w:cs="Arial"/>
          <w:sz w:val="22"/>
          <w:szCs w:val="22"/>
        </w:rPr>
        <w:t>The field instructor must meet the qualifications required of all field instructors.</w:t>
      </w:r>
    </w:p>
    <w:p w:rsidR="00CF432D" w:rsidRPr="00CF432D" w:rsidRDefault="00CF432D" w:rsidP="00CF432D">
      <w:pPr>
        <w:ind w:right="-540"/>
        <w:rPr>
          <w:rFonts w:ascii="Arial" w:hAnsi="Arial" w:cs="Arial"/>
          <w:sz w:val="8"/>
          <w:szCs w:val="8"/>
        </w:rPr>
      </w:pPr>
    </w:p>
    <w:p w:rsidR="003521F2" w:rsidRDefault="00A064C3" w:rsidP="00CF432D">
      <w:pPr>
        <w:numPr>
          <w:ilvl w:val="0"/>
          <w:numId w:val="1"/>
        </w:numPr>
        <w:ind w:left="360" w:right="-540" w:hanging="360"/>
        <w:rPr>
          <w:rFonts w:ascii="Arial" w:hAnsi="Arial" w:cs="Arial"/>
          <w:sz w:val="22"/>
          <w:szCs w:val="22"/>
        </w:rPr>
      </w:pPr>
      <w:r w:rsidRPr="00912F43">
        <w:rPr>
          <w:rFonts w:ascii="Arial" w:hAnsi="Arial" w:cs="Arial"/>
          <w:sz w:val="22"/>
          <w:szCs w:val="22"/>
        </w:rPr>
        <w:t>The field instruction tasks/assignments must be different from the employment tasks</w:t>
      </w:r>
    </w:p>
    <w:p w:rsidR="003521F2" w:rsidRPr="00D43843" w:rsidRDefault="003521F2" w:rsidP="00D43843">
      <w:pPr>
        <w:tabs>
          <w:tab w:val="left" w:pos="360"/>
        </w:tabs>
        <w:ind w:right="-540"/>
        <w:rPr>
          <w:rFonts w:ascii="Arial" w:hAnsi="Arial" w:cs="Arial"/>
          <w:sz w:val="22"/>
          <w:szCs w:val="22"/>
        </w:rPr>
      </w:pPr>
      <w:r>
        <w:rPr>
          <w:rFonts w:ascii="Arial" w:hAnsi="Arial" w:cs="Arial"/>
          <w:sz w:val="22"/>
          <w:szCs w:val="22"/>
        </w:rPr>
        <w:tab/>
      </w:r>
      <w:proofErr w:type="gramStart"/>
      <w:r w:rsidR="00A064C3" w:rsidRPr="00912F43">
        <w:rPr>
          <w:rFonts w:ascii="Arial" w:hAnsi="Arial" w:cs="Arial"/>
          <w:bCs/>
          <w:sz w:val="22"/>
          <w:szCs w:val="22"/>
        </w:rPr>
        <w:t>AND</w:t>
      </w:r>
      <w:r w:rsidR="00A064C3" w:rsidRPr="00912F43">
        <w:rPr>
          <w:rFonts w:ascii="Arial" w:hAnsi="Arial" w:cs="Arial"/>
          <w:sz w:val="22"/>
          <w:szCs w:val="22"/>
        </w:rPr>
        <w:t xml:space="preserve"> must be in accordance with the Department of Social Work’s general educational </w:t>
      </w:r>
      <w:r>
        <w:rPr>
          <w:rFonts w:ascii="Arial" w:hAnsi="Arial" w:cs="Arial"/>
          <w:sz w:val="22"/>
          <w:szCs w:val="22"/>
        </w:rPr>
        <w:tab/>
      </w:r>
      <w:r w:rsidR="00A064C3" w:rsidRPr="00912F43">
        <w:rPr>
          <w:rFonts w:ascii="Arial" w:hAnsi="Arial" w:cs="Arial"/>
          <w:sz w:val="22"/>
          <w:szCs w:val="22"/>
        </w:rPr>
        <w:t>criteria and those appropriate to the student’s chosen educational goals.</w:t>
      </w:r>
      <w:proofErr w:type="gramEnd"/>
    </w:p>
    <w:p w:rsidR="003521F2" w:rsidRPr="00CF432D" w:rsidRDefault="003521F2" w:rsidP="00CF432D">
      <w:pPr>
        <w:ind w:right="-540"/>
        <w:rPr>
          <w:rFonts w:ascii="Arial" w:hAnsi="Arial" w:cs="Arial"/>
          <w:sz w:val="8"/>
          <w:szCs w:val="8"/>
        </w:rPr>
      </w:pPr>
    </w:p>
    <w:p w:rsidR="003521F2" w:rsidRDefault="00A064C3" w:rsidP="00CF432D">
      <w:pPr>
        <w:numPr>
          <w:ilvl w:val="0"/>
          <w:numId w:val="1"/>
        </w:numPr>
        <w:ind w:left="360" w:right="-540" w:hanging="360"/>
        <w:rPr>
          <w:rFonts w:ascii="Arial" w:hAnsi="Arial" w:cs="Arial"/>
          <w:sz w:val="22"/>
          <w:szCs w:val="22"/>
        </w:rPr>
      </w:pPr>
      <w:r w:rsidRPr="00912F43">
        <w:rPr>
          <w:rFonts w:ascii="Arial" w:hAnsi="Arial" w:cs="Arial"/>
          <w:sz w:val="22"/>
          <w:szCs w:val="22"/>
        </w:rPr>
        <w:t>There must be evidence that role confusion (between student role and employee role)</w:t>
      </w:r>
    </w:p>
    <w:p w:rsidR="003521F2" w:rsidRDefault="003521F2" w:rsidP="003521F2">
      <w:pPr>
        <w:tabs>
          <w:tab w:val="left" w:pos="360"/>
        </w:tabs>
        <w:ind w:right="-540"/>
        <w:rPr>
          <w:rFonts w:ascii="Arial" w:hAnsi="Arial" w:cs="Arial"/>
          <w:sz w:val="22"/>
          <w:szCs w:val="22"/>
        </w:rPr>
      </w:pPr>
      <w:r>
        <w:rPr>
          <w:rFonts w:ascii="Arial" w:hAnsi="Arial" w:cs="Arial"/>
          <w:sz w:val="22"/>
          <w:szCs w:val="22"/>
        </w:rPr>
        <w:tab/>
      </w:r>
      <w:proofErr w:type="gramStart"/>
      <w:r w:rsidR="00A064C3" w:rsidRPr="00912F43">
        <w:rPr>
          <w:rFonts w:ascii="Arial" w:hAnsi="Arial" w:cs="Arial"/>
          <w:sz w:val="22"/>
          <w:szCs w:val="22"/>
        </w:rPr>
        <w:t>will</w:t>
      </w:r>
      <w:proofErr w:type="gramEnd"/>
      <w:r w:rsidR="00A064C3" w:rsidRPr="00912F43">
        <w:rPr>
          <w:rFonts w:ascii="Arial" w:hAnsi="Arial" w:cs="Arial"/>
          <w:sz w:val="22"/>
          <w:szCs w:val="22"/>
        </w:rPr>
        <w:t xml:space="preserve"> not occur. </w:t>
      </w:r>
      <w:r w:rsidR="00CF432D">
        <w:rPr>
          <w:rFonts w:ascii="Arial" w:hAnsi="Arial" w:cs="Arial"/>
          <w:sz w:val="22"/>
          <w:szCs w:val="22"/>
        </w:rPr>
        <w:t xml:space="preserve"> </w:t>
      </w:r>
      <w:r w:rsidR="00280A48">
        <w:rPr>
          <w:rFonts w:ascii="Arial" w:hAnsi="Arial" w:cs="Arial"/>
          <w:sz w:val="22"/>
          <w:szCs w:val="22"/>
        </w:rPr>
        <w:t>A general guideline</w:t>
      </w:r>
      <w:r w:rsidR="00A064C3" w:rsidRPr="00912F43">
        <w:rPr>
          <w:rFonts w:ascii="Arial" w:hAnsi="Arial" w:cs="Arial"/>
          <w:sz w:val="22"/>
          <w:szCs w:val="22"/>
        </w:rPr>
        <w:t xml:space="preserve"> is that role confusion will always exist in agencies with </w:t>
      </w:r>
    </w:p>
    <w:p w:rsidR="003521F2" w:rsidRDefault="003521F2" w:rsidP="003521F2">
      <w:pPr>
        <w:tabs>
          <w:tab w:val="left" w:pos="360"/>
        </w:tabs>
        <w:ind w:right="-540"/>
        <w:rPr>
          <w:rFonts w:ascii="Arial" w:hAnsi="Arial" w:cs="Arial"/>
          <w:sz w:val="22"/>
          <w:szCs w:val="22"/>
        </w:rPr>
      </w:pPr>
      <w:r>
        <w:rPr>
          <w:rFonts w:ascii="Arial" w:hAnsi="Arial" w:cs="Arial"/>
          <w:sz w:val="22"/>
          <w:szCs w:val="22"/>
        </w:rPr>
        <w:tab/>
      </w:r>
      <w:proofErr w:type="gramStart"/>
      <w:r w:rsidR="00A064C3" w:rsidRPr="00912F43">
        <w:rPr>
          <w:rFonts w:ascii="Arial" w:hAnsi="Arial" w:cs="Arial"/>
          <w:sz w:val="22"/>
          <w:szCs w:val="22"/>
        </w:rPr>
        <w:t>fewer</w:t>
      </w:r>
      <w:proofErr w:type="gramEnd"/>
      <w:r w:rsidR="00A064C3" w:rsidRPr="00912F43">
        <w:rPr>
          <w:rFonts w:ascii="Arial" w:hAnsi="Arial" w:cs="Arial"/>
          <w:sz w:val="22"/>
          <w:szCs w:val="22"/>
        </w:rPr>
        <w:t xml:space="preserve"> than</w:t>
      </w:r>
      <w:r w:rsidR="00A064C3" w:rsidRPr="002375BA">
        <w:rPr>
          <w:rFonts w:ascii="Arial" w:hAnsi="Arial" w:cs="Arial"/>
          <w:sz w:val="22"/>
          <w:szCs w:val="22"/>
        </w:rPr>
        <w:t xml:space="preserve"> 25 employees unless the student is housed in separate locations for the job</w:t>
      </w:r>
    </w:p>
    <w:p w:rsidR="00A064C3" w:rsidRDefault="003521F2" w:rsidP="003521F2">
      <w:pPr>
        <w:tabs>
          <w:tab w:val="left" w:pos="360"/>
        </w:tabs>
        <w:ind w:right="-540"/>
        <w:rPr>
          <w:rFonts w:ascii="Arial" w:hAnsi="Arial" w:cs="Arial"/>
          <w:sz w:val="22"/>
          <w:szCs w:val="22"/>
        </w:rPr>
      </w:pPr>
      <w:r>
        <w:rPr>
          <w:rFonts w:ascii="Arial" w:hAnsi="Arial" w:cs="Arial"/>
          <w:sz w:val="22"/>
          <w:szCs w:val="22"/>
        </w:rPr>
        <w:tab/>
      </w:r>
      <w:proofErr w:type="gramStart"/>
      <w:r w:rsidR="00A064C3" w:rsidRPr="002375BA">
        <w:rPr>
          <w:rFonts w:ascii="Arial" w:hAnsi="Arial" w:cs="Arial"/>
          <w:sz w:val="22"/>
          <w:szCs w:val="22"/>
        </w:rPr>
        <w:t>and</w:t>
      </w:r>
      <w:proofErr w:type="gramEnd"/>
      <w:r w:rsidR="00A064C3" w:rsidRPr="002375BA">
        <w:rPr>
          <w:rFonts w:ascii="Arial" w:hAnsi="Arial" w:cs="Arial"/>
          <w:sz w:val="22"/>
          <w:szCs w:val="22"/>
        </w:rPr>
        <w:t xml:space="preserve"> the placement.</w:t>
      </w:r>
      <w:r w:rsidR="00280A48">
        <w:rPr>
          <w:rFonts w:ascii="Arial" w:hAnsi="Arial" w:cs="Arial"/>
          <w:sz w:val="22"/>
          <w:szCs w:val="22"/>
        </w:rPr>
        <w:t xml:space="preserve"> This component </w:t>
      </w:r>
      <w:proofErr w:type="spellStart"/>
      <w:r w:rsidR="00280A48">
        <w:rPr>
          <w:rFonts w:ascii="Arial" w:hAnsi="Arial" w:cs="Arial"/>
          <w:sz w:val="22"/>
          <w:szCs w:val="22"/>
        </w:rPr>
        <w:t>wil</w:t>
      </w:r>
      <w:proofErr w:type="spellEnd"/>
      <w:r w:rsidR="00280A48">
        <w:rPr>
          <w:rFonts w:ascii="Arial" w:hAnsi="Arial" w:cs="Arial"/>
          <w:sz w:val="22"/>
          <w:szCs w:val="22"/>
        </w:rPr>
        <w:t xml:space="preserve"> be evaluated by the Director of Field Education.</w:t>
      </w:r>
    </w:p>
    <w:p w:rsidR="00F45139" w:rsidRDefault="00F45139" w:rsidP="00F45139">
      <w:pPr>
        <w:numPr>
          <w:ilvl w:val="0"/>
          <w:numId w:val="1"/>
        </w:numPr>
        <w:tabs>
          <w:tab w:val="left" w:pos="360"/>
        </w:tabs>
        <w:ind w:right="-540"/>
        <w:rPr>
          <w:rFonts w:ascii="Arial" w:hAnsi="Arial" w:cs="Arial"/>
          <w:sz w:val="22"/>
          <w:szCs w:val="22"/>
        </w:rPr>
      </w:pPr>
      <w:r>
        <w:rPr>
          <w:rFonts w:ascii="Arial" w:hAnsi="Arial" w:cs="Arial"/>
          <w:sz w:val="22"/>
          <w:szCs w:val="22"/>
        </w:rPr>
        <w:t xml:space="preserve">The student must complete the Employment Based Field Practicum Application (request this from the Director of Field Education), with signatures of their work supervisor and proposed field instructor.  This application details the above named components.  The application must be turned in to the Director of </w:t>
      </w:r>
      <w:r w:rsidR="00280A48">
        <w:rPr>
          <w:rFonts w:ascii="Arial" w:hAnsi="Arial" w:cs="Arial"/>
          <w:sz w:val="22"/>
          <w:szCs w:val="22"/>
        </w:rPr>
        <w:t>Field Education on the due date for approval.</w:t>
      </w:r>
    </w:p>
    <w:p w:rsidR="003521F2" w:rsidRPr="00D43843" w:rsidRDefault="003521F2" w:rsidP="003521F2">
      <w:pPr>
        <w:tabs>
          <w:tab w:val="left" w:pos="360"/>
        </w:tabs>
        <w:ind w:right="-540"/>
        <w:rPr>
          <w:rFonts w:ascii="Arial" w:hAnsi="Arial" w:cs="Arial"/>
          <w:sz w:val="22"/>
          <w:szCs w:val="22"/>
        </w:rPr>
      </w:pPr>
    </w:p>
    <w:p w:rsidR="00EE1D46" w:rsidRPr="003521F2" w:rsidRDefault="00A064C3" w:rsidP="00B249AC">
      <w:pPr>
        <w:rPr>
          <w:rFonts w:ascii="Arial" w:hAnsi="Arial" w:cs="Arial"/>
          <w:bCs/>
          <w:sz w:val="20"/>
          <w:szCs w:val="20"/>
        </w:rPr>
      </w:pPr>
      <w:r w:rsidRPr="002375BA">
        <w:rPr>
          <w:rFonts w:ascii="Arial" w:hAnsi="Arial" w:cs="Arial"/>
          <w:b/>
          <w:bCs/>
        </w:rPr>
        <w:t>Criteria for Selection of Field Instructors</w:t>
      </w:r>
    </w:p>
    <w:p w:rsidR="003521F2" w:rsidRDefault="00CF432D" w:rsidP="00DA5C0B">
      <w:pPr>
        <w:tabs>
          <w:tab w:val="left" w:pos="360"/>
        </w:tabs>
        <w:ind w:right="-720"/>
        <w:rPr>
          <w:rFonts w:ascii="Arial" w:hAnsi="Arial" w:cs="Arial"/>
          <w:sz w:val="22"/>
          <w:szCs w:val="22"/>
        </w:rPr>
      </w:pPr>
      <w:r>
        <w:rPr>
          <w:rFonts w:ascii="Arial" w:hAnsi="Arial" w:cs="Arial"/>
          <w:sz w:val="22"/>
          <w:szCs w:val="22"/>
        </w:rPr>
        <w:t>1.</w:t>
      </w:r>
      <w:r>
        <w:rPr>
          <w:rFonts w:ascii="Arial" w:hAnsi="Arial" w:cs="Arial"/>
          <w:sz w:val="22"/>
          <w:szCs w:val="22"/>
        </w:rPr>
        <w:tab/>
      </w:r>
      <w:r w:rsidR="003521F2">
        <w:rPr>
          <w:rFonts w:ascii="Arial" w:hAnsi="Arial" w:cs="Arial"/>
          <w:sz w:val="22"/>
          <w:szCs w:val="22"/>
        </w:rPr>
        <w:t xml:space="preserve">An </w:t>
      </w:r>
      <w:r w:rsidR="00A064C3" w:rsidRPr="00CF432D">
        <w:rPr>
          <w:rFonts w:ascii="Arial" w:hAnsi="Arial" w:cs="Arial"/>
          <w:sz w:val="22"/>
          <w:szCs w:val="22"/>
        </w:rPr>
        <w:t>MSW is preferred</w:t>
      </w:r>
      <w:r w:rsidR="00FD5C51" w:rsidRPr="00CF432D">
        <w:rPr>
          <w:rFonts w:ascii="Arial" w:hAnsi="Arial" w:cs="Arial"/>
          <w:sz w:val="22"/>
          <w:szCs w:val="22"/>
        </w:rPr>
        <w:t xml:space="preserve"> at the </w:t>
      </w:r>
      <w:r w:rsidR="003521F2">
        <w:rPr>
          <w:rFonts w:ascii="Arial" w:hAnsi="Arial" w:cs="Arial"/>
          <w:sz w:val="22"/>
          <w:szCs w:val="22"/>
        </w:rPr>
        <w:t>M</w:t>
      </w:r>
      <w:r w:rsidR="00FD5C51" w:rsidRPr="00CF432D">
        <w:rPr>
          <w:rFonts w:ascii="Arial" w:hAnsi="Arial" w:cs="Arial"/>
          <w:sz w:val="22"/>
          <w:szCs w:val="22"/>
        </w:rPr>
        <w:t>SW level</w:t>
      </w:r>
      <w:r w:rsidR="00D077BA" w:rsidRPr="00CF432D">
        <w:rPr>
          <w:rFonts w:ascii="Arial" w:hAnsi="Arial" w:cs="Arial"/>
          <w:sz w:val="22"/>
          <w:szCs w:val="22"/>
        </w:rPr>
        <w:t xml:space="preserve"> to serve as Field Instructor. </w:t>
      </w:r>
      <w:r>
        <w:rPr>
          <w:rFonts w:ascii="Arial" w:hAnsi="Arial" w:cs="Arial"/>
          <w:sz w:val="22"/>
          <w:szCs w:val="22"/>
        </w:rPr>
        <w:t xml:space="preserve"> </w:t>
      </w:r>
      <w:r w:rsidR="00D077BA" w:rsidRPr="00CF432D">
        <w:rPr>
          <w:rFonts w:ascii="Arial" w:hAnsi="Arial" w:cs="Arial"/>
          <w:sz w:val="22"/>
          <w:szCs w:val="22"/>
        </w:rPr>
        <w:t>H</w:t>
      </w:r>
      <w:r w:rsidR="00A064C3" w:rsidRPr="00CF432D">
        <w:rPr>
          <w:rFonts w:ascii="Arial" w:hAnsi="Arial" w:cs="Arial"/>
          <w:sz w:val="22"/>
          <w:szCs w:val="22"/>
        </w:rPr>
        <w:t xml:space="preserve">owever, a </w:t>
      </w:r>
    </w:p>
    <w:p w:rsidR="003521F2" w:rsidRDefault="003521F2" w:rsidP="00DA5C0B">
      <w:pPr>
        <w:tabs>
          <w:tab w:val="left" w:pos="360"/>
        </w:tabs>
        <w:ind w:right="-720"/>
        <w:rPr>
          <w:rFonts w:ascii="Arial" w:hAnsi="Arial" w:cs="Arial"/>
          <w:sz w:val="22"/>
          <w:szCs w:val="22"/>
        </w:rPr>
      </w:pPr>
      <w:r>
        <w:rPr>
          <w:rFonts w:ascii="Arial" w:hAnsi="Arial" w:cs="Arial"/>
          <w:sz w:val="22"/>
          <w:szCs w:val="22"/>
        </w:rPr>
        <w:tab/>
      </w:r>
      <w:r w:rsidR="006C233D" w:rsidRPr="00CF432D">
        <w:rPr>
          <w:rFonts w:ascii="Arial" w:hAnsi="Arial" w:cs="Arial"/>
          <w:sz w:val="22"/>
          <w:szCs w:val="22"/>
        </w:rPr>
        <w:t>Masters</w:t>
      </w:r>
      <w:r w:rsidR="00A064C3" w:rsidRPr="00CF432D">
        <w:rPr>
          <w:rFonts w:ascii="Arial" w:hAnsi="Arial" w:cs="Arial"/>
          <w:sz w:val="22"/>
          <w:szCs w:val="22"/>
        </w:rPr>
        <w:t xml:space="preserve"> degree</w:t>
      </w:r>
      <w:r w:rsidR="00FD5C51" w:rsidRPr="00CF432D">
        <w:rPr>
          <w:rFonts w:ascii="Arial" w:hAnsi="Arial" w:cs="Arial"/>
          <w:sz w:val="22"/>
          <w:szCs w:val="22"/>
        </w:rPr>
        <w:t xml:space="preserve"> </w:t>
      </w:r>
      <w:r w:rsidR="006C233D">
        <w:rPr>
          <w:rFonts w:ascii="Arial" w:hAnsi="Arial" w:cs="Arial"/>
          <w:sz w:val="22"/>
          <w:szCs w:val="22"/>
        </w:rPr>
        <w:t>in a related</w:t>
      </w:r>
      <w:r>
        <w:rPr>
          <w:rFonts w:ascii="Arial" w:hAnsi="Arial" w:cs="Arial"/>
          <w:sz w:val="22"/>
          <w:szCs w:val="22"/>
        </w:rPr>
        <w:t xml:space="preserve"> field will be considered when </w:t>
      </w:r>
      <w:r w:rsidR="00A064C3" w:rsidRPr="00CF432D">
        <w:rPr>
          <w:rFonts w:ascii="Arial" w:hAnsi="Arial" w:cs="Arial"/>
          <w:sz w:val="22"/>
          <w:szCs w:val="22"/>
        </w:rPr>
        <w:t xml:space="preserve">necessary to provide </w:t>
      </w:r>
      <w:r>
        <w:rPr>
          <w:rFonts w:ascii="Arial" w:hAnsi="Arial" w:cs="Arial"/>
          <w:sz w:val="22"/>
          <w:szCs w:val="22"/>
        </w:rPr>
        <w:t xml:space="preserve">a </w:t>
      </w:r>
    </w:p>
    <w:p w:rsidR="00A064C3" w:rsidRPr="00CF432D" w:rsidRDefault="003521F2" w:rsidP="00DA5C0B">
      <w:pPr>
        <w:tabs>
          <w:tab w:val="left" w:pos="360"/>
        </w:tabs>
        <w:ind w:right="-720"/>
        <w:rPr>
          <w:rFonts w:ascii="Arial" w:hAnsi="Arial" w:cs="Arial"/>
          <w:sz w:val="22"/>
          <w:szCs w:val="22"/>
        </w:rPr>
      </w:pPr>
      <w:r>
        <w:rPr>
          <w:rFonts w:ascii="Arial" w:hAnsi="Arial" w:cs="Arial"/>
          <w:sz w:val="22"/>
          <w:szCs w:val="22"/>
        </w:rPr>
        <w:tab/>
      </w:r>
      <w:proofErr w:type="gramStart"/>
      <w:r>
        <w:rPr>
          <w:rFonts w:ascii="Arial" w:hAnsi="Arial" w:cs="Arial"/>
          <w:sz w:val="22"/>
          <w:szCs w:val="22"/>
        </w:rPr>
        <w:t>unique</w:t>
      </w:r>
      <w:proofErr w:type="gramEnd"/>
      <w:r>
        <w:rPr>
          <w:rFonts w:ascii="Arial" w:hAnsi="Arial" w:cs="Arial"/>
          <w:sz w:val="22"/>
          <w:szCs w:val="22"/>
        </w:rPr>
        <w:t xml:space="preserve"> field experience for a </w:t>
      </w:r>
      <w:r w:rsidR="00A064C3" w:rsidRPr="00CF432D">
        <w:rPr>
          <w:rFonts w:ascii="Arial" w:hAnsi="Arial" w:cs="Arial"/>
          <w:sz w:val="22"/>
          <w:szCs w:val="22"/>
        </w:rPr>
        <w:t>student.</w:t>
      </w:r>
    </w:p>
    <w:p w:rsidR="00CF432D" w:rsidRPr="00CF432D" w:rsidRDefault="00CF432D" w:rsidP="00DA5C0B">
      <w:pPr>
        <w:tabs>
          <w:tab w:val="left" w:pos="360"/>
        </w:tabs>
        <w:ind w:right="-540"/>
        <w:rPr>
          <w:rFonts w:ascii="Arial" w:hAnsi="Arial" w:cs="Arial"/>
          <w:sz w:val="8"/>
          <w:szCs w:val="8"/>
        </w:rPr>
      </w:pPr>
    </w:p>
    <w:p w:rsidR="00A064C3" w:rsidRPr="00CF432D" w:rsidRDefault="00CF432D" w:rsidP="00DA5C0B">
      <w:pPr>
        <w:tabs>
          <w:tab w:val="left" w:pos="360"/>
        </w:tabs>
        <w:ind w:right="-540"/>
        <w:rPr>
          <w:rFonts w:ascii="Arial" w:hAnsi="Arial" w:cs="Arial"/>
          <w:sz w:val="22"/>
          <w:szCs w:val="22"/>
        </w:rPr>
      </w:pPr>
      <w:r>
        <w:rPr>
          <w:rFonts w:ascii="Arial" w:hAnsi="Arial" w:cs="Arial"/>
          <w:sz w:val="22"/>
          <w:szCs w:val="22"/>
        </w:rPr>
        <w:t>2.</w:t>
      </w:r>
      <w:r>
        <w:rPr>
          <w:rFonts w:ascii="Arial" w:hAnsi="Arial" w:cs="Arial"/>
          <w:sz w:val="22"/>
          <w:szCs w:val="22"/>
        </w:rPr>
        <w:tab/>
      </w:r>
      <w:r w:rsidR="00A064C3" w:rsidRPr="00CF432D">
        <w:rPr>
          <w:rFonts w:ascii="Arial" w:hAnsi="Arial" w:cs="Arial"/>
          <w:sz w:val="22"/>
          <w:szCs w:val="22"/>
        </w:rPr>
        <w:t>A minimum of two years, relevant full-time</w:t>
      </w:r>
      <w:r w:rsidR="00D077BA" w:rsidRPr="00CF432D">
        <w:rPr>
          <w:rFonts w:ascii="Arial" w:hAnsi="Arial" w:cs="Arial"/>
          <w:sz w:val="22"/>
          <w:szCs w:val="22"/>
        </w:rPr>
        <w:t xml:space="preserve"> social work</w:t>
      </w:r>
      <w:r w:rsidRPr="00CF432D">
        <w:rPr>
          <w:rFonts w:ascii="Arial" w:hAnsi="Arial" w:cs="Arial"/>
          <w:sz w:val="22"/>
          <w:szCs w:val="22"/>
        </w:rPr>
        <w:t xml:space="preserve"> experience.</w:t>
      </w:r>
    </w:p>
    <w:p w:rsidR="00CF432D" w:rsidRPr="00CF432D" w:rsidRDefault="00CF432D" w:rsidP="00DA5C0B">
      <w:pPr>
        <w:tabs>
          <w:tab w:val="left" w:pos="360"/>
        </w:tabs>
        <w:ind w:right="-540"/>
        <w:rPr>
          <w:rFonts w:ascii="Arial" w:hAnsi="Arial" w:cs="Arial"/>
          <w:sz w:val="8"/>
          <w:szCs w:val="8"/>
        </w:rPr>
      </w:pPr>
    </w:p>
    <w:p w:rsidR="003521F2" w:rsidRDefault="00CF432D" w:rsidP="00DA5C0B">
      <w:pPr>
        <w:tabs>
          <w:tab w:val="left" w:pos="360"/>
        </w:tabs>
        <w:ind w:right="-540"/>
        <w:rPr>
          <w:rFonts w:ascii="Arial" w:hAnsi="Arial" w:cs="Arial"/>
          <w:sz w:val="22"/>
          <w:szCs w:val="22"/>
        </w:rPr>
      </w:pPr>
      <w:r>
        <w:rPr>
          <w:rFonts w:ascii="Arial" w:hAnsi="Arial" w:cs="Arial"/>
          <w:sz w:val="22"/>
          <w:szCs w:val="22"/>
        </w:rPr>
        <w:t>3.</w:t>
      </w:r>
      <w:r>
        <w:rPr>
          <w:rFonts w:ascii="Arial" w:hAnsi="Arial" w:cs="Arial"/>
          <w:sz w:val="22"/>
          <w:szCs w:val="22"/>
        </w:rPr>
        <w:tab/>
      </w:r>
      <w:r w:rsidR="00A064C3" w:rsidRPr="00CF432D">
        <w:rPr>
          <w:rFonts w:ascii="Arial" w:hAnsi="Arial" w:cs="Arial"/>
          <w:sz w:val="22"/>
          <w:szCs w:val="22"/>
        </w:rPr>
        <w:t xml:space="preserve">Strength of employment at the agency sufficient to ensure familiarity with agency </w:t>
      </w:r>
    </w:p>
    <w:p w:rsidR="00A064C3" w:rsidRPr="00CF432D" w:rsidRDefault="003521F2" w:rsidP="00DA5C0B">
      <w:pPr>
        <w:tabs>
          <w:tab w:val="left" w:pos="360"/>
        </w:tabs>
        <w:ind w:right="-540"/>
        <w:rPr>
          <w:rFonts w:ascii="Arial" w:hAnsi="Arial" w:cs="Arial"/>
          <w:sz w:val="22"/>
          <w:szCs w:val="22"/>
        </w:rPr>
      </w:pPr>
      <w:r>
        <w:rPr>
          <w:rFonts w:ascii="Arial" w:hAnsi="Arial" w:cs="Arial"/>
          <w:sz w:val="22"/>
          <w:szCs w:val="22"/>
        </w:rPr>
        <w:tab/>
      </w:r>
      <w:proofErr w:type="gramStart"/>
      <w:r w:rsidR="00A064C3" w:rsidRPr="00CF432D">
        <w:rPr>
          <w:rFonts w:ascii="Arial" w:hAnsi="Arial" w:cs="Arial"/>
          <w:sz w:val="22"/>
          <w:szCs w:val="22"/>
        </w:rPr>
        <w:t>policies</w:t>
      </w:r>
      <w:proofErr w:type="gramEnd"/>
      <w:r w:rsidR="00A064C3" w:rsidRPr="00CF432D">
        <w:rPr>
          <w:rFonts w:ascii="Arial" w:hAnsi="Arial" w:cs="Arial"/>
          <w:sz w:val="22"/>
          <w:szCs w:val="22"/>
        </w:rPr>
        <w:t xml:space="preserve"> and procedures and availability to meet student’s needs.</w:t>
      </w:r>
    </w:p>
    <w:p w:rsidR="00CF432D" w:rsidRPr="00CF432D" w:rsidRDefault="00CF432D" w:rsidP="00DA5C0B">
      <w:pPr>
        <w:tabs>
          <w:tab w:val="left" w:pos="360"/>
        </w:tabs>
        <w:ind w:right="-540"/>
        <w:rPr>
          <w:rFonts w:ascii="Arial" w:hAnsi="Arial" w:cs="Arial"/>
          <w:sz w:val="8"/>
          <w:szCs w:val="8"/>
        </w:rPr>
      </w:pPr>
    </w:p>
    <w:p w:rsidR="003521F2" w:rsidRDefault="00CF432D" w:rsidP="00DA5C0B">
      <w:pPr>
        <w:tabs>
          <w:tab w:val="left" w:pos="360"/>
        </w:tabs>
        <w:ind w:right="-540"/>
        <w:rPr>
          <w:rFonts w:ascii="Arial" w:hAnsi="Arial" w:cs="Arial"/>
          <w:sz w:val="22"/>
          <w:szCs w:val="22"/>
        </w:rPr>
      </w:pPr>
      <w:r>
        <w:rPr>
          <w:rFonts w:ascii="Arial" w:hAnsi="Arial" w:cs="Arial"/>
          <w:sz w:val="22"/>
          <w:szCs w:val="22"/>
        </w:rPr>
        <w:t>4.</w:t>
      </w:r>
      <w:r>
        <w:rPr>
          <w:rFonts w:ascii="Arial" w:hAnsi="Arial" w:cs="Arial"/>
          <w:sz w:val="22"/>
          <w:szCs w:val="22"/>
        </w:rPr>
        <w:tab/>
      </w:r>
      <w:r w:rsidR="00A064C3" w:rsidRPr="00CF432D">
        <w:rPr>
          <w:rFonts w:ascii="Arial" w:hAnsi="Arial" w:cs="Arial"/>
          <w:sz w:val="22"/>
          <w:szCs w:val="22"/>
        </w:rPr>
        <w:t>Willingness to act as field instructor on a continuing basis during the full placement</w:t>
      </w:r>
    </w:p>
    <w:p w:rsidR="00CF432D" w:rsidRDefault="003521F2" w:rsidP="00DA5C0B">
      <w:pPr>
        <w:tabs>
          <w:tab w:val="left" w:pos="360"/>
        </w:tabs>
        <w:ind w:right="-540"/>
        <w:rPr>
          <w:rFonts w:ascii="Arial" w:hAnsi="Arial" w:cs="Arial"/>
          <w:sz w:val="22"/>
          <w:szCs w:val="22"/>
        </w:rPr>
      </w:pPr>
      <w:r>
        <w:rPr>
          <w:rFonts w:ascii="Arial" w:hAnsi="Arial" w:cs="Arial"/>
          <w:sz w:val="22"/>
          <w:szCs w:val="22"/>
        </w:rPr>
        <w:lastRenderedPageBreak/>
        <w:tab/>
      </w:r>
      <w:proofErr w:type="gramStart"/>
      <w:r w:rsidR="00A064C3" w:rsidRPr="00CF432D">
        <w:rPr>
          <w:rFonts w:ascii="Arial" w:hAnsi="Arial" w:cs="Arial"/>
          <w:sz w:val="22"/>
          <w:szCs w:val="22"/>
        </w:rPr>
        <w:t>period</w:t>
      </w:r>
      <w:proofErr w:type="gramEnd"/>
      <w:r w:rsidR="00A064C3" w:rsidRPr="00CF432D">
        <w:rPr>
          <w:rFonts w:ascii="Arial" w:hAnsi="Arial" w:cs="Arial"/>
          <w:sz w:val="22"/>
          <w:szCs w:val="22"/>
        </w:rPr>
        <w:t xml:space="preserve"> and</w:t>
      </w:r>
      <w:r>
        <w:rPr>
          <w:rFonts w:ascii="Arial" w:hAnsi="Arial" w:cs="Arial"/>
          <w:sz w:val="22"/>
          <w:szCs w:val="22"/>
        </w:rPr>
        <w:t xml:space="preserve"> </w:t>
      </w:r>
      <w:r w:rsidR="00DA5C0B">
        <w:rPr>
          <w:rFonts w:ascii="Arial" w:hAnsi="Arial" w:cs="Arial"/>
          <w:sz w:val="22"/>
          <w:szCs w:val="22"/>
        </w:rPr>
        <w:t xml:space="preserve">to </w:t>
      </w:r>
      <w:r w:rsidR="00280A48">
        <w:rPr>
          <w:rFonts w:ascii="Arial" w:hAnsi="Arial" w:cs="Arial"/>
          <w:sz w:val="22"/>
          <w:szCs w:val="22"/>
        </w:rPr>
        <w:t>participate in</w:t>
      </w:r>
      <w:r w:rsidR="00A064C3" w:rsidRPr="00CF432D">
        <w:rPr>
          <w:rFonts w:ascii="Arial" w:hAnsi="Arial" w:cs="Arial"/>
          <w:sz w:val="22"/>
          <w:szCs w:val="22"/>
        </w:rPr>
        <w:t xml:space="preserve"> training required of</w:t>
      </w:r>
      <w:r w:rsidR="00F45139">
        <w:rPr>
          <w:rFonts w:ascii="Arial" w:hAnsi="Arial" w:cs="Arial"/>
          <w:sz w:val="22"/>
          <w:szCs w:val="22"/>
        </w:rPr>
        <w:t xml:space="preserve"> </w:t>
      </w:r>
      <w:r w:rsidR="00A064C3" w:rsidRPr="00CF432D">
        <w:rPr>
          <w:rFonts w:ascii="Arial" w:hAnsi="Arial" w:cs="Arial"/>
          <w:sz w:val="22"/>
          <w:szCs w:val="22"/>
        </w:rPr>
        <w:t>all field instructors.</w:t>
      </w:r>
    </w:p>
    <w:p w:rsidR="00CF432D" w:rsidRPr="00CF432D" w:rsidRDefault="00CF432D" w:rsidP="00DA5C0B">
      <w:pPr>
        <w:tabs>
          <w:tab w:val="left" w:pos="360"/>
        </w:tabs>
        <w:ind w:right="-540"/>
        <w:rPr>
          <w:rFonts w:ascii="Arial" w:hAnsi="Arial" w:cs="Arial"/>
          <w:sz w:val="8"/>
          <w:szCs w:val="8"/>
        </w:rPr>
      </w:pPr>
    </w:p>
    <w:p w:rsidR="002E111A" w:rsidRPr="00DA5C0B" w:rsidRDefault="00CF432D" w:rsidP="00DA5C0B">
      <w:pPr>
        <w:tabs>
          <w:tab w:val="left" w:pos="360"/>
        </w:tabs>
        <w:ind w:right="-540"/>
        <w:rPr>
          <w:rFonts w:ascii="Arial" w:hAnsi="Arial" w:cs="Arial"/>
          <w:sz w:val="22"/>
          <w:szCs w:val="22"/>
        </w:rPr>
      </w:pPr>
      <w:r w:rsidRPr="00DA5C0B">
        <w:rPr>
          <w:rFonts w:ascii="Arial" w:hAnsi="Arial" w:cs="Arial"/>
          <w:sz w:val="22"/>
          <w:szCs w:val="22"/>
        </w:rPr>
        <w:t>5.</w:t>
      </w:r>
      <w:r w:rsidRPr="00DA5C0B">
        <w:rPr>
          <w:rFonts w:ascii="Arial" w:hAnsi="Arial" w:cs="Arial"/>
          <w:sz w:val="22"/>
          <w:szCs w:val="22"/>
        </w:rPr>
        <w:tab/>
      </w:r>
      <w:r w:rsidR="00A064C3" w:rsidRPr="00DA5C0B">
        <w:rPr>
          <w:rFonts w:ascii="Arial" w:hAnsi="Arial" w:cs="Arial"/>
          <w:sz w:val="22"/>
          <w:szCs w:val="22"/>
        </w:rPr>
        <w:t xml:space="preserve">If the field instructor and the student have had a pre-existing professional or social </w:t>
      </w:r>
      <w:r w:rsidR="003521F2">
        <w:rPr>
          <w:rFonts w:ascii="Arial" w:hAnsi="Arial" w:cs="Arial"/>
          <w:sz w:val="22"/>
          <w:szCs w:val="22"/>
        </w:rPr>
        <w:tab/>
      </w:r>
      <w:r w:rsidR="00A064C3" w:rsidRPr="00DA5C0B">
        <w:rPr>
          <w:rFonts w:ascii="Arial" w:hAnsi="Arial" w:cs="Arial"/>
          <w:sz w:val="22"/>
          <w:szCs w:val="22"/>
        </w:rPr>
        <w:t xml:space="preserve">relationship, this information must be shared with the Director of Field Education so the </w:t>
      </w:r>
      <w:r w:rsidR="003521F2">
        <w:rPr>
          <w:rFonts w:ascii="Arial" w:hAnsi="Arial" w:cs="Arial"/>
          <w:sz w:val="22"/>
          <w:szCs w:val="22"/>
        </w:rPr>
        <w:tab/>
      </w:r>
      <w:r w:rsidR="00A064C3" w:rsidRPr="00DA5C0B">
        <w:rPr>
          <w:rFonts w:ascii="Arial" w:hAnsi="Arial" w:cs="Arial"/>
          <w:sz w:val="22"/>
          <w:szCs w:val="22"/>
        </w:rPr>
        <w:t xml:space="preserve">appropriateness </w:t>
      </w:r>
      <w:r w:rsidR="00991EB0" w:rsidRPr="00DA5C0B">
        <w:rPr>
          <w:rFonts w:ascii="Arial" w:hAnsi="Arial" w:cs="Arial"/>
          <w:sz w:val="22"/>
          <w:szCs w:val="22"/>
        </w:rPr>
        <w:t xml:space="preserve">of </w:t>
      </w:r>
      <w:r w:rsidR="00991EB0">
        <w:rPr>
          <w:rFonts w:ascii="Arial" w:hAnsi="Arial" w:cs="Arial"/>
          <w:sz w:val="22"/>
          <w:szCs w:val="22"/>
        </w:rPr>
        <w:t>the</w:t>
      </w:r>
      <w:r w:rsidR="00A064C3" w:rsidRPr="00DA5C0B">
        <w:rPr>
          <w:rFonts w:ascii="Arial" w:hAnsi="Arial" w:cs="Arial"/>
          <w:sz w:val="22"/>
          <w:szCs w:val="22"/>
        </w:rPr>
        <w:t xml:space="preserve"> placement can be determined.</w:t>
      </w:r>
    </w:p>
    <w:p w:rsidR="00DA5C0B" w:rsidRPr="00D43843" w:rsidRDefault="00DA5C0B" w:rsidP="00DA5C0B">
      <w:pPr>
        <w:tabs>
          <w:tab w:val="left" w:pos="360"/>
        </w:tabs>
        <w:rPr>
          <w:rFonts w:ascii="Arial" w:hAnsi="Arial" w:cs="Arial"/>
          <w:sz w:val="22"/>
          <w:szCs w:val="22"/>
        </w:rPr>
      </w:pPr>
    </w:p>
    <w:p w:rsidR="00A064C3" w:rsidRPr="002375BA" w:rsidRDefault="00A064C3" w:rsidP="00F45139">
      <w:pPr>
        <w:pStyle w:val="Heading2"/>
        <w:tabs>
          <w:tab w:val="clear" w:pos="450"/>
        </w:tabs>
        <w:spacing w:after="0" w:line="240" w:lineRule="auto"/>
        <w:jc w:val="left"/>
      </w:pPr>
      <w:r w:rsidRPr="002375BA">
        <w:t>INTEGRATION OF CLASSROOM KNOWLEDGE AND THE FIELD EXPERIENCE</w:t>
      </w:r>
    </w:p>
    <w:p w:rsidR="00EE1D46" w:rsidRPr="00D43843" w:rsidRDefault="00EE1D46" w:rsidP="00B249AC">
      <w:pPr>
        <w:rPr>
          <w:rFonts w:ascii="Arial" w:hAnsi="Arial" w:cs="Arial"/>
          <w:sz w:val="20"/>
          <w:szCs w:val="20"/>
        </w:rPr>
      </w:pPr>
    </w:p>
    <w:p w:rsidR="00FD5C51" w:rsidRPr="002375BA" w:rsidRDefault="00FD5C51" w:rsidP="00B249AC">
      <w:pPr>
        <w:rPr>
          <w:rFonts w:ascii="Arial" w:hAnsi="Arial" w:cs="Arial"/>
          <w:b/>
        </w:rPr>
      </w:pPr>
      <w:r w:rsidRPr="002375BA">
        <w:rPr>
          <w:rFonts w:ascii="Arial" w:hAnsi="Arial" w:cs="Arial"/>
          <w:b/>
        </w:rPr>
        <w:t>MSW Field Practicum Seminar</w:t>
      </w:r>
    </w:p>
    <w:p w:rsidR="00EE1D46" w:rsidRPr="004B031A" w:rsidRDefault="00EE1D46" w:rsidP="00B249AC">
      <w:pPr>
        <w:rPr>
          <w:rFonts w:ascii="Arial" w:hAnsi="Arial" w:cs="Arial"/>
          <w:sz w:val="16"/>
          <w:szCs w:val="16"/>
        </w:rPr>
      </w:pPr>
    </w:p>
    <w:p w:rsidR="004B031A" w:rsidRDefault="00360879" w:rsidP="004B031A">
      <w:pPr>
        <w:ind w:right="-360"/>
        <w:rPr>
          <w:rFonts w:ascii="Arial" w:hAnsi="Arial" w:cs="Arial"/>
          <w:sz w:val="22"/>
          <w:szCs w:val="22"/>
        </w:rPr>
      </w:pPr>
      <w:r w:rsidRPr="002375BA">
        <w:rPr>
          <w:rFonts w:ascii="Arial" w:hAnsi="Arial" w:cs="Arial"/>
          <w:sz w:val="22"/>
          <w:szCs w:val="22"/>
        </w:rPr>
        <w:t>The MSW Field Seminar will be offered periodically</w:t>
      </w:r>
      <w:r w:rsidR="00280A48">
        <w:rPr>
          <w:rFonts w:ascii="Arial" w:hAnsi="Arial" w:cs="Arial"/>
          <w:sz w:val="22"/>
          <w:szCs w:val="22"/>
        </w:rPr>
        <w:t xml:space="preserve"> (usually for five sessions)</w:t>
      </w:r>
      <w:r w:rsidR="00364E06" w:rsidRPr="002375BA">
        <w:rPr>
          <w:rFonts w:ascii="Arial" w:hAnsi="Arial" w:cs="Arial"/>
          <w:sz w:val="22"/>
          <w:szCs w:val="22"/>
        </w:rPr>
        <w:t xml:space="preserve"> during each semester</w:t>
      </w:r>
      <w:r w:rsidR="003521F2">
        <w:rPr>
          <w:rFonts w:ascii="Arial" w:hAnsi="Arial" w:cs="Arial"/>
          <w:sz w:val="22"/>
          <w:szCs w:val="22"/>
        </w:rPr>
        <w:t xml:space="preserve"> and led by a faculty member</w:t>
      </w:r>
      <w:r w:rsidRPr="002375BA">
        <w:rPr>
          <w:rFonts w:ascii="Arial" w:hAnsi="Arial" w:cs="Arial"/>
          <w:sz w:val="22"/>
          <w:szCs w:val="22"/>
        </w:rPr>
        <w:t xml:space="preserve">. </w:t>
      </w:r>
      <w:r w:rsidR="00DA5C0B">
        <w:rPr>
          <w:rFonts w:ascii="Arial" w:hAnsi="Arial" w:cs="Arial"/>
          <w:sz w:val="22"/>
          <w:szCs w:val="22"/>
        </w:rPr>
        <w:t xml:space="preserve"> </w:t>
      </w:r>
      <w:r w:rsidRPr="002375BA">
        <w:rPr>
          <w:rFonts w:ascii="Arial" w:hAnsi="Arial" w:cs="Arial"/>
          <w:sz w:val="22"/>
          <w:szCs w:val="22"/>
        </w:rPr>
        <w:t>Student</w:t>
      </w:r>
      <w:r w:rsidR="00EC4C07" w:rsidRPr="002375BA">
        <w:rPr>
          <w:rFonts w:ascii="Arial" w:hAnsi="Arial" w:cs="Arial"/>
          <w:sz w:val="22"/>
          <w:szCs w:val="22"/>
        </w:rPr>
        <w:t>s</w:t>
      </w:r>
      <w:r w:rsidRPr="002375BA">
        <w:rPr>
          <w:rFonts w:ascii="Arial" w:hAnsi="Arial" w:cs="Arial"/>
          <w:sz w:val="22"/>
          <w:szCs w:val="22"/>
        </w:rPr>
        <w:t xml:space="preserve"> will receive information about the regular meeting times of the seminar at the start of the semester.  The seminar will be scheduled to meet the particular learning needs of the students in Field during any particular semester.</w:t>
      </w:r>
      <w:r w:rsidR="00DA5C0B">
        <w:rPr>
          <w:rFonts w:ascii="Arial" w:hAnsi="Arial" w:cs="Arial"/>
          <w:sz w:val="22"/>
          <w:szCs w:val="22"/>
        </w:rPr>
        <w:t xml:space="preserve"> </w:t>
      </w:r>
      <w:r w:rsidRPr="002375BA">
        <w:rPr>
          <w:rFonts w:ascii="Arial" w:hAnsi="Arial" w:cs="Arial"/>
          <w:sz w:val="22"/>
          <w:szCs w:val="22"/>
        </w:rPr>
        <w:t xml:space="preserve"> Attendance at the seminar is mandatory and a part of the overall Field Practicum experience.</w:t>
      </w:r>
    </w:p>
    <w:p w:rsidR="004B031A" w:rsidRDefault="004B031A" w:rsidP="004B031A">
      <w:pPr>
        <w:ind w:right="-360"/>
        <w:rPr>
          <w:rFonts w:ascii="Arial" w:hAnsi="Arial" w:cs="Arial"/>
          <w:sz w:val="20"/>
          <w:szCs w:val="20"/>
        </w:rPr>
      </w:pPr>
    </w:p>
    <w:p w:rsidR="00D43843" w:rsidRDefault="00D43843" w:rsidP="004B031A">
      <w:pPr>
        <w:ind w:right="-360"/>
        <w:rPr>
          <w:rFonts w:ascii="Arial" w:hAnsi="Arial" w:cs="Arial"/>
          <w:sz w:val="20"/>
          <w:szCs w:val="20"/>
        </w:rPr>
      </w:pPr>
    </w:p>
    <w:p w:rsidR="00F92A76" w:rsidRPr="004B031A" w:rsidRDefault="00F92A76" w:rsidP="004B031A">
      <w:pPr>
        <w:ind w:right="-360"/>
        <w:rPr>
          <w:rFonts w:ascii="Arial" w:hAnsi="Arial" w:cs="Arial"/>
          <w:sz w:val="20"/>
          <w:szCs w:val="20"/>
        </w:rPr>
      </w:pPr>
    </w:p>
    <w:p w:rsidR="004B031A" w:rsidRPr="004B031A" w:rsidRDefault="004B031A" w:rsidP="004B031A">
      <w:pPr>
        <w:jc w:val="center"/>
        <w:rPr>
          <w:rFonts w:ascii="Arial" w:hAnsi="Arial" w:cs="Arial"/>
          <w:b/>
          <w:bCs/>
        </w:rPr>
      </w:pPr>
      <w:r w:rsidRPr="004B031A">
        <w:rPr>
          <w:rFonts w:ascii="Arial" w:hAnsi="Arial" w:cs="Arial"/>
          <w:b/>
          <w:bCs/>
        </w:rPr>
        <w:t>ADD</w:t>
      </w:r>
      <w:r w:rsidR="006C233D">
        <w:rPr>
          <w:rFonts w:ascii="Arial" w:hAnsi="Arial" w:cs="Arial"/>
          <w:b/>
          <w:bCs/>
        </w:rPr>
        <w:t>ITIONAL FIELD POLICIES (</w:t>
      </w:r>
      <w:r w:rsidRPr="004B031A">
        <w:rPr>
          <w:rFonts w:ascii="Arial" w:hAnsi="Arial" w:cs="Arial"/>
          <w:b/>
          <w:bCs/>
        </w:rPr>
        <w:t>MSW)</w:t>
      </w:r>
    </w:p>
    <w:p w:rsidR="004B031A" w:rsidRPr="00D43843" w:rsidRDefault="004B031A" w:rsidP="004B031A">
      <w:pPr>
        <w:jc w:val="center"/>
        <w:rPr>
          <w:rFonts w:ascii="Arial" w:hAnsi="Arial" w:cs="Arial"/>
          <w:bCs/>
          <w:sz w:val="22"/>
          <w:szCs w:val="22"/>
        </w:rPr>
      </w:pPr>
    </w:p>
    <w:p w:rsidR="009E49DB" w:rsidRPr="002375BA" w:rsidRDefault="00A064C3" w:rsidP="00B249AC">
      <w:pPr>
        <w:rPr>
          <w:rFonts w:ascii="Arial" w:hAnsi="Arial" w:cs="Arial"/>
          <w:b/>
          <w:bCs/>
        </w:rPr>
      </w:pPr>
      <w:r w:rsidRPr="002375BA">
        <w:rPr>
          <w:rFonts w:ascii="Arial" w:hAnsi="Arial" w:cs="Arial"/>
          <w:b/>
          <w:bCs/>
        </w:rPr>
        <w:t>Individual Conferences with Student</w:t>
      </w:r>
    </w:p>
    <w:p w:rsidR="00EE1D46" w:rsidRPr="004B031A" w:rsidRDefault="00EE1D46" w:rsidP="00B249AC">
      <w:pPr>
        <w:rPr>
          <w:rFonts w:ascii="Arial" w:hAnsi="Arial" w:cs="Arial"/>
          <w:sz w:val="16"/>
          <w:szCs w:val="16"/>
        </w:rPr>
      </w:pPr>
    </w:p>
    <w:p w:rsidR="00A064C3" w:rsidRPr="002375BA" w:rsidRDefault="009E49DB" w:rsidP="00B249AC">
      <w:pPr>
        <w:rPr>
          <w:rFonts w:ascii="Arial" w:hAnsi="Arial" w:cs="Arial"/>
          <w:bCs/>
          <w:sz w:val="22"/>
          <w:szCs w:val="22"/>
        </w:rPr>
      </w:pPr>
      <w:r w:rsidRPr="002375BA">
        <w:rPr>
          <w:rFonts w:ascii="Arial" w:hAnsi="Arial" w:cs="Arial"/>
          <w:sz w:val="22"/>
          <w:szCs w:val="22"/>
        </w:rPr>
        <w:t>E</w:t>
      </w:r>
      <w:r w:rsidR="002D2B3C" w:rsidRPr="002375BA">
        <w:rPr>
          <w:rFonts w:ascii="Arial" w:hAnsi="Arial" w:cs="Arial"/>
          <w:sz w:val="22"/>
          <w:szCs w:val="22"/>
        </w:rPr>
        <w:t>ach</w:t>
      </w:r>
      <w:r w:rsidRPr="002375BA">
        <w:rPr>
          <w:rFonts w:ascii="Arial" w:hAnsi="Arial" w:cs="Arial"/>
          <w:sz w:val="22"/>
          <w:szCs w:val="22"/>
        </w:rPr>
        <w:t xml:space="preserve"> graduate </w:t>
      </w:r>
      <w:r w:rsidR="002D2B3C" w:rsidRPr="002375BA">
        <w:rPr>
          <w:rFonts w:ascii="Arial" w:hAnsi="Arial" w:cs="Arial"/>
          <w:sz w:val="22"/>
          <w:szCs w:val="22"/>
        </w:rPr>
        <w:t>student is welcome to</w:t>
      </w:r>
      <w:r w:rsidR="00A064C3" w:rsidRPr="002375BA">
        <w:rPr>
          <w:rFonts w:ascii="Arial" w:hAnsi="Arial" w:cs="Arial"/>
          <w:sz w:val="22"/>
          <w:szCs w:val="22"/>
        </w:rPr>
        <w:t xml:space="preserve"> schedule individual conferences with the</w:t>
      </w:r>
      <w:r w:rsidRPr="002375BA">
        <w:rPr>
          <w:rFonts w:ascii="Arial" w:hAnsi="Arial" w:cs="Arial"/>
          <w:sz w:val="22"/>
          <w:szCs w:val="22"/>
        </w:rPr>
        <w:t xml:space="preserve"> Field Seminar Instructor, the Field Liaison or the Director of Field Education,</w:t>
      </w:r>
      <w:r w:rsidR="00A064C3" w:rsidRPr="002375BA">
        <w:rPr>
          <w:rFonts w:ascii="Arial" w:hAnsi="Arial" w:cs="Arial"/>
          <w:sz w:val="22"/>
          <w:szCs w:val="22"/>
        </w:rPr>
        <w:t xml:space="preserve"> to individualize learning and to enhan</w:t>
      </w:r>
      <w:r w:rsidR="00DA5C0B">
        <w:rPr>
          <w:rFonts w:ascii="Arial" w:hAnsi="Arial" w:cs="Arial"/>
          <w:sz w:val="22"/>
          <w:szCs w:val="22"/>
        </w:rPr>
        <w:t>ce the social work perspective.</w:t>
      </w:r>
    </w:p>
    <w:p w:rsidR="00A064C3" w:rsidRPr="00D43843" w:rsidRDefault="00A064C3" w:rsidP="00B249AC">
      <w:pPr>
        <w:rPr>
          <w:rFonts w:ascii="Arial" w:hAnsi="Arial" w:cs="Arial"/>
          <w:sz w:val="22"/>
          <w:szCs w:val="22"/>
        </w:rPr>
      </w:pPr>
    </w:p>
    <w:p w:rsidR="00A064C3" w:rsidRPr="002375BA" w:rsidRDefault="000F1EDD" w:rsidP="00B249AC">
      <w:pPr>
        <w:rPr>
          <w:rFonts w:ascii="Arial" w:hAnsi="Arial" w:cs="Arial"/>
          <w:b/>
          <w:bCs/>
        </w:rPr>
      </w:pPr>
      <w:r>
        <w:rPr>
          <w:rFonts w:ascii="Arial" w:hAnsi="Arial" w:cs="Arial"/>
          <w:b/>
          <w:bCs/>
        </w:rPr>
        <w:t xml:space="preserve">Learning Contract/ </w:t>
      </w:r>
      <w:r w:rsidR="00A064C3" w:rsidRPr="002375BA">
        <w:rPr>
          <w:rFonts w:ascii="Arial" w:hAnsi="Arial" w:cs="Arial"/>
          <w:b/>
          <w:bCs/>
        </w:rPr>
        <w:t>Agency Supervisor/</w:t>
      </w:r>
      <w:r>
        <w:rPr>
          <w:rFonts w:ascii="Arial" w:hAnsi="Arial" w:cs="Arial"/>
          <w:b/>
          <w:bCs/>
        </w:rPr>
        <w:t xml:space="preserve"> </w:t>
      </w:r>
      <w:r w:rsidR="00A064C3" w:rsidRPr="002375BA">
        <w:rPr>
          <w:rFonts w:ascii="Arial" w:hAnsi="Arial" w:cs="Arial"/>
          <w:b/>
          <w:bCs/>
        </w:rPr>
        <w:t>Student Conference</w:t>
      </w:r>
    </w:p>
    <w:p w:rsidR="009E4624" w:rsidRDefault="009E4624" w:rsidP="00C30E8A">
      <w:pPr>
        <w:tabs>
          <w:tab w:val="left" w:pos="360"/>
        </w:tabs>
        <w:rPr>
          <w:rFonts w:ascii="Arial" w:hAnsi="Arial" w:cs="Arial"/>
          <w:sz w:val="22"/>
          <w:szCs w:val="22"/>
        </w:rPr>
      </w:pPr>
    </w:p>
    <w:p w:rsidR="00C30E8A" w:rsidRPr="002375BA" w:rsidRDefault="00C30E8A" w:rsidP="00C30E8A">
      <w:pPr>
        <w:tabs>
          <w:tab w:val="left" w:pos="360"/>
        </w:tabs>
        <w:rPr>
          <w:rFonts w:ascii="Arial" w:hAnsi="Arial" w:cs="Arial"/>
          <w:sz w:val="22"/>
          <w:szCs w:val="22"/>
        </w:rPr>
      </w:pPr>
      <w:r w:rsidRPr="002375BA">
        <w:rPr>
          <w:rFonts w:ascii="Arial" w:hAnsi="Arial" w:cs="Arial"/>
          <w:sz w:val="22"/>
          <w:szCs w:val="22"/>
        </w:rPr>
        <w:t>Adult education theory emphasizes the shared responsibility between the teacher and the learner for the quality and content of the learning-teaching transactions.</w:t>
      </w:r>
      <w:r w:rsidR="009E4624">
        <w:rPr>
          <w:rFonts w:ascii="Arial" w:hAnsi="Arial" w:cs="Arial"/>
          <w:sz w:val="22"/>
          <w:szCs w:val="22"/>
        </w:rPr>
        <w:t xml:space="preserve">  </w:t>
      </w:r>
      <w:r w:rsidRPr="002375BA">
        <w:rPr>
          <w:rFonts w:ascii="Arial" w:hAnsi="Arial" w:cs="Arial"/>
          <w:sz w:val="22"/>
          <w:szCs w:val="22"/>
        </w:rPr>
        <w:t xml:space="preserve">In order to enable the student to become an active participant in the development of his/her educational experience, information that helps define the boundaries and foundations of the supervisory relationship and the content and process of the learning must be provided. </w:t>
      </w:r>
      <w:r>
        <w:rPr>
          <w:rFonts w:ascii="Arial" w:hAnsi="Arial" w:cs="Arial"/>
          <w:sz w:val="22"/>
          <w:szCs w:val="22"/>
        </w:rPr>
        <w:t xml:space="preserve"> </w:t>
      </w:r>
      <w:r w:rsidRPr="002375BA">
        <w:rPr>
          <w:rFonts w:ascii="Arial" w:hAnsi="Arial" w:cs="Arial"/>
          <w:sz w:val="22"/>
          <w:szCs w:val="22"/>
        </w:rPr>
        <w:t>Th</w:t>
      </w:r>
      <w:r w:rsidR="009E4624">
        <w:rPr>
          <w:rFonts w:ascii="Arial" w:hAnsi="Arial" w:cs="Arial"/>
          <w:sz w:val="22"/>
          <w:szCs w:val="22"/>
        </w:rPr>
        <w:t>e Learning Contract will be developed by each student in collaboration with the field instructor. MSW students are expected to take responsibility for development of the Learning Contract, using the supplied format. The student will receive group training from the Director of Field Education on how to most effectively develop the Learning Contract before the start of each level of internship. The learning contract will address the competencies and practice behaviors named above in this manual.  A</w:t>
      </w:r>
      <w:r w:rsidRPr="002375BA">
        <w:rPr>
          <w:rFonts w:ascii="Arial" w:hAnsi="Arial" w:cs="Arial"/>
          <w:sz w:val="22"/>
          <w:szCs w:val="22"/>
        </w:rPr>
        <w:t xml:space="preserve"> copy</w:t>
      </w:r>
      <w:r w:rsidR="009E4624">
        <w:rPr>
          <w:rFonts w:ascii="Arial" w:hAnsi="Arial" w:cs="Arial"/>
          <w:sz w:val="22"/>
          <w:szCs w:val="22"/>
        </w:rPr>
        <w:t xml:space="preserve"> signed by the student and field instructor</w:t>
      </w:r>
      <w:r w:rsidRPr="002375BA">
        <w:rPr>
          <w:rFonts w:ascii="Arial" w:hAnsi="Arial" w:cs="Arial"/>
          <w:sz w:val="22"/>
          <w:szCs w:val="22"/>
        </w:rPr>
        <w:t xml:space="preserve"> should then be sent to the Field Liaison for review, approval, and signature.</w:t>
      </w:r>
      <w:r>
        <w:rPr>
          <w:rFonts w:ascii="Arial" w:hAnsi="Arial" w:cs="Arial"/>
          <w:sz w:val="22"/>
          <w:szCs w:val="22"/>
        </w:rPr>
        <w:t xml:space="preserve">  </w:t>
      </w:r>
      <w:r w:rsidR="009E4624">
        <w:rPr>
          <w:rFonts w:ascii="Arial" w:hAnsi="Arial" w:cs="Arial"/>
          <w:sz w:val="22"/>
          <w:szCs w:val="22"/>
        </w:rPr>
        <w:t>(</w:t>
      </w:r>
      <w:r>
        <w:rPr>
          <w:rFonts w:ascii="Arial" w:hAnsi="Arial" w:cs="Arial"/>
          <w:sz w:val="22"/>
          <w:szCs w:val="22"/>
        </w:rPr>
        <w:t>See appendix for Learning Contract Form</w:t>
      </w:r>
      <w:r w:rsidR="009E4624">
        <w:rPr>
          <w:rFonts w:ascii="Arial" w:hAnsi="Arial" w:cs="Arial"/>
          <w:sz w:val="22"/>
          <w:szCs w:val="22"/>
        </w:rPr>
        <w:t>)</w:t>
      </w:r>
      <w:r>
        <w:rPr>
          <w:rFonts w:ascii="Arial" w:hAnsi="Arial" w:cs="Arial"/>
          <w:sz w:val="22"/>
          <w:szCs w:val="22"/>
        </w:rPr>
        <w:t>.</w:t>
      </w:r>
    </w:p>
    <w:p w:rsidR="00C30E8A" w:rsidRPr="002375BA" w:rsidRDefault="00C30E8A" w:rsidP="00C30E8A">
      <w:pPr>
        <w:tabs>
          <w:tab w:val="left" w:pos="360"/>
        </w:tabs>
        <w:rPr>
          <w:rFonts w:ascii="Arial" w:hAnsi="Arial" w:cs="Arial"/>
          <w:sz w:val="22"/>
          <w:szCs w:val="22"/>
        </w:rPr>
      </w:pPr>
    </w:p>
    <w:p w:rsidR="00F034AD" w:rsidRDefault="009E4624" w:rsidP="00B249AC">
      <w:pPr>
        <w:rPr>
          <w:rFonts w:ascii="Arial" w:hAnsi="Arial" w:cs="Arial"/>
          <w:sz w:val="22"/>
          <w:szCs w:val="22"/>
        </w:rPr>
      </w:pPr>
      <w:r>
        <w:rPr>
          <w:rFonts w:ascii="Arial" w:hAnsi="Arial" w:cs="Arial"/>
          <w:sz w:val="22"/>
          <w:szCs w:val="22"/>
        </w:rPr>
        <w:t>The agency Field Instructor</w:t>
      </w:r>
      <w:r w:rsidR="00A064C3" w:rsidRPr="002375BA">
        <w:rPr>
          <w:rFonts w:ascii="Arial" w:hAnsi="Arial" w:cs="Arial"/>
          <w:sz w:val="22"/>
          <w:szCs w:val="22"/>
        </w:rPr>
        <w:t>, the student, and the</w:t>
      </w:r>
      <w:r w:rsidR="00961BA6" w:rsidRPr="002375BA">
        <w:rPr>
          <w:rFonts w:ascii="Arial" w:hAnsi="Arial" w:cs="Arial"/>
          <w:sz w:val="22"/>
          <w:szCs w:val="22"/>
        </w:rPr>
        <w:t xml:space="preserve"> Field Liaison</w:t>
      </w:r>
      <w:r w:rsidR="009E49DB" w:rsidRPr="002375BA">
        <w:rPr>
          <w:rFonts w:ascii="Arial" w:hAnsi="Arial" w:cs="Arial"/>
          <w:sz w:val="22"/>
          <w:szCs w:val="22"/>
        </w:rPr>
        <w:t xml:space="preserve"> </w:t>
      </w:r>
      <w:r w:rsidR="00CC304C">
        <w:rPr>
          <w:rFonts w:ascii="Arial" w:hAnsi="Arial" w:cs="Arial"/>
          <w:sz w:val="22"/>
          <w:szCs w:val="22"/>
        </w:rPr>
        <w:t xml:space="preserve">will </w:t>
      </w:r>
      <w:r w:rsidR="000F1EDD">
        <w:rPr>
          <w:rFonts w:ascii="Arial" w:hAnsi="Arial" w:cs="Arial"/>
          <w:sz w:val="22"/>
          <w:szCs w:val="22"/>
        </w:rPr>
        <w:t>meet</w:t>
      </w:r>
      <w:r w:rsidR="00A064C3" w:rsidRPr="002375BA">
        <w:rPr>
          <w:rFonts w:ascii="Arial" w:hAnsi="Arial" w:cs="Arial"/>
          <w:sz w:val="22"/>
          <w:szCs w:val="22"/>
        </w:rPr>
        <w:t xml:space="preserve"> during each placement period. </w:t>
      </w:r>
      <w:r w:rsidR="00DA5C0B">
        <w:rPr>
          <w:rFonts w:ascii="Arial" w:hAnsi="Arial" w:cs="Arial"/>
          <w:sz w:val="22"/>
          <w:szCs w:val="22"/>
        </w:rPr>
        <w:t xml:space="preserve"> </w:t>
      </w:r>
      <w:r w:rsidR="009E49DB" w:rsidRPr="002375BA">
        <w:rPr>
          <w:rFonts w:ascii="Arial" w:hAnsi="Arial" w:cs="Arial"/>
          <w:sz w:val="22"/>
          <w:szCs w:val="22"/>
        </w:rPr>
        <w:t>A mid-semeste</w:t>
      </w:r>
      <w:r w:rsidR="000F1EDD">
        <w:rPr>
          <w:rFonts w:ascii="Arial" w:hAnsi="Arial" w:cs="Arial"/>
          <w:sz w:val="22"/>
          <w:szCs w:val="22"/>
        </w:rPr>
        <w:t>r and an end-of semester evaluation (see Appendix for forms) will</w:t>
      </w:r>
      <w:r w:rsidR="009E49DB" w:rsidRPr="002375BA">
        <w:rPr>
          <w:rFonts w:ascii="Arial" w:hAnsi="Arial" w:cs="Arial"/>
          <w:sz w:val="22"/>
          <w:szCs w:val="22"/>
        </w:rPr>
        <w:t xml:space="preserve"> occur among the three</w:t>
      </w:r>
      <w:r w:rsidR="00A064C3" w:rsidRPr="002375BA">
        <w:rPr>
          <w:rFonts w:ascii="Arial" w:hAnsi="Arial" w:cs="Arial"/>
          <w:sz w:val="22"/>
          <w:szCs w:val="22"/>
        </w:rPr>
        <w:t xml:space="preserve"> to help with the guidance and direction of bo</w:t>
      </w:r>
      <w:r w:rsidR="000F1EDD">
        <w:rPr>
          <w:rFonts w:ascii="Arial" w:hAnsi="Arial" w:cs="Arial"/>
          <w:sz w:val="22"/>
          <w:szCs w:val="22"/>
        </w:rPr>
        <w:t>th the students’ learning</w:t>
      </w:r>
      <w:r>
        <w:rPr>
          <w:rFonts w:ascii="Arial" w:hAnsi="Arial" w:cs="Arial"/>
          <w:sz w:val="22"/>
          <w:szCs w:val="22"/>
        </w:rPr>
        <w:t xml:space="preserve"> and FI’s teaching</w:t>
      </w:r>
      <w:r w:rsidR="000F1EDD">
        <w:rPr>
          <w:rFonts w:ascii="Arial" w:hAnsi="Arial" w:cs="Arial"/>
          <w:sz w:val="22"/>
          <w:szCs w:val="22"/>
        </w:rPr>
        <w:t>.</w:t>
      </w:r>
      <w:r w:rsidR="00DA5C0B">
        <w:rPr>
          <w:rFonts w:ascii="Arial" w:hAnsi="Arial" w:cs="Arial"/>
          <w:sz w:val="22"/>
          <w:szCs w:val="22"/>
        </w:rPr>
        <w:t xml:space="preserve"> </w:t>
      </w:r>
      <w:r w:rsidR="009E49DB" w:rsidRPr="002375BA">
        <w:rPr>
          <w:rFonts w:ascii="Arial" w:hAnsi="Arial" w:cs="Arial"/>
          <w:sz w:val="22"/>
          <w:szCs w:val="22"/>
        </w:rPr>
        <w:t xml:space="preserve"> I</w:t>
      </w:r>
      <w:r w:rsidR="00FB6D37" w:rsidRPr="002375BA">
        <w:rPr>
          <w:rFonts w:ascii="Arial" w:hAnsi="Arial" w:cs="Arial"/>
          <w:sz w:val="22"/>
          <w:szCs w:val="22"/>
        </w:rPr>
        <w:t>t</w:t>
      </w:r>
      <w:r w:rsidR="009E49DB" w:rsidRPr="002375BA">
        <w:rPr>
          <w:rFonts w:ascii="Arial" w:hAnsi="Arial" w:cs="Arial"/>
          <w:sz w:val="22"/>
          <w:szCs w:val="22"/>
        </w:rPr>
        <w:t xml:space="preserve"> is also meant to give students an opportunity to share their views and concerns regarding their field experience.</w:t>
      </w:r>
      <w:r w:rsidR="00F034AD">
        <w:rPr>
          <w:rFonts w:ascii="Arial" w:hAnsi="Arial" w:cs="Arial"/>
          <w:sz w:val="22"/>
          <w:szCs w:val="22"/>
        </w:rPr>
        <w:t xml:space="preserve"> </w:t>
      </w:r>
    </w:p>
    <w:p w:rsidR="00F034AD" w:rsidRDefault="00F034AD" w:rsidP="00B249AC">
      <w:pPr>
        <w:rPr>
          <w:rFonts w:ascii="Arial" w:hAnsi="Arial" w:cs="Arial"/>
          <w:sz w:val="22"/>
          <w:szCs w:val="22"/>
        </w:rPr>
      </w:pPr>
    </w:p>
    <w:p w:rsidR="00A064C3" w:rsidRPr="002375BA" w:rsidRDefault="006C233D" w:rsidP="00B249AC">
      <w:pPr>
        <w:rPr>
          <w:rFonts w:ascii="Arial" w:hAnsi="Arial" w:cs="Arial"/>
          <w:b/>
          <w:bCs/>
        </w:rPr>
      </w:pPr>
      <w:r>
        <w:rPr>
          <w:rFonts w:ascii="Arial" w:hAnsi="Arial" w:cs="Arial"/>
          <w:b/>
          <w:bCs/>
        </w:rPr>
        <w:t xml:space="preserve">Student </w:t>
      </w:r>
      <w:r w:rsidR="00A064C3" w:rsidRPr="002375BA">
        <w:rPr>
          <w:rFonts w:ascii="Arial" w:hAnsi="Arial" w:cs="Arial"/>
          <w:b/>
          <w:bCs/>
        </w:rPr>
        <w:t>Assignment</w:t>
      </w:r>
      <w:r>
        <w:rPr>
          <w:rFonts w:ascii="Arial" w:hAnsi="Arial" w:cs="Arial"/>
          <w:b/>
          <w:bCs/>
        </w:rPr>
        <w:t>s in the Field</w:t>
      </w:r>
    </w:p>
    <w:p w:rsidR="00EE1D46" w:rsidRPr="00D43843" w:rsidRDefault="00EE1D46" w:rsidP="00B249AC">
      <w:pPr>
        <w:tabs>
          <w:tab w:val="left" w:pos="360"/>
        </w:tabs>
        <w:rPr>
          <w:rFonts w:ascii="Arial" w:hAnsi="Arial" w:cs="Arial"/>
          <w:sz w:val="16"/>
          <w:szCs w:val="16"/>
        </w:rPr>
      </w:pPr>
    </w:p>
    <w:p w:rsidR="00F034AD" w:rsidRPr="002375BA" w:rsidRDefault="00F034AD" w:rsidP="00F034AD">
      <w:pPr>
        <w:tabs>
          <w:tab w:val="left" w:pos="360"/>
        </w:tabs>
        <w:rPr>
          <w:rFonts w:ascii="Arial" w:hAnsi="Arial" w:cs="Arial"/>
          <w:sz w:val="22"/>
          <w:szCs w:val="22"/>
        </w:rPr>
      </w:pPr>
      <w:r w:rsidRPr="002375BA">
        <w:rPr>
          <w:rFonts w:ascii="Arial" w:hAnsi="Arial" w:cs="Arial"/>
          <w:sz w:val="22"/>
          <w:szCs w:val="22"/>
        </w:rPr>
        <w:t xml:space="preserve">The Department of Social Work expects students to have a thorough orientation to the agency before becoming involved in direct or indirect practice activities.  </w:t>
      </w:r>
      <w:r>
        <w:rPr>
          <w:rFonts w:ascii="Arial" w:hAnsi="Arial" w:cs="Arial"/>
          <w:sz w:val="22"/>
          <w:szCs w:val="22"/>
        </w:rPr>
        <w:t xml:space="preserve">It is also expected </w:t>
      </w:r>
      <w:r>
        <w:rPr>
          <w:rFonts w:ascii="Arial" w:hAnsi="Arial" w:cs="Arial"/>
          <w:sz w:val="22"/>
          <w:szCs w:val="22"/>
        </w:rPr>
        <w:lastRenderedPageBreak/>
        <w:t>that the students will be provided with a variety of micro, mezzo and macro experiences that reflect the practice behaviors and competencies previously outlined. In addition, students should be given workloads that allow for the regular processing of the professional work being done through both the regular weekly supervision times and at other times during their day as appropriate.</w:t>
      </w:r>
    </w:p>
    <w:p w:rsidR="00A064C3" w:rsidRPr="002375BA" w:rsidRDefault="00A064C3" w:rsidP="00F034AD">
      <w:pPr>
        <w:tabs>
          <w:tab w:val="left" w:pos="360"/>
        </w:tabs>
        <w:rPr>
          <w:rFonts w:ascii="Arial" w:hAnsi="Arial" w:cs="Arial"/>
          <w:sz w:val="22"/>
          <w:szCs w:val="22"/>
        </w:rPr>
      </w:pPr>
    </w:p>
    <w:p w:rsidR="00D35A36" w:rsidRPr="002375BA" w:rsidRDefault="00D35A36" w:rsidP="00D43843">
      <w:pPr>
        <w:pStyle w:val="Heading2"/>
        <w:tabs>
          <w:tab w:val="clear" w:pos="450"/>
        </w:tabs>
        <w:spacing w:after="0" w:line="240" w:lineRule="auto"/>
        <w:jc w:val="left"/>
        <w:rPr>
          <w:b w:val="0"/>
          <w:sz w:val="22"/>
          <w:szCs w:val="22"/>
        </w:rPr>
      </w:pPr>
    </w:p>
    <w:p w:rsidR="00A064C3" w:rsidRPr="002375BA" w:rsidRDefault="00A064C3" w:rsidP="00B249AC">
      <w:pPr>
        <w:pStyle w:val="Heading2"/>
        <w:tabs>
          <w:tab w:val="clear" w:pos="450"/>
        </w:tabs>
        <w:spacing w:after="0" w:line="240" w:lineRule="auto"/>
      </w:pPr>
      <w:r w:rsidRPr="002375BA">
        <w:t>RESPONSIBILITIES OF THE STUDENT</w:t>
      </w:r>
    </w:p>
    <w:p w:rsidR="00EE1D46" w:rsidRPr="00D43843" w:rsidRDefault="00EE1D46" w:rsidP="00B249AC">
      <w:pPr>
        <w:rPr>
          <w:rFonts w:ascii="Arial" w:hAnsi="Arial" w:cs="Arial"/>
          <w:bCs/>
          <w:sz w:val="20"/>
          <w:szCs w:val="20"/>
        </w:rPr>
      </w:pPr>
    </w:p>
    <w:p w:rsidR="00A064C3" w:rsidRPr="002375BA" w:rsidRDefault="00A064C3" w:rsidP="00B249AC">
      <w:pPr>
        <w:rPr>
          <w:rFonts w:ascii="Arial" w:hAnsi="Arial" w:cs="Arial"/>
          <w:bCs/>
          <w:sz w:val="22"/>
          <w:szCs w:val="22"/>
        </w:rPr>
      </w:pPr>
      <w:r w:rsidRPr="002375BA">
        <w:rPr>
          <w:rFonts w:ascii="Arial" w:hAnsi="Arial" w:cs="Arial"/>
          <w:bCs/>
          <w:sz w:val="22"/>
          <w:szCs w:val="22"/>
        </w:rPr>
        <w:t>The student’s primary obligation is to his/her own learning and professional development through the provision of social work services in the field setting in accordance with the NASW Code of Ethics and the agency’s policies and procedures.</w:t>
      </w:r>
    </w:p>
    <w:p w:rsidR="00D35A36" w:rsidRPr="00CC304C" w:rsidRDefault="00D35A36" w:rsidP="00B249AC">
      <w:pPr>
        <w:rPr>
          <w:rFonts w:ascii="Arial" w:hAnsi="Arial" w:cs="Arial"/>
          <w:bCs/>
          <w:sz w:val="16"/>
          <w:szCs w:val="16"/>
        </w:rPr>
      </w:pPr>
    </w:p>
    <w:p w:rsidR="00D35A36" w:rsidRPr="00CC304C" w:rsidRDefault="00D35A36" w:rsidP="00B249AC">
      <w:pPr>
        <w:rPr>
          <w:rFonts w:ascii="Arial" w:hAnsi="Arial" w:cs="Arial"/>
          <w:bCs/>
          <w:sz w:val="22"/>
          <w:szCs w:val="22"/>
        </w:rPr>
      </w:pPr>
      <w:r w:rsidRPr="002375BA">
        <w:rPr>
          <w:rFonts w:ascii="Arial" w:hAnsi="Arial" w:cs="Arial"/>
          <w:bCs/>
          <w:sz w:val="22"/>
          <w:szCs w:val="22"/>
        </w:rPr>
        <w:t xml:space="preserve">*The NASW Code of Ethics can be found at </w:t>
      </w:r>
      <w:hyperlink r:id="rId9" w:history="1">
        <w:r w:rsidRPr="00CC304C">
          <w:rPr>
            <w:rStyle w:val="Hyperlink"/>
            <w:rFonts w:ascii="Arial" w:hAnsi="Arial" w:cs="Arial"/>
            <w:bCs/>
            <w:color w:val="auto"/>
            <w:sz w:val="22"/>
            <w:szCs w:val="22"/>
          </w:rPr>
          <w:t>http://www.naswdc.org/pubs/code/code.asp</w:t>
        </w:r>
      </w:hyperlink>
    </w:p>
    <w:p w:rsidR="00D35A36" w:rsidRPr="00CC304C" w:rsidRDefault="00D35A36" w:rsidP="00B249AC">
      <w:pPr>
        <w:rPr>
          <w:rFonts w:ascii="Arial" w:hAnsi="Arial" w:cs="Arial"/>
          <w:bCs/>
          <w:sz w:val="16"/>
          <w:szCs w:val="16"/>
        </w:rPr>
      </w:pPr>
    </w:p>
    <w:p w:rsidR="00A064C3" w:rsidRPr="002375BA" w:rsidRDefault="00A064C3" w:rsidP="00B249AC">
      <w:pPr>
        <w:rPr>
          <w:rFonts w:ascii="Arial" w:hAnsi="Arial" w:cs="Arial"/>
          <w:bCs/>
          <w:sz w:val="22"/>
          <w:szCs w:val="22"/>
        </w:rPr>
      </w:pPr>
      <w:r w:rsidRPr="002375BA">
        <w:rPr>
          <w:rFonts w:ascii="Arial" w:hAnsi="Arial" w:cs="Arial"/>
          <w:bCs/>
          <w:sz w:val="22"/>
          <w:szCs w:val="22"/>
        </w:rPr>
        <w:t>The specific responsibilities of the student include, but are not limited to:</w:t>
      </w:r>
    </w:p>
    <w:p w:rsidR="00EE1D46" w:rsidRPr="00E8507D" w:rsidRDefault="00EE1D46" w:rsidP="00B249AC">
      <w:pPr>
        <w:rPr>
          <w:rFonts w:ascii="Arial" w:hAnsi="Arial" w:cs="Arial"/>
          <w:bCs/>
          <w:sz w:val="8"/>
          <w:szCs w:val="8"/>
        </w:rPr>
      </w:pPr>
    </w:p>
    <w:p w:rsidR="00EE1D46" w:rsidRDefault="00A064C3" w:rsidP="00D43843">
      <w:pPr>
        <w:numPr>
          <w:ilvl w:val="0"/>
          <w:numId w:val="33"/>
        </w:numPr>
        <w:ind w:left="360" w:firstLine="0"/>
        <w:rPr>
          <w:rFonts w:ascii="Arial" w:hAnsi="Arial" w:cs="Arial"/>
          <w:sz w:val="22"/>
          <w:szCs w:val="22"/>
        </w:rPr>
      </w:pPr>
      <w:r w:rsidRPr="002375BA">
        <w:rPr>
          <w:rFonts w:ascii="Arial" w:hAnsi="Arial" w:cs="Arial"/>
          <w:sz w:val="22"/>
          <w:szCs w:val="22"/>
        </w:rPr>
        <w:t>Take responsibility for learning</w:t>
      </w:r>
      <w:r w:rsidR="00CC304C">
        <w:rPr>
          <w:rFonts w:ascii="Arial" w:hAnsi="Arial" w:cs="Arial"/>
          <w:sz w:val="22"/>
          <w:szCs w:val="22"/>
        </w:rPr>
        <w:t>.</w:t>
      </w:r>
    </w:p>
    <w:p w:rsidR="00CC304C" w:rsidRPr="00E8507D" w:rsidRDefault="00CC304C" w:rsidP="00D43843">
      <w:pPr>
        <w:tabs>
          <w:tab w:val="num" w:pos="720"/>
        </w:tabs>
        <w:ind w:left="360"/>
        <w:rPr>
          <w:rFonts w:ascii="Arial" w:hAnsi="Arial" w:cs="Arial"/>
          <w:sz w:val="8"/>
          <w:szCs w:val="8"/>
        </w:rPr>
      </w:pPr>
    </w:p>
    <w:p w:rsidR="00EE1D46" w:rsidRDefault="00A064C3" w:rsidP="00D43843">
      <w:pPr>
        <w:numPr>
          <w:ilvl w:val="0"/>
          <w:numId w:val="33"/>
        </w:numPr>
        <w:ind w:left="360" w:firstLine="0"/>
        <w:rPr>
          <w:rFonts w:ascii="Arial" w:hAnsi="Arial" w:cs="Arial"/>
          <w:sz w:val="22"/>
          <w:szCs w:val="22"/>
        </w:rPr>
      </w:pPr>
      <w:r w:rsidRPr="002375BA">
        <w:rPr>
          <w:rFonts w:ascii="Arial" w:hAnsi="Arial" w:cs="Arial"/>
          <w:sz w:val="22"/>
          <w:szCs w:val="22"/>
        </w:rPr>
        <w:t>Establish role as an intern within the agency.</w:t>
      </w:r>
    </w:p>
    <w:p w:rsidR="00CC304C" w:rsidRPr="00E8507D" w:rsidRDefault="00CC304C" w:rsidP="00D43843">
      <w:pPr>
        <w:tabs>
          <w:tab w:val="num" w:pos="720"/>
        </w:tabs>
        <w:ind w:left="360"/>
        <w:rPr>
          <w:rFonts w:ascii="Arial" w:hAnsi="Arial" w:cs="Arial"/>
          <w:sz w:val="8"/>
          <w:szCs w:val="8"/>
        </w:rPr>
      </w:pPr>
    </w:p>
    <w:p w:rsidR="006C233D" w:rsidRDefault="00A064C3" w:rsidP="00D43843">
      <w:pPr>
        <w:numPr>
          <w:ilvl w:val="0"/>
          <w:numId w:val="33"/>
        </w:numPr>
        <w:ind w:left="360" w:firstLine="0"/>
        <w:rPr>
          <w:rFonts w:ascii="Arial" w:hAnsi="Arial" w:cs="Arial"/>
          <w:sz w:val="22"/>
          <w:szCs w:val="22"/>
        </w:rPr>
      </w:pPr>
      <w:r w:rsidRPr="002375BA">
        <w:rPr>
          <w:rFonts w:ascii="Arial" w:hAnsi="Arial" w:cs="Arial"/>
          <w:sz w:val="22"/>
          <w:szCs w:val="22"/>
        </w:rPr>
        <w:t xml:space="preserve">Take responsibility for setting a portion of the agenda for </w:t>
      </w:r>
      <w:r w:rsidR="006C233D">
        <w:rPr>
          <w:rFonts w:ascii="Arial" w:hAnsi="Arial" w:cs="Arial"/>
          <w:sz w:val="22"/>
          <w:szCs w:val="22"/>
        </w:rPr>
        <w:t xml:space="preserve">the weekly one-hour </w:t>
      </w:r>
    </w:p>
    <w:p w:rsidR="00EE1D46" w:rsidRDefault="006C233D" w:rsidP="00D43843">
      <w:pPr>
        <w:tabs>
          <w:tab w:val="left" w:pos="360"/>
          <w:tab w:val="num" w:pos="720"/>
        </w:tabs>
        <w:ind w:left="360"/>
        <w:rPr>
          <w:rFonts w:ascii="Arial" w:hAnsi="Arial" w:cs="Arial"/>
          <w:sz w:val="22"/>
          <w:szCs w:val="22"/>
        </w:rPr>
      </w:pPr>
      <w:r>
        <w:rPr>
          <w:rFonts w:ascii="Arial" w:hAnsi="Arial" w:cs="Arial"/>
          <w:sz w:val="22"/>
          <w:szCs w:val="22"/>
        </w:rPr>
        <w:tab/>
      </w:r>
      <w:proofErr w:type="gramStart"/>
      <w:r>
        <w:rPr>
          <w:rFonts w:ascii="Arial" w:hAnsi="Arial" w:cs="Arial"/>
          <w:sz w:val="22"/>
          <w:szCs w:val="22"/>
        </w:rPr>
        <w:t>supervision</w:t>
      </w:r>
      <w:proofErr w:type="gramEnd"/>
    </w:p>
    <w:p w:rsidR="00CC304C" w:rsidRPr="00E8507D" w:rsidRDefault="00CC304C" w:rsidP="00D43843">
      <w:pPr>
        <w:tabs>
          <w:tab w:val="num" w:pos="720"/>
        </w:tabs>
        <w:ind w:left="360"/>
        <w:rPr>
          <w:rFonts w:ascii="Arial" w:hAnsi="Arial" w:cs="Arial"/>
          <w:sz w:val="12"/>
          <w:szCs w:val="12"/>
        </w:rPr>
      </w:pPr>
    </w:p>
    <w:p w:rsidR="00EE1D46" w:rsidRDefault="00A064C3" w:rsidP="00D43843">
      <w:pPr>
        <w:numPr>
          <w:ilvl w:val="0"/>
          <w:numId w:val="33"/>
        </w:numPr>
        <w:tabs>
          <w:tab w:val="left" w:pos="1080"/>
        </w:tabs>
        <w:ind w:left="360" w:firstLine="0"/>
        <w:rPr>
          <w:rFonts w:ascii="Arial" w:hAnsi="Arial" w:cs="Arial"/>
          <w:sz w:val="22"/>
          <w:szCs w:val="22"/>
        </w:rPr>
      </w:pPr>
      <w:r w:rsidRPr="002375BA">
        <w:rPr>
          <w:rFonts w:ascii="Arial" w:hAnsi="Arial" w:cs="Arial"/>
          <w:sz w:val="22"/>
          <w:szCs w:val="22"/>
        </w:rPr>
        <w:t xml:space="preserve">Be open to feedback from the field instructor to increase professional self-reflection </w:t>
      </w:r>
      <w:r w:rsidR="0054419A">
        <w:rPr>
          <w:rFonts w:ascii="Arial" w:hAnsi="Arial" w:cs="Arial"/>
          <w:sz w:val="22"/>
          <w:szCs w:val="22"/>
        </w:rPr>
        <w:tab/>
      </w:r>
      <w:r w:rsidRPr="002375BA">
        <w:rPr>
          <w:rFonts w:ascii="Arial" w:hAnsi="Arial" w:cs="Arial"/>
          <w:sz w:val="22"/>
          <w:szCs w:val="22"/>
        </w:rPr>
        <w:t xml:space="preserve">and further knowledge and skill development. </w:t>
      </w:r>
    </w:p>
    <w:p w:rsidR="00CC304C" w:rsidRPr="00E8507D" w:rsidRDefault="00CC304C" w:rsidP="00D43843">
      <w:pPr>
        <w:tabs>
          <w:tab w:val="num" w:pos="720"/>
          <w:tab w:val="left" w:pos="1080"/>
        </w:tabs>
        <w:ind w:left="360"/>
        <w:rPr>
          <w:rFonts w:ascii="Arial" w:hAnsi="Arial" w:cs="Arial"/>
          <w:sz w:val="8"/>
          <w:szCs w:val="8"/>
        </w:rPr>
      </w:pPr>
    </w:p>
    <w:p w:rsidR="00D43843" w:rsidRDefault="00A064C3" w:rsidP="00D43843">
      <w:pPr>
        <w:numPr>
          <w:ilvl w:val="0"/>
          <w:numId w:val="33"/>
        </w:numPr>
        <w:tabs>
          <w:tab w:val="left" w:pos="1080"/>
        </w:tabs>
        <w:ind w:left="360" w:firstLine="0"/>
        <w:rPr>
          <w:rFonts w:ascii="Arial" w:hAnsi="Arial" w:cs="Arial"/>
          <w:sz w:val="22"/>
          <w:szCs w:val="22"/>
        </w:rPr>
      </w:pPr>
      <w:r w:rsidRPr="002375BA">
        <w:rPr>
          <w:rFonts w:ascii="Arial" w:hAnsi="Arial" w:cs="Arial"/>
          <w:sz w:val="22"/>
          <w:szCs w:val="22"/>
        </w:rPr>
        <w:t xml:space="preserve">Give thoughtful feedback to field instructor about learning needs (including </w:t>
      </w:r>
    </w:p>
    <w:p w:rsidR="00EE1D46" w:rsidRDefault="00D43843" w:rsidP="00D43843">
      <w:pPr>
        <w:tabs>
          <w:tab w:val="left" w:pos="720"/>
          <w:tab w:val="left" w:pos="1080"/>
        </w:tabs>
        <w:ind w:left="360"/>
        <w:rPr>
          <w:rFonts w:ascii="Arial" w:hAnsi="Arial" w:cs="Arial"/>
          <w:sz w:val="22"/>
          <w:szCs w:val="22"/>
        </w:rPr>
      </w:pPr>
      <w:r>
        <w:rPr>
          <w:rFonts w:ascii="Arial" w:hAnsi="Arial" w:cs="Arial"/>
          <w:sz w:val="22"/>
          <w:szCs w:val="22"/>
        </w:rPr>
        <w:tab/>
      </w:r>
      <w:proofErr w:type="gramStart"/>
      <w:r w:rsidR="00A064C3" w:rsidRPr="002375BA">
        <w:rPr>
          <w:rFonts w:ascii="Arial" w:hAnsi="Arial" w:cs="Arial"/>
          <w:sz w:val="22"/>
          <w:szCs w:val="22"/>
        </w:rPr>
        <w:t>impediments</w:t>
      </w:r>
      <w:proofErr w:type="gramEnd"/>
      <w:r w:rsidR="00A064C3" w:rsidRPr="002375BA">
        <w:rPr>
          <w:rFonts w:ascii="Arial" w:hAnsi="Arial" w:cs="Arial"/>
          <w:sz w:val="22"/>
          <w:szCs w:val="22"/>
        </w:rPr>
        <w:t xml:space="preserve"> to learning).</w:t>
      </w:r>
    </w:p>
    <w:p w:rsidR="00CC304C" w:rsidRPr="00E8507D" w:rsidRDefault="00CC304C" w:rsidP="00D43843">
      <w:pPr>
        <w:tabs>
          <w:tab w:val="num" w:pos="720"/>
          <w:tab w:val="left" w:pos="1080"/>
        </w:tabs>
        <w:ind w:left="360"/>
        <w:rPr>
          <w:rFonts w:ascii="Arial" w:hAnsi="Arial" w:cs="Arial"/>
          <w:sz w:val="8"/>
          <w:szCs w:val="8"/>
        </w:rPr>
      </w:pPr>
    </w:p>
    <w:p w:rsidR="00D43843" w:rsidRDefault="00A064C3" w:rsidP="00D43843">
      <w:pPr>
        <w:numPr>
          <w:ilvl w:val="0"/>
          <w:numId w:val="33"/>
        </w:numPr>
        <w:tabs>
          <w:tab w:val="left" w:pos="1080"/>
        </w:tabs>
        <w:ind w:left="360" w:firstLine="0"/>
        <w:rPr>
          <w:rFonts w:ascii="Arial" w:hAnsi="Arial" w:cs="Arial"/>
          <w:sz w:val="22"/>
          <w:szCs w:val="22"/>
        </w:rPr>
      </w:pPr>
      <w:r w:rsidRPr="002375BA">
        <w:rPr>
          <w:rFonts w:ascii="Arial" w:hAnsi="Arial" w:cs="Arial"/>
          <w:sz w:val="22"/>
          <w:szCs w:val="22"/>
        </w:rPr>
        <w:t>Understand and be sensitive to personal and cultural issues that might interfere</w:t>
      </w:r>
    </w:p>
    <w:p w:rsidR="00EE1D46" w:rsidRDefault="00FF5B03" w:rsidP="00FF5B03">
      <w:pPr>
        <w:tabs>
          <w:tab w:val="left" w:pos="720"/>
          <w:tab w:val="left" w:pos="1080"/>
        </w:tabs>
        <w:ind w:left="360"/>
        <w:rPr>
          <w:rFonts w:ascii="Arial" w:hAnsi="Arial" w:cs="Arial"/>
          <w:sz w:val="22"/>
          <w:szCs w:val="22"/>
        </w:rPr>
      </w:pPr>
      <w:r>
        <w:rPr>
          <w:rFonts w:ascii="Arial" w:hAnsi="Arial" w:cs="Arial"/>
          <w:sz w:val="22"/>
          <w:szCs w:val="22"/>
        </w:rPr>
        <w:tab/>
      </w:r>
      <w:proofErr w:type="gramStart"/>
      <w:r w:rsidR="00A064C3" w:rsidRPr="002375BA">
        <w:rPr>
          <w:rFonts w:ascii="Arial" w:hAnsi="Arial" w:cs="Arial"/>
          <w:sz w:val="22"/>
          <w:szCs w:val="22"/>
        </w:rPr>
        <w:t>with</w:t>
      </w:r>
      <w:proofErr w:type="gramEnd"/>
      <w:r w:rsidR="00A064C3" w:rsidRPr="002375BA">
        <w:rPr>
          <w:rFonts w:ascii="Arial" w:hAnsi="Arial" w:cs="Arial"/>
          <w:sz w:val="22"/>
          <w:szCs w:val="22"/>
        </w:rPr>
        <w:t xml:space="preserve"> one’s </w:t>
      </w:r>
      <w:r w:rsidR="00CC304C">
        <w:rPr>
          <w:rFonts w:ascii="Arial" w:hAnsi="Arial" w:cs="Arial"/>
          <w:sz w:val="22"/>
          <w:szCs w:val="22"/>
        </w:rPr>
        <w:t>work with any client</w:t>
      </w:r>
      <w:r w:rsidR="0064366D">
        <w:rPr>
          <w:rFonts w:ascii="Arial" w:hAnsi="Arial" w:cs="Arial"/>
          <w:sz w:val="22"/>
          <w:szCs w:val="22"/>
        </w:rPr>
        <w:t xml:space="preserve"> or client</w:t>
      </w:r>
      <w:r w:rsidR="00CC304C">
        <w:rPr>
          <w:rFonts w:ascii="Arial" w:hAnsi="Arial" w:cs="Arial"/>
          <w:sz w:val="22"/>
          <w:szCs w:val="22"/>
        </w:rPr>
        <w:t xml:space="preserve"> system.</w:t>
      </w:r>
    </w:p>
    <w:p w:rsidR="00CC304C" w:rsidRPr="00E8507D" w:rsidRDefault="00CC304C" w:rsidP="00D43843">
      <w:pPr>
        <w:tabs>
          <w:tab w:val="num" w:pos="720"/>
          <w:tab w:val="left" w:pos="1080"/>
        </w:tabs>
        <w:ind w:left="360"/>
        <w:rPr>
          <w:rFonts w:ascii="Arial" w:hAnsi="Arial" w:cs="Arial"/>
          <w:sz w:val="8"/>
          <w:szCs w:val="8"/>
        </w:rPr>
      </w:pPr>
    </w:p>
    <w:p w:rsidR="00EE1D46" w:rsidRDefault="00A064C3" w:rsidP="00D43843">
      <w:pPr>
        <w:numPr>
          <w:ilvl w:val="0"/>
          <w:numId w:val="33"/>
        </w:numPr>
        <w:tabs>
          <w:tab w:val="left" w:pos="1080"/>
        </w:tabs>
        <w:ind w:left="360" w:firstLine="0"/>
        <w:rPr>
          <w:rFonts w:ascii="Arial" w:hAnsi="Arial" w:cs="Arial"/>
          <w:sz w:val="22"/>
          <w:szCs w:val="22"/>
        </w:rPr>
      </w:pPr>
      <w:r w:rsidRPr="002375BA">
        <w:rPr>
          <w:rFonts w:ascii="Arial" w:hAnsi="Arial" w:cs="Arial"/>
          <w:sz w:val="22"/>
          <w:szCs w:val="22"/>
        </w:rPr>
        <w:t>Engage in and use self-reflection to</w:t>
      </w:r>
      <w:r w:rsidR="00CC304C">
        <w:rPr>
          <w:rFonts w:ascii="Arial" w:hAnsi="Arial" w:cs="Arial"/>
          <w:sz w:val="22"/>
          <w:szCs w:val="22"/>
        </w:rPr>
        <w:t xml:space="preserve"> improve professional practice.</w:t>
      </w:r>
    </w:p>
    <w:p w:rsidR="00CC304C" w:rsidRPr="00E8507D" w:rsidRDefault="00CC304C" w:rsidP="00D43843">
      <w:pPr>
        <w:tabs>
          <w:tab w:val="num" w:pos="720"/>
          <w:tab w:val="left" w:pos="1080"/>
        </w:tabs>
        <w:ind w:left="360"/>
        <w:rPr>
          <w:rFonts w:ascii="Arial" w:hAnsi="Arial" w:cs="Arial"/>
          <w:sz w:val="8"/>
          <w:szCs w:val="8"/>
        </w:rPr>
      </w:pPr>
    </w:p>
    <w:p w:rsidR="00EE1D46" w:rsidRDefault="00A064C3" w:rsidP="00D43843">
      <w:pPr>
        <w:numPr>
          <w:ilvl w:val="0"/>
          <w:numId w:val="33"/>
        </w:numPr>
        <w:tabs>
          <w:tab w:val="left" w:pos="1080"/>
        </w:tabs>
        <w:ind w:left="360" w:firstLine="0"/>
        <w:rPr>
          <w:rFonts w:ascii="Arial" w:hAnsi="Arial" w:cs="Arial"/>
          <w:sz w:val="22"/>
          <w:szCs w:val="22"/>
        </w:rPr>
      </w:pPr>
      <w:r w:rsidRPr="002375BA">
        <w:rPr>
          <w:rFonts w:ascii="Arial" w:hAnsi="Arial" w:cs="Arial"/>
          <w:sz w:val="22"/>
          <w:szCs w:val="22"/>
        </w:rPr>
        <w:t xml:space="preserve">Accept the potentials and limits of role </w:t>
      </w:r>
      <w:r w:rsidR="00CC304C">
        <w:rPr>
          <w:rFonts w:ascii="Arial" w:hAnsi="Arial" w:cs="Arial"/>
          <w:sz w:val="22"/>
          <w:szCs w:val="22"/>
        </w:rPr>
        <w:t>in the practice of social work.</w:t>
      </w:r>
    </w:p>
    <w:p w:rsidR="00CC304C" w:rsidRPr="00E8507D" w:rsidRDefault="00CC304C" w:rsidP="00D43843">
      <w:pPr>
        <w:tabs>
          <w:tab w:val="num" w:pos="720"/>
          <w:tab w:val="left" w:pos="1080"/>
        </w:tabs>
        <w:ind w:left="360"/>
        <w:rPr>
          <w:rFonts w:ascii="Arial" w:hAnsi="Arial" w:cs="Arial"/>
          <w:sz w:val="12"/>
          <w:szCs w:val="12"/>
        </w:rPr>
      </w:pPr>
    </w:p>
    <w:p w:rsidR="00EE1D46" w:rsidRDefault="00A064C3" w:rsidP="00D43843">
      <w:pPr>
        <w:numPr>
          <w:ilvl w:val="0"/>
          <w:numId w:val="33"/>
        </w:numPr>
        <w:tabs>
          <w:tab w:val="left" w:pos="1080"/>
        </w:tabs>
        <w:ind w:left="360" w:firstLine="0"/>
        <w:rPr>
          <w:rFonts w:ascii="Arial" w:hAnsi="Arial" w:cs="Arial"/>
          <w:sz w:val="22"/>
          <w:szCs w:val="22"/>
        </w:rPr>
      </w:pPr>
      <w:r w:rsidRPr="002375BA">
        <w:rPr>
          <w:rFonts w:ascii="Arial" w:hAnsi="Arial" w:cs="Arial"/>
          <w:sz w:val="22"/>
          <w:szCs w:val="22"/>
        </w:rPr>
        <w:t xml:space="preserve">Form and maintain professional relationships with colleagues and other personnel </w:t>
      </w:r>
      <w:r w:rsidR="0054419A">
        <w:rPr>
          <w:rFonts w:ascii="Arial" w:hAnsi="Arial" w:cs="Arial"/>
          <w:sz w:val="22"/>
          <w:szCs w:val="22"/>
        </w:rPr>
        <w:tab/>
      </w:r>
      <w:r w:rsidRPr="002375BA">
        <w:rPr>
          <w:rFonts w:ascii="Arial" w:hAnsi="Arial" w:cs="Arial"/>
          <w:sz w:val="22"/>
          <w:szCs w:val="22"/>
        </w:rPr>
        <w:t>within the setting and work effectively with oth</w:t>
      </w:r>
      <w:r w:rsidR="00E8507D">
        <w:rPr>
          <w:rFonts w:ascii="Arial" w:hAnsi="Arial" w:cs="Arial"/>
          <w:sz w:val="22"/>
          <w:szCs w:val="22"/>
        </w:rPr>
        <w:t>ers in groups and individually.</w:t>
      </w:r>
    </w:p>
    <w:p w:rsidR="00CC304C" w:rsidRPr="00E8507D" w:rsidRDefault="00CC304C" w:rsidP="00D43843">
      <w:pPr>
        <w:tabs>
          <w:tab w:val="num" w:pos="720"/>
        </w:tabs>
        <w:ind w:left="360"/>
        <w:rPr>
          <w:rFonts w:ascii="Arial" w:hAnsi="Arial" w:cs="Arial"/>
          <w:sz w:val="12"/>
          <w:szCs w:val="12"/>
        </w:rPr>
      </w:pPr>
    </w:p>
    <w:p w:rsidR="00D43843" w:rsidRDefault="00A064C3" w:rsidP="00FF5B03">
      <w:pPr>
        <w:numPr>
          <w:ilvl w:val="0"/>
          <w:numId w:val="33"/>
        </w:numPr>
        <w:tabs>
          <w:tab w:val="left" w:pos="180"/>
          <w:tab w:val="left" w:pos="1080"/>
        </w:tabs>
        <w:ind w:left="180" w:right="-720" w:firstLine="0"/>
        <w:rPr>
          <w:rFonts w:ascii="Arial" w:hAnsi="Arial" w:cs="Arial"/>
          <w:sz w:val="22"/>
          <w:szCs w:val="22"/>
        </w:rPr>
      </w:pPr>
      <w:r w:rsidRPr="002375BA">
        <w:rPr>
          <w:rFonts w:ascii="Arial" w:hAnsi="Arial" w:cs="Arial"/>
          <w:sz w:val="22"/>
          <w:szCs w:val="22"/>
        </w:rPr>
        <w:t xml:space="preserve">Transfer relevant knowledge and skills learned from each assignment to </w:t>
      </w:r>
    </w:p>
    <w:p w:rsidR="00EE1D46" w:rsidRDefault="00FF5B03" w:rsidP="00FF5B03">
      <w:pPr>
        <w:tabs>
          <w:tab w:val="left" w:pos="180"/>
          <w:tab w:val="left" w:pos="720"/>
          <w:tab w:val="left" w:pos="1080"/>
        </w:tabs>
        <w:ind w:left="180" w:right="-720"/>
        <w:rPr>
          <w:rFonts w:ascii="Arial" w:hAnsi="Arial" w:cs="Arial"/>
          <w:sz w:val="22"/>
          <w:szCs w:val="22"/>
        </w:rPr>
      </w:pPr>
      <w:r>
        <w:rPr>
          <w:rFonts w:ascii="Arial" w:hAnsi="Arial" w:cs="Arial"/>
          <w:sz w:val="22"/>
          <w:szCs w:val="22"/>
        </w:rPr>
        <w:tab/>
      </w:r>
      <w:proofErr w:type="gramStart"/>
      <w:r w:rsidR="00D43843">
        <w:rPr>
          <w:rFonts w:ascii="Arial" w:hAnsi="Arial" w:cs="Arial"/>
          <w:sz w:val="22"/>
          <w:szCs w:val="22"/>
        </w:rPr>
        <w:t>s</w:t>
      </w:r>
      <w:r w:rsidR="00A064C3" w:rsidRPr="002375BA">
        <w:rPr>
          <w:rFonts w:ascii="Arial" w:hAnsi="Arial" w:cs="Arial"/>
          <w:sz w:val="22"/>
          <w:szCs w:val="22"/>
        </w:rPr>
        <w:t>uccessive</w:t>
      </w:r>
      <w:proofErr w:type="gramEnd"/>
      <w:r w:rsidR="00A064C3" w:rsidRPr="002375BA">
        <w:rPr>
          <w:rFonts w:ascii="Arial" w:hAnsi="Arial" w:cs="Arial"/>
          <w:sz w:val="22"/>
          <w:szCs w:val="22"/>
        </w:rPr>
        <w:t xml:space="preserve"> assignments. </w:t>
      </w:r>
    </w:p>
    <w:p w:rsidR="00E8507D" w:rsidRPr="00E8507D" w:rsidRDefault="00E8507D" w:rsidP="00FF5B03">
      <w:pPr>
        <w:tabs>
          <w:tab w:val="left" w:pos="180"/>
        </w:tabs>
        <w:ind w:left="180"/>
        <w:rPr>
          <w:rFonts w:ascii="Arial" w:hAnsi="Arial" w:cs="Arial"/>
          <w:sz w:val="8"/>
          <w:szCs w:val="8"/>
        </w:rPr>
      </w:pPr>
    </w:p>
    <w:p w:rsidR="00D43843" w:rsidRDefault="00A064C3" w:rsidP="00FF5B03">
      <w:pPr>
        <w:numPr>
          <w:ilvl w:val="0"/>
          <w:numId w:val="33"/>
        </w:numPr>
        <w:tabs>
          <w:tab w:val="left" w:pos="180"/>
          <w:tab w:val="left" w:pos="1080"/>
        </w:tabs>
        <w:ind w:left="180" w:firstLine="0"/>
        <w:rPr>
          <w:rFonts w:ascii="Arial" w:hAnsi="Arial" w:cs="Arial"/>
          <w:sz w:val="22"/>
          <w:szCs w:val="22"/>
        </w:rPr>
      </w:pPr>
      <w:r w:rsidRPr="002375BA">
        <w:rPr>
          <w:rFonts w:ascii="Arial" w:hAnsi="Arial" w:cs="Arial"/>
          <w:sz w:val="22"/>
          <w:szCs w:val="22"/>
        </w:rPr>
        <w:t xml:space="preserve">Behave professionally (e.g., reasonable time and workload management, </w:t>
      </w:r>
    </w:p>
    <w:p w:rsidR="00EE1D46" w:rsidRDefault="00FF5B03" w:rsidP="00FF5B03">
      <w:pPr>
        <w:tabs>
          <w:tab w:val="left" w:pos="180"/>
          <w:tab w:val="left" w:pos="720"/>
          <w:tab w:val="left" w:pos="1080"/>
        </w:tabs>
        <w:ind w:left="180"/>
        <w:rPr>
          <w:rFonts w:ascii="Arial" w:hAnsi="Arial" w:cs="Arial"/>
          <w:sz w:val="22"/>
          <w:szCs w:val="22"/>
        </w:rPr>
      </w:pPr>
      <w:r>
        <w:rPr>
          <w:rFonts w:ascii="Arial" w:hAnsi="Arial" w:cs="Arial"/>
          <w:sz w:val="22"/>
          <w:szCs w:val="22"/>
        </w:rPr>
        <w:tab/>
      </w:r>
      <w:proofErr w:type="gramStart"/>
      <w:r w:rsidR="00A064C3" w:rsidRPr="002375BA">
        <w:rPr>
          <w:rFonts w:ascii="Arial" w:hAnsi="Arial" w:cs="Arial"/>
          <w:sz w:val="22"/>
          <w:szCs w:val="22"/>
        </w:rPr>
        <w:t>appropriate</w:t>
      </w:r>
      <w:proofErr w:type="gramEnd"/>
      <w:r w:rsidR="00A064C3" w:rsidRPr="002375BA">
        <w:rPr>
          <w:rFonts w:ascii="Arial" w:hAnsi="Arial" w:cs="Arial"/>
          <w:sz w:val="22"/>
          <w:szCs w:val="22"/>
        </w:rPr>
        <w:t xml:space="preserve"> </w:t>
      </w:r>
      <w:r w:rsidR="0039135D" w:rsidRPr="002375BA">
        <w:rPr>
          <w:rFonts w:ascii="Arial" w:hAnsi="Arial" w:cs="Arial"/>
          <w:sz w:val="22"/>
          <w:szCs w:val="22"/>
        </w:rPr>
        <w:t>dress</w:t>
      </w:r>
      <w:r w:rsidR="00A064C3" w:rsidRPr="002375BA">
        <w:rPr>
          <w:rFonts w:ascii="Arial" w:hAnsi="Arial" w:cs="Arial"/>
          <w:sz w:val="22"/>
          <w:szCs w:val="22"/>
        </w:rPr>
        <w:t xml:space="preserve"> and personal conduct).</w:t>
      </w:r>
    </w:p>
    <w:p w:rsidR="00E8507D" w:rsidRPr="00E8507D" w:rsidRDefault="00E8507D" w:rsidP="00FF5B03">
      <w:pPr>
        <w:tabs>
          <w:tab w:val="left" w:pos="180"/>
        </w:tabs>
        <w:ind w:left="180"/>
        <w:rPr>
          <w:rFonts w:ascii="Arial" w:hAnsi="Arial" w:cs="Arial"/>
          <w:sz w:val="8"/>
          <w:szCs w:val="8"/>
        </w:rPr>
      </w:pPr>
    </w:p>
    <w:p w:rsidR="00A064C3" w:rsidRDefault="00A064C3" w:rsidP="00FF5B03">
      <w:pPr>
        <w:numPr>
          <w:ilvl w:val="0"/>
          <w:numId w:val="33"/>
        </w:numPr>
        <w:tabs>
          <w:tab w:val="left" w:pos="180"/>
        </w:tabs>
        <w:ind w:left="180" w:firstLine="0"/>
        <w:rPr>
          <w:rFonts w:ascii="Arial" w:hAnsi="Arial" w:cs="Arial"/>
          <w:sz w:val="22"/>
          <w:szCs w:val="22"/>
        </w:rPr>
      </w:pPr>
      <w:r w:rsidRPr="002375BA">
        <w:rPr>
          <w:rFonts w:ascii="Arial" w:hAnsi="Arial" w:cs="Arial"/>
          <w:sz w:val="22"/>
          <w:szCs w:val="22"/>
        </w:rPr>
        <w:t xml:space="preserve">Fulfill documentation requirements of agency (e.g., client records) and </w:t>
      </w:r>
      <w:r w:rsidR="0050463A" w:rsidRPr="002375BA">
        <w:rPr>
          <w:rFonts w:ascii="Arial" w:hAnsi="Arial" w:cs="Arial"/>
          <w:sz w:val="22"/>
          <w:szCs w:val="22"/>
        </w:rPr>
        <w:t xml:space="preserve">school (e.g., </w:t>
      </w:r>
      <w:r w:rsidR="006C233D">
        <w:rPr>
          <w:rFonts w:ascii="Arial" w:hAnsi="Arial" w:cs="Arial"/>
          <w:sz w:val="22"/>
          <w:szCs w:val="22"/>
        </w:rPr>
        <w:tab/>
      </w:r>
      <w:r w:rsidR="0050463A" w:rsidRPr="002375BA">
        <w:rPr>
          <w:rFonts w:ascii="Arial" w:hAnsi="Arial" w:cs="Arial"/>
          <w:sz w:val="22"/>
          <w:szCs w:val="22"/>
        </w:rPr>
        <w:t xml:space="preserve">seminar assignments based on field </w:t>
      </w:r>
      <w:r w:rsidR="00F1200E" w:rsidRPr="002375BA">
        <w:rPr>
          <w:rFonts w:ascii="Arial" w:hAnsi="Arial" w:cs="Arial"/>
          <w:sz w:val="22"/>
          <w:szCs w:val="22"/>
        </w:rPr>
        <w:t>experience</w:t>
      </w:r>
      <w:r w:rsidRPr="002375BA">
        <w:rPr>
          <w:rFonts w:ascii="Arial" w:hAnsi="Arial" w:cs="Arial"/>
          <w:sz w:val="22"/>
          <w:szCs w:val="22"/>
        </w:rPr>
        <w:t>) in a timely and thorough manner.</w:t>
      </w:r>
      <w:r w:rsidR="00E8507D">
        <w:rPr>
          <w:rFonts w:ascii="Arial" w:hAnsi="Arial" w:cs="Arial"/>
          <w:sz w:val="22"/>
          <w:szCs w:val="22"/>
        </w:rPr>
        <w:t xml:space="preserve">  </w:t>
      </w:r>
      <w:r w:rsidR="006C233D">
        <w:rPr>
          <w:rFonts w:ascii="Arial" w:hAnsi="Arial" w:cs="Arial"/>
          <w:sz w:val="22"/>
          <w:szCs w:val="22"/>
        </w:rPr>
        <w:tab/>
      </w:r>
      <w:r w:rsidRPr="002375BA">
        <w:rPr>
          <w:rFonts w:ascii="Arial" w:hAnsi="Arial" w:cs="Arial"/>
          <w:sz w:val="22"/>
          <w:szCs w:val="22"/>
        </w:rPr>
        <w:t>Prepare field course assignments during regular field hours.</w:t>
      </w:r>
    </w:p>
    <w:p w:rsidR="006C233D" w:rsidRPr="002375BA" w:rsidRDefault="006C233D" w:rsidP="00FF5B03">
      <w:pPr>
        <w:tabs>
          <w:tab w:val="left" w:pos="180"/>
        </w:tabs>
        <w:rPr>
          <w:rFonts w:ascii="Arial" w:hAnsi="Arial" w:cs="Arial"/>
          <w:sz w:val="22"/>
          <w:szCs w:val="22"/>
        </w:rPr>
      </w:pPr>
    </w:p>
    <w:p w:rsidR="00A064C3" w:rsidRPr="002375BA" w:rsidRDefault="00A064C3" w:rsidP="00B249AC">
      <w:pPr>
        <w:rPr>
          <w:rFonts w:ascii="Arial" w:hAnsi="Arial" w:cs="Arial"/>
          <w:b/>
          <w:bCs/>
        </w:rPr>
      </w:pPr>
      <w:r w:rsidRPr="002375BA">
        <w:rPr>
          <w:rFonts w:ascii="Arial" w:hAnsi="Arial" w:cs="Arial"/>
          <w:b/>
          <w:bCs/>
        </w:rPr>
        <w:t>Absence from Field Agency</w:t>
      </w:r>
    </w:p>
    <w:p w:rsidR="00EE1D46" w:rsidRPr="00A5261C" w:rsidRDefault="00EE1D46" w:rsidP="00B249AC">
      <w:pPr>
        <w:rPr>
          <w:rFonts w:ascii="Arial" w:hAnsi="Arial" w:cs="Arial"/>
          <w:bCs/>
          <w:sz w:val="20"/>
          <w:szCs w:val="20"/>
        </w:rPr>
      </w:pPr>
    </w:p>
    <w:p w:rsidR="00A064C3" w:rsidRPr="002375BA" w:rsidRDefault="00A064C3" w:rsidP="00B249AC">
      <w:pPr>
        <w:tabs>
          <w:tab w:val="left" w:pos="360"/>
        </w:tabs>
        <w:rPr>
          <w:rFonts w:ascii="Arial" w:hAnsi="Arial" w:cs="Arial"/>
          <w:bCs/>
          <w:sz w:val="22"/>
          <w:szCs w:val="22"/>
        </w:rPr>
      </w:pPr>
      <w:r w:rsidRPr="002375BA">
        <w:rPr>
          <w:rFonts w:ascii="Arial" w:hAnsi="Arial" w:cs="Arial"/>
          <w:sz w:val="22"/>
          <w:szCs w:val="22"/>
        </w:rPr>
        <w:t>Extended absences (more than two consecutive days) or absences in excess of the sick time allowed must be discussed with</w:t>
      </w:r>
      <w:r w:rsidR="00D35A36" w:rsidRPr="002375BA">
        <w:rPr>
          <w:rFonts w:ascii="Arial" w:hAnsi="Arial" w:cs="Arial"/>
          <w:sz w:val="22"/>
          <w:szCs w:val="22"/>
        </w:rPr>
        <w:t xml:space="preserve"> the Field Instructor and the Field Liaison</w:t>
      </w:r>
      <w:r w:rsidRPr="002375BA">
        <w:rPr>
          <w:rFonts w:ascii="Arial" w:hAnsi="Arial" w:cs="Arial"/>
          <w:sz w:val="22"/>
          <w:szCs w:val="22"/>
        </w:rPr>
        <w:t xml:space="preserve">.  When disruption of the field experience, due to repeated or protracted absence, is determined to interfere with student learning and/or services to clients, a decision regarding the student’s continuation in the field placement will be made in accordance with the Problem Resolution Process outlined in this manual.  </w:t>
      </w:r>
      <w:r w:rsidRPr="002375BA">
        <w:rPr>
          <w:rFonts w:ascii="Arial" w:hAnsi="Arial" w:cs="Arial"/>
          <w:bCs/>
          <w:sz w:val="22"/>
          <w:szCs w:val="22"/>
        </w:rPr>
        <w:t xml:space="preserve">Requests for the time off for religious observance and </w:t>
      </w:r>
      <w:r w:rsidRPr="002375BA">
        <w:rPr>
          <w:rFonts w:ascii="Arial" w:hAnsi="Arial" w:cs="Arial"/>
          <w:bCs/>
          <w:sz w:val="22"/>
          <w:szCs w:val="22"/>
        </w:rPr>
        <w:lastRenderedPageBreak/>
        <w:t>professional conferences should be a</w:t>
      </w:r>
      <w:r w:rsidR="0054419A">
        <w:rPr>
          <w:rFonts w:ascii="Arial" w:hAnsi="Arial" w:cs="Arial"/>
          <w:bCs/>
          <w:sz w:val="22"/>
          <w:szCs w:val="22"/>
        </w:rPr>
        <w:t>ss</w:t>
      </w:r>
      <w:r w:rsidRPr="002375BA">
        <w:rPr>
          <w:rFonts w:ascii="Arial" w:hAnsi="Arial" w:cs="Arial"/>
          <w:bCs/>
          <w:sz w:val="22"/>
          <w:szCs w:val="22"/>
        </w:rPr>
        <w:t>essed on an individual basis, and arrangements to make up time should be made in accordance with clients’ service needs and the student’s learning needs.</w:t>
      </w:r>
      <w:r w:rsidR="0050463A" w:rsidRPr="002375BA">
        <w:rPr>
          <w:rFonts w:ascii="Arial" w:hAnsi="Arial" w:cs="Arial"/>
          <w:bCs/>
          <w:sz w:val="22"/>
          <w:szCs w:val="22"/>
        </w:rPr>
        <w:t xml:space="preserve">  Students are expected to notify field instructors in a timely and professionally appropriate m</w:t>
      </w:r>
      <w:r w:rsidR="00EE1D46" w:rsidRPr="002375BA">
        <w:rPr>
          <w:rFonts w:ascii="Arial" w:hAnsi="Arial" w:cs="Arial"/>
          <w:bCs/>
          <w:sz w:val="22"/>
          <w:szCs w:val="22"/>
        </w:rPr>
        <w:t>anner if they need to miss</w:t>
      </w:r>
      <w:r w:rsidR="0050463A" w:rsidRPr="002375BA">
        <w:rPr>
          <w:rFonts w:ascii="Arial" w:hAnsi="Arial" w:cs="Arial"/>
          <w:bCs/>
          <w:sz w:val="22"/>
          <w:szCs w:val="22"/>
        </w:rPr>
        <w:t xml:space="preserve"> due to illness.</w:t>
      </w:r>
    </w:p>
    <w:p w:rsidR="00A064C3" w:rsidRPr="00FF5B03" w:rsidRDefault="00A064C3" w:rsidP="00B249AC">
      <w:pPr>
        <w:tabs>
          <w:tab w:val="left" w:pos="360"/>
        </w:tabs>
        <w:rPr>
          <w:rFonts w:ascii="Arial" w:hAnsi="Arial" w:cs="Arial"/>
          <w:sz w:val="22"/>
          <w:szCs w:val="22"/>
        </w:rPr>
      </w:pPr>
    </w:p>
    <w:p w:rsidR="00F034AD" w:rsidRDefault="00F034AD" w:rsidP="00B249AC">
      <w:pPr>
        <w:rPr>
          <w:rFonts w:ascii="Arial" w:hAnsi="Arial" w:cs="Arial"/>
          <w:b/>
          <w:bCs/>
        </w:rPr>
      </w:pPr>
    </w:p>
    <w:p w:rsidR="00A064C3" w:rsidRPr="002375BA" w:rsidRDefault="00A064C3" w:rsidP="00B249AC">
      <w:pPr>
        <w:rPr>
          <w:rFonts w:ascii="Arial" w:hAnsi="Arial" w:cs="Arial"/>
          <w:b/>
          <w:bCs/>
        </w:rPr>
      </w:pPr>
      <w:r w:rsidRPr="002375BA">
        <w:rPr>
          <w:rFonts w:ascii="Arial" w:hAnsi="Arial" w:cs="Arial"/>
          <w:b/>
          <w:bCs/>
        </w:rPr>
        <w:t>Disclosure of Student Trainee Status</w:t>
      </w:r>
    </w:p>
    <w:p w:rsidR="00EE1D46" w:rsidRPr="00A5261C" w:rsidRDefault="00EE1D46" w:rsidP="00B249AC">
      <w:pPr>
        <w:tabs>
          <w:tab w:val="left" w:pos="360"/>
        </w:tabs>
        <w:rPr>
          <w:rFonts w:ascii="Arial" w:hAnsi="Arial" w:cs="Arial"/>
          <w:sz w:val="20"/>
          <w:szCs w:val="20"/>
        </w:rPr>
      </w:pPr>
    </w:p>
    <w:p w:rsidR="00A064C3" w:rsidRPr="002375BA" w:rsidRDefault="00A064C3" w:rsidP="00B249AC">
      <w:pPr>
        <w:tabs>
          <w:tab w:val="left" w:pos="360"/>
        </w:tabs>
        <w:rPr>
          <w:rFonts w:ascii="Arial" w:hAnsi="Arial" w:cs="Arial"/>
          <w:sz w:val="22"/>
          <w:szCs w:val="22"/>
        </w:rPr>
      </w:pPr>
      <w:r w:rsidRPr="002375BA">
        <w:rPr>
          <w:rFonts w:ascii="Arial" w:hAnsi="Arial" w:cs="Arial"/>
          <w:sz w:val="22"/>
          <w:szCs w:val="22"/>
        </w:rPr>
        <w:t xml:space="preserve">In accordance with the NASW Code of Ethics, social work students must identify themselves as student trainees to patients/clients either verbally or through the use of nametags </w:t>
      </w:r>
      <w:r w:rsidR="008B7E24" w:rsidRPr="002375BA">
        <w:rPr>
          <w:rFonts w:ascii="Arial" w:hAnsi="Arial" w:cs="Arial"/>
          <w:sz w:val="22"/>
          <w:szCs w:val="22"/>
        </w:rPr>
        <w:t>(</w:t>
      </w:r>
      <w:r w:rsidRPr="002375BA">
        <w:rPr>
          <w:rFonts w:ascii="Arial" w:hAnsi="Arial" w:cs="Arial"/>
          <w:sz w:val="22"/>
          <w:szCs w:val="22"/>
        </w:rPr>
        <w:t>except in emergency situations where it is clinically contraindicated as determined by student</w:t>
      </w:r>
      <w:r w:rsidR="008B7E24" w:rsidRPr="002375BA">
        <w:rPr>
          <w:rFonts w:ascii="Arial" w:hAnsi="Arial" w:cs="Arial"/>
          <w:sz w:val="22"/>
          <w:szCs w:val="22"/>
        </w:rPr>
        <w:t>)</w:t>
      </w:r>
      <w:r w:rsidRPr="002375BA">
        <w:rPr>
          <w:rFonts w:ascii="Arial" w:hAnsi="Arial" w:cs="Arial"/>
          <w:sz w:val="22"/>
          <w:szCs w:val="22"/>
        </w:rPr>
        <w:t xml:space="preserve"> and in signing notes in records/chart and all other documents produced by student trainees for or on behalf of the field agency.</w:t>
      </w:r>
    </w:p>
    <w:p w:rsidR="00E0406A" w:rsidRPr="00FF5B03" w:rsidRDefault="00E0406A" w:rsidP="00B249AC">
      <w:pPr>
        <w:tabs>
          <w:tab w:val="left" w:pos="360"/>
        </w:tabs>
        <w:rPr>
          <w:rFonts w:ascii="Arial" w:hAnsi="Arial" w:cs="Arial"/>
          <w:sz w:val="22"/>
          <w:szCs w:val="22"/>
        </w:rPr>
      </w:pPr>
    </w:p>
    <w:p w:rsidR="00E0406A" w:rsidRPr="002375BA" w:rsidRDefault="00EE1D46" w:rsidP="00B249AC">
      <w:pPr>
        <w:tabs>
          <w:tab w:val="left" w:pos="360"/>
        </w:tabs>
        <w:rPr>
          <w:rFonts w:ascii="Arial" w:hAnsi="Arial" w:cs="Arial"/>
          <w:b/>
        </w:rPr>
      </w:pPr>
      <w:r w:rsidRPr="002375BA">
        <w:rPr>
          <w:rFonts w:ascii="Arial" w:hAnsi="Arial" w:cs="Arial"/>
          <w:b/>
        </w:rPr>
        <w:t xml:space="preserve">Credit for </w:t>
      </w:r>
      <w:r w:rsidR="00E0406A" w:rsidRPr="002375BA">
        <w:rPr>
          <w:rFonts w:ascii="Arial" w:hAnsi="Arial" w:cs="Arial"/>
          <w:b/>
        </w:rPr>
        <w:t>Work Experience</w:t>
      </w:r>
    </w:p>
    <w:p w:rsidR="00E0406A" w:rsidRPr="002375BA" w:rsidRDefault="00E0406A" w:rsidP="00B249AC">
      <w:pPr>
        <w:tabs>
          <w:tab w:val="left" w:pos="360"/>
        </w:tabs>
        <w:rPr>
          <w:rFonts w:ascii="Arial" w:hAnsi="Arial" w:cs="Arial"/>
          <w:sz w:val="22"/>
          <w:szCs w:val="22"/>
        </w:rPr>
      </w:pPr>
      <w:r w:rsidRPr="002375BA">
        <w:rPr>
          <w:rFonts w:ascii="Arial" w:hAnsi="Arial" w:cs="Arial"/>
          <w:sz w:val="22"/>
          <w:szCs w:val="22"/>
        </w:rPr>
        <w:t>Students cannot and will not receive</w:t>
      </w:r>
      <w:r w:rsidR="0064366D">
        <w:rPr>
          <w:rFonts w:ascii="Arial" w:hAnsi="Arial" w:cs="Arial"/>
          <w:sz w:val="22"/>
          <w:szCs w:val="22"/>
        </w:rPr>
        <w:t xml:space="preserve"> practicum</w:t>
      </w:r>
      <w:r w:rsidRPr="002375BA">
        <w:rPr>
          <w:rFonts w:ascii="Arial" w:hAnsi="Arial" w:cs="Arial"/>
          <w:sz w:val="22"/>
          <w:szCs w:val="22"/>
        </w:rPr>
        <w:t xml:space="preserve"> credit for work experie</w:t>
      </w:r>
      <w:r w:rsidR="0064366D">
        <w:rPr>
          <w:rFonts w:ascii="Arial" w:hAnsi="Arial" w:cs="Arial"/>
          <w:sz w:val="22"/>
          <w:szCs w:val="22"/>
        </w:rPr>
        <w:t xml:space="preserve">nce prior to entering the </w:t>
      </w:r>
      <w:r w:rsidR="00F034AD">
        <w:rPr>
          <w:rFonts w:ascii="Arial" w:hAnsi="Arial" w:cs="Arial"/>
          <w:sz w:val="22"/>
          <w:szCs w:val="22"/>
        </w:rPr>
        <w:t>MSW Program</w:t>
      </w:r>
      <w:r w:rsidRPr="002375BA">
        <w:rPr>
          <w:rFonts w:ascii="Arial" w:hAnsi="Arial" w:cs="Arial"/>
          <w:sz w:val="22"/>
          <w:szCs w:val="22"/>
        </w:rPr>
        <w:t xml:space="preserve">.  </w:t>
      </w:r>
    </w:p>
    <w:p w:rsidR="00E0406A" w:rsidRDefault="00E0406A" w:rsidP="00B249AC">
      <w:pPr>
        <w:tabs>
          <w:tab w:val="left" w:pos="360"/>
        </w:tabs>
        <w:rPr>
          <w:rFonts w:ascii="Arial" w:hAnsi="Arial" w:cs="Arial"/>
          <w:sz w:val="22"/>
          <w:szCs w:val="22"/>
        </w:rPr>
      </w:pPr>
    </w:p>
    <w:p w:rsidR="00A064C3" w:rsidRDefault="00A064C3" w:rsidP="00B249AC">
      <w:pPr>
        <w:tabs>
          <w:tab w:val="left" w:pos="360"/>
        </w:tabs>
        <w:rPr>
          <w:rFonts w:ascii="Arial" w:hAnsi="Arial" w:cs="Arial"/>
          <w:b/>
          <w:bCs/>
        </w:rPr>
      </w:pPr>
      <w:r w:rsidRPr="002375BA">
        <w:rPr>
          <w:rFonts w:ascii="Arial" w:hAnsi="Arial" w:cs="Arial"/>
          <w:b/>
          <w:bCs/>
        </w:rPr>
        <w:t>Malpractice Insurance Requirement</w:t>
      </w:r>
    </w:p>
    <w:p w:rsidR="0054419A" w:rsidRPr="0054419A" w:rsidRDefault="0054419A" w:rsidP="00B249AC">
      <w:pPr>
        <w:tabs>
          <w:tab w:val="left" w:pos="360"/>
        </w:tabs>
        <w:rPr>
          <w:rFonts w:ascii="Arial" w:hAnsi="Arial" w:cs="Arial"/>
          <w:bCs/>
        </w:rPr>
      </w:pPr>
    </w:p>
    <w:p w:rsidR="00A064C3" w:rsidRPr="002375BA" w:rsidRDefault="00A064C3" w:rsidP="00B249AC">
      <w:pPr>
        <w:tabs>
          <w:tab w:val="left" w:pos="360"/>
        </w:tabs>
        <w:rPr>
          <w:rFonts w:ascii="Arial" w:hAnsi="Arial" w:cs="Arial"/>
          <w:sz w:val="22"/>
          <w:szCs w:val="22"/>
        </w:rPr>
      </w:pPr>
      <w:r w:rsidRPr="002375BA">
        <w:rPr>
          <w:rFonts w:ascii="Arial" w:hAnsi="Arial" w:cs="Arial"/>
          <w:sz w:val="22"/>
          <w:szCs w:val="22"/>
        </w:rPr>
        <w:t>All students are required to have malpractice insurance.  During the semester prior to their field placements, students will be given information and an application form for NASW malpractice insurance</w:t>
      </w:r>
      <w:r w:rsidR="00F034AD">
        <w:rPr>
          <w:rFonts w:ascii="Arial" w:hAnsi="Arial" w:cs="Arial"/>
          <w:sz w:val="22"/>
          <w:szCs w:val="22"/>
        </w:rPr>
        <w:t xml:space="preserve"> (see Appendix for links)</w:t>
      </w:r>
      <w:r w:rsidRPr="002375BA">
        <w:rPr>
          <w:rFonts w:ascii="Arial" w:hAnsi="Arial" w:cs="Arial"/>
          <w:sz w:val="22"/>
          <w:szCs w:val="22"/>
        </w:rPr>
        <w:t>.  It is the student’s responsibility to apply for insurance in advance so it will be in effect at the beginning of the placement period.</w:t>
      </w:r>
      <w:r w:rsidR="009E5343" w:rsidRPr="002375BA">
        <w:rPr>
          <w:rFonts w:ascii="Arial" w:hAnsi="Arial" w:cs="Arial"/>
          <w:sz w:val="22"/>
          <w:szCs w:val="22"/>
        </w:rPr>
        <w:t xml:space="preserve"> </w:t>
      </w:r>
      <w:r w:rsidR="00A5261C">
        <w:rPr>
          <w:rFonts w:ascii="Arial" w:hAnsi="Arial" w:cs="Arial"/>
          <w:sz w:val="22"/>
          <w:szCs w:val="22"/>
        </w:rPr>
        <w:t xml:space="preserve"> </w:t>
      </w:r>
      <w:r w:rsidR="009E5343" w:rsidRPr="002375BA">
        <w:rPr>
          <w:rFonts w:ascii="Arial" w:hAnsi="Arial" w:cs="Arial"/>
          <w:sz w:val="22"/>
          <w:szCs w:val="22"/>
        </w:rPr>
        <w:t>MSW students must have documentation of insurance coverage for both Foundation level (year 1) and Concentration</w:t>
      </w:r>
      <w:r w:rsidR="00F034AD">
        <w:rPr>
          <w:rFonts w:ascii="Arial" w:hAnsi="Arial" w:cs="Arial"/>
          <w:sz w:val="22"/>
          <w:szCs w:val="22"/>
        </w:rPr>
        <w:t xml:space="preserve"> or Advanced Standing</w:t>
      </w:r>
      <w:r w:rsidR="009E5343" w:rsidRPr="002375BA">
        <w:rPr>
          <w:rFonts w:ascii="Arial" w:hAnsi="Arial" w:cs="Arial"/>
          <w:sz w:val="22"/>
          <w:szCs w:val="22"/>
        </w:rPr>
        <w:t xml:space="preserve"> (year 2) field practicum placements.</w:t>
      </w:r>
    </w:p>
    <w:p w:rsidR="00A064C3" w:rsidRPr="00FF5B03" w:rsidRDefault="00A064C3" w:rsidP="00B249AC">
      <w:pPr>
        <w:tabs>
          <w:tab w:val="left" w:pos="360"/>
        </w:tabs>
        <w:rPr>
          <w:rFonts w:ascii="Arial" w:hAnsi="Arial" w:cs="Arial"/>
          <w:sz w:val="22"/>
          <w:szCs w:val="22"/>
        </w:rPr>
      </w:pPr>
    </w:p>
    <w:p w:rsidR="00A064C3" w:rsidRPr="002375BA" w:rsidRDefault="00A064C3" w:rsidP="00B249AC">
      <w:pPr>
        <w:tabs>
          <w:tab w:val="left" w:pos="360"/>
        </w:tabs>
        <w:rPr>
          <w:rFonts w:ascii="Arial" w:hAnsi="Arial" w:cs="Arial"/>
          <w:b/>
          <w:bCs/>
        </w:rPr>
      </w:pPr>
      <w:r w:rsidRPr="002375BA">
        <w:rPr>
          <w:rFonts w:ascii="Arial" w:hAnsi="Arial" w:cs="Arial"/>
          <w:b/>
          <w:bCs/>
        </w:rPr>
        <w:t>Physical and Mental Health Issues</w:t>
      </w:r>
    </w:p>
    <w:p w:rsidR="00A064C3" w:rsidRPr="00A5261C" w:rsidRDefault="00A064C3" w:rsidP="00B249AC">
      <w:pPr>
        <w:tabs>
          <w:tab w:val="left" w:pos="360"/>
        </w:tabs>
        <w:rPr>
          <w:rFonts w:ascii="Arial" w:hAnsi="Arial" w:cs="Arial"/>
          <w:sz w:val="20"/>
          <w:szCs w:val="20"/>
        </w:rPr>
      </w:pPr>
    </w:p>
    <w:p w:rsidR="00A064C3" w:rsidRPr="002375BA" w:rsidRDefault="00002663" w:rsidP="00B249AC">
      <w:pPr>
        <w:tabs>
          <w:tab w:val="left" w:pos="0"/>
        </w:tabs>
        <w:rPr>
          <w:rFonts w:ascii="Arial" w:hAnsi="Arial" w:cs="Arial"/>
          <w:sz w:val="22"/>
          <w:szCs w:val="22"/>
        </w:rPr>
      </w:pPr>
      <w:r>
        <w:rPr>
          <w:rFonts w:ascii="Arial" w:hAnsi="Arial" w:cs="Arial"/>
          <w:sz w:val="22"/>
          <w:szCs w:val="22"/>
        </w:rPr>
        <w:t>T</w:t>
      </w:r>
      <w:r w:rsidR="00A064C3" w:rsidRPr="002375BA">
        <w:rPr>
          <w:rFonts w:ascii="Arial" w:hAnsi="Arial" w:cs="Arial"/>
          <w:sz w:val="22"/>
          <w:szCs w:val="22"/>
        </w:rPr>
        <w:t>he social work program</w:t>
      </w:r>
      <w:r>
        <w:rPr>
          <w:rFonts w:ascii="Arial" w:hAnsi="Arial" w:cs="Arial"/>
          <w:sz w:val="22"/>
          <w:szCs w:val="22"/>
        </w:rPr>
        <w:t xml:space="preserve"> has a real and serious responsibility</w:t>
      </w:r>
      <w:r w:rsidR="00A064C3" w:rsidRPr="002375BA">
        <w:rPr>
          <w:rFonts w:ascii="Arial" w:hAnsi="Arial" w:cs="Arial"/>
          <w:sz w:val="22"/>
          <w:szCs w:val="22"/>
        </w:rPr>
        <w:t xml:space="preserve"> is for the well being of the client population served by the field placement agency.  Occasionally, a student may have a physical or mental health issue that may affect his/her work with a particular client group.  This information must be shared with the Director of Field Education at the time of the pre-placement interview.</w:t>
      </w:r>
    </w:p>
    <w:p w:rsidR="00A064C3" w:rsidRPr="00A5261C" w:rsidRDefault="00A064C3" w:rsidP="00B249AC">
      <w:pPr>
        <w:tabs>
          <w:tab w:val="left" w:pos="360"/>
        </w:tabs>
        <w:rPr>
          <w:rFonts w:ascii="Arial" w:hAnsi="Arial" w:cs="Arial"/>
          <w:sz w:val="20"/>
          <w:szCs w:val="20"/>
        </w:rPr>
      </w:pPr>
    </w:p>
    <w:p w:rsidR="00A064C3" w:rsidRPr="002375BA" w:rsidRDefault="00A064C3" w:rsidP="00B249AC">
      <w:pPr>
        <w:tabs>
          <w:tab w:val="left" w:pos="360"/>
        </w:tabs>
        <w:rPr>
          <w:rFonts w:ascii="Arial" w:hAnsi="Arial" w:cs="Arial"/>
          <w:sz w:val="22"/>
          <w:szCs w:val="22"/>
        </w:rPr>
      </w:pPr>
      <w:r w:rsidRPr="002375BA">
        <w:rPr>
          <w:rFonts w:ascii="Arial" w:hAnsi="Arial" w:cs="Arial"/>
          <w:sz w:val="22"/>
          <w:szCs w:val="22"/>
        </w:rPr>
        <w:t>If deemed necessary, the student should share relevant information about the physical or mental health issue with the prospe</w:t>
      </w:r>
      <w:r w:rsidR="00A57D06">
        <w:rPr>
          <w:rFonts w:ascii="Arial" w:hAnsi="Arial" w:cs="Arial"/>
          <w:sz w:val="22"/>
          <w:szCs w:val="22"/>
        </w:rPr>
        <w:t>ctive field</w:t>
      </w:r>
      <w:r w:rsidR="00F034AD">
        <w:rPr>
          <w:rFonts w:ascii="Arial" w:hAnsi="Arial" w:cs="Arial"/>
          <w:sz w:val="22"/>
          <w:szCs w:val="22"/>
        </w:rPr>
        <w:t xml:space="preserve"> instructor.  The student will be supported in making this decision through consultation with the Director of Field Education.</w:t>
      </w:r>
    </w:p>
    <w:p w:rsidR="00A064C3" w:rsidRPr="00A5261C" w:rsidRDefault="00A064C3" w:rsidP="00B249AC">
      <w:pPr>
        <w:tabs>
          <w:tab w:val="left" w:pos="360"/>
        </w:tabs>
        <w:rPr>
          <w:rFonts w:ascii="Arial" w:hAnsi="Arial" w:cs="Arial"/>
          <w:sz w:val="20"/>
          <w:szCs w:val="20"/>
        </w:rPr>
      </w:pPr>
    </w:p>
    <w:p w:rsidR="00A064C3" w:rsidRDefault="00A064C3" w:rsidP="00B249AC">
      <w:pPr>
        <w:tabs>
          <w:tab w:val="left" w:pos="360"/>
        </w:tabs>
        <w:rPr>
          <w:rFonts w:ascii="Arial" w:hAnsi="Arial" w:cs="Arial"/>
          <w:sz w:val="22"/>
          <w:szCs w:val="22"/>
        </w:rPr>
      </w:pPr>
      <w:r w:rsidRPr="002375BA">
        <w:rPr>
          <w:rFonts w:ascii="Arial" w:hAnsi="Arial" w:cs="Arial"/>
          <w:sz w:val="22"/>
          <w:szCs w:val="22"/>
        </w:rPr>
        <w:t>Examples are diseases that may put the student or the client population at risk, or may necessitate the student having hours or activities modified in order to complete the required hours.  Also included are students who may have a condition similar to the agency’s client population.  All students, regardless of disability</w:t>
      </w:r>
      <w:r w:rsidR="00A57D06">
        <w:rPr>
          <w:rFonts w:ascii="Arial" w:hAnsi="Arial" w:cs="Arial"/>
          <w:sz w:val="22"/>
          <w:szCs w:val="22"/>
        </w:rPr>
        <w:t xml:space="preserve"> or special need</w:t>
      </w:r>
      <w:r w:rsidRPr="002375BA">
        <w:rPr>
          <w:rFonts w:ascii="Arial" w:hAnsi="Arial" w:cs="Arial"/>
          <w:sz w:val="22"/>
          <w:szCs w:val="22"/>
        </w:rPr>
        <w:t xml:space="preserve">, must complete </w:t>
      </w:r>
      <w:r w:rsidR="00002663">
        <w:rPr>
          <w:rFonts w:ascii="Arial" w:hAnsi="Arial" w:cs="Arial"/>
          <w:sz w:val="22"/>
          <w:szCs w:val="22"/>
        </w:rPr>
        <w:t>1008</w:t>
      </w:r>
      <w:r w:rsidR="006C233D">
        <w:rPr>
          <w:rFonts w:ascii="Arial" w:hAnsi="Arial" w:cs="Arial"/>
          <w:sz w:val="22"/>
          <w:szCs w:val="22"/>
        </w:rPr>
        <w:t xml:space="preserve"> in the two-year program and 672 hours at the Advanced Standing level</w:t>
      </w:r>
      <w:r w:rsidRPr="002375BA">
        <w:rPr>
          <w:rFonts w:ascii="Arial" w:hAnsi="Arial" w:cs="Arial"/>
          <w:sz w:val="22"/>
          <w:szCs w:val="22"/>
        </w:rPr>
        <w:t xml:space="preserve"> hours and perform satisfactorily in the field agency.</w:t>
      </w:r>
    </w:p>
    <w:p w:rsidR="006C233D" w:rsidRPr="00A5261C" w:rsidRDefault="006C233D" w:rsidP="00B249AC">
      <w:pPr>
        <w:tabs>
          <w:tab w:val="left" w:pos="360"/>
        </w:tabs>
        <w:rPr>
          <w:rFonts w:ascii="Arial" w:hAnsi="Arial" w:cs="Arial"/>
          <w:sz w:val="22"/>
          <w:szCs w:val="22"/>
        </w:rPr>
      </w:pPr>
    </w:p>
    <w:p w:rsidR="00A064C3" w:rsidRPr="002375BA" w:rsidRDefault="00A064C3" w:rsidP="00B249AC">
      <w:pPr>
        <w:tabs>
          <w:tab w:val="left" w:pos="360"/>
        </w:tabs>
        <w:rPr>
          <w:rFonts w:ascii="Arial" w:hAnsi="Arial" w:cs="Arial"/>
          <w:b/>
          <w:bCs/>
        </w:rPr>
      </w:pPr>
      <w:r w:rsidRPr="002375BA">
        <w:rPr>
          <w:rFonts w:ascii="Arial" w:hAnsi="Arial" w:cs="Arial"/>
          <w:b/>
          <w:bCs/>
        </w:rPr>
        <w:t>Criminal Records (Felony or Misdemeanor</w:t>
      </w:r>
      <w:r w:rsidR="002E111A" w:rsidRPr="002375BA">
        <w:rPr>
          <w:rFonts w:ascii="Arial" w:hAnsi="Arial" w:cs="Arial"/>
          <w:b/>
          <w:bCs/>
        </w:rPr>
        <w:t>)</w:t>
      </w:r>
    </w:p>
    <w:p w:rsidR="00A57D06" w:rsidRDefault="00A57D06" w:rsidP="00A57D06">
      <w:pPr>
        <w:tabs>
          <w:tab w:val="left" w:pos="360"/>
        </w:tabs>
        <w:rPr>
          <w:rFonts w:ascii="Arial" w:hAnsi="Arial" w:cs="Arial"/>
          <w:bCs/>
          <w:sz w:val="22"/>
          <w:szCs w:val="22"/>
        </w:rPr>
      </w:pPr>
      <w:r w:rsidRPr="002375BA">
        <w:rPr>
          <w:rFonts w:ascii="Arial" w:hAnsi="Arial" w:cs="Arial"/>
          <w:sz w:val="22"/>
          <w:szCs w:val="22"/>
        </w:rPr>
        <w:t xml:space="preserve">The Department of Social Work </w:t>
      </w:r>
      <w:r w:rsidRPr="000716E2">
        <w:rPr>
          <w:rFonts w:ascii="Arial" w:hAnsi="Arial" w:cs="Arial"/>
          <w:sz w:val="22"/>
          <w:szCs w:val="22"/>
        </w:rPr>
        <w:t>expects student</w:t>
      </w:r>
      <w:r>
        <w:rPr>
          <w:rFonts w:ascii="Arial" w:hAnsi="Arial" w:cs="Arial"/>
          <w:sz w:val="22"/>
          <w:szCs w:val="22"/>
        </w:rPr>
        <w:t>s</w:t>
      </w:r>
      <w:r w:rsidRPr="002375BA">
        <w:rPr>
          <w:rFonts w:ascii="Arial" w:hAnsi="Arial" w:cs="Arial"/>
          <w:sz w:val="22"/>
          <w:szCs w:val="22"/>
        </w:rPr>
        <w:t xml:space="preserve"> with prior convictions to inform the Director of Field Education of such convictions </w:t>
      </w:r>
      <w:r w:rsidRPr="002375BA">
        <w:rPr>
          <w:rFonts w:ascii="Arial" w:hAnsi="Arial" w:cs="Arial"/>
          <w:bCs/>
          <w:sz w:val="22"/>
          <w:szCs w:val="22"/>
        </w:rPr>
        <w:t>prior to placement.</w:t>
      </w:r>
      <w:r>
        <w:rPr>
          <w:rFonts w:ascii="Arial" w:hAnsi="Arial" w:cs="Arial"/>
          <w:bCs/>
          <w:sz w:val="22"/>
          <w:szCs w:val="22"/>
        </w:rPr>
        <w:t xml:space="preserve"> </w:t>
      </w:r>
      <w:r w:rsidRPr="002375BA">
        <w:rPr>
          <w:rFonts w:ascii="Arial" w:hAnsi="Arial" w:cs="Arial"/>
          <w:sz w:val="22"/>
          <w:szCs w:val="22"/>
        </w:rPr>
        <w:t xml:space="preserve"> Laws governing work with children and other issues of moral turpitude preclude persons with criminal convictions </w:t>
      </w:r>
      <w:r w:rsidRPr="002375BA">
        <w:rPr>
          <w:rFonts w:ascii="Arial" w:hAnsi="Arial" w:cs="Arial"/>
          <w:sz w:val="22"/>
          <w:szCs w:val="22"/>
        </w:rPr>
        <w:lastRenderedPageBreak/>
        <w:t xml:space="preserve">from working in certain agencies or situations. </w:t>
      </w:r>
      <w:r>
        <w:rPr>
          <w:rFonts w:ascii="Arial" w:hAnsi="Arial" w:cs="Arial"/>
          <w:sz w:val="22"/>
          <w:szCs w:val="22"/>
        </w:rPr>
        <w:t xml:space="preserve">As stated above, each student entering field will be required to complete a criminal background check. </w:t>
      </w:r>
      <w:r w:rsidR="00002663">
        <w:rPr>
          <w:rFonts w:ascii="Arial" w:hAnsi="Arial" w:cs="Arial"/>
          <w:sz w:val="22"/>
          <w:szCs w:val="22"/>
        </w:rPr>
        <w:t xml:space="preserve"> Failure of the student</w:t>
      </w:r>
      <w:r w:rsidRPr="002375BA">
        <w:rPr>
          <w:rFonts w:ascii="Arial" w:hAnsi="Arial" w:cs="Arial"/>
          <w:sz w:val="22"/>
          <w:szCs w:val="22"/>
        </w:rPr>
        <w:t xml:space="preserve"> to inform the Director of Field </w:t>
      </w:r>
      <w:r>
        <w:rPr>
          <w:rFonts w:ascii="Arial" w:hAnsi="Arial" w:cs="Arial"/>
          <w:sz w:val="22"/>
          <w:szCs w:val="22"/>
        </w:rPr>
        <w:t xml:space="preserve">Education of a prior conviction, </w:t>
      </w:r>
      <w:r w:rsidRPr="002375BA">
        <w:rPr>
          <w:rFonts w:ascii="Arial" w:hAnsi="Arial" w:cs="Arial"/>
          <w:sz w:val="22"/>
          <w:szCs w:val="22"/>
        </w:rPr>
        <w:t xml:space="preserve">and the conviction becomes known to the Department of Social Work, </w:t>
      </w:r>
      <w:r w:rsidRPr="002375BA">
        <w:rPr>
          <w:rFonts w:ascii="Arial" w:hAnsi="Arial" w:cs="Arial"/>
          <w:bCs/>
          <w:sz w:val="22"/>
          <w:szCs w:val="22"/>
        </w:rPr>
        <w:t>will b</w:t>
      </w:r>
      <w:r>
        <w:rPr>
          <w:rFonts w:ascii="Arial" w:hAnsi="Arial" w:cs="Arial"/>
          <w:bCs/>
          <w:sz w:val="22"/>
          <w:szCs w:val="22"/>
        </w:rPr>
        <w:t>e dropped from the field agency, and may result in dismissal from the Social Work Program.</w:t>
      </w:r>
    </w:p>
    <w:p w:rsidR="00A57D06" w:rsidRDefault="00A57D06" w:rsidP="00A57D06">
      <w:pPr>
        <w:tabs>
          <w:tab w:val="left" w:pos="360"/>
        </w:tabs>
        <w:rPr>
          <w:rFonts w:ascii="Arial" w:hAnsi="Arial" w:cs="Arial"/>
          <w:bCs/>
          <w:sz w:val="22"/>
          <w:szCs w:val="22"/>
        </w:rPr>
      </w:pPr>
    </w:p>
    <w:p w:rsidR="00A064C3" w:rsidRPr="003A5E7C" w:rsidRDefault="00A064C3" w:rsidP="00B249AC">
      <w:pPr>
        <w:tabs>
          <w:tab w:val="left" w:pos="360"/>
        </w:tabs>
        <w:rPr>
          <w:rFonts w:ascii="Arial" w:hAnsi="Arial" w:cs="Arial"/>
          <w:sz w:val="20"/>
          <w:szCs w:val="20"/>
        </w:rPr>
      </w:pPr>
    </w:p>
    <w:p w:rsidR="00997D2C" w:rsidRPr="00A57D06" w:rsidRDefault="00997D2C" w:rsidP="00B249AC">
      <w:pPr>
        <w:tabs>
          <w:tab w:val="left" w:pos="360"/>
        </w:tabs>
        <w:rPr>
          <w:rFonts w:ascii="Arial" w:hAnsi="Arial" w:cs="Arial"/>
          <w:b/>
          <w:bCs/>
          <w:sz w:val="22"/>
          <w:szCs w:val="22"/>
        </w:rPr>
      </w:pPr>
      <w:r w:rsidRPr="00A57D06">
        <w:rPr>
          <w:rFonts w:ascii="Arial" w:hAnsi="Arial" w:cs="Arial"/>
          <w:b/>
          <w:bCs/>
          <w:sz w:val="22"/>
          <w:szCs w:val="22"/>
        </w:rPr>
        <w:t>Drug Screens</w:t>
      </w:r>
    </w:p>
    <w:p w:rsidR="00997D2C" w:rsidRDefault="00997D2C" w:rsidP="00B249AC">
      <w:pPr>
        <w:tabs>
          <w:tab w:val="left" w:pos="360"/>
        </w:tabs>
        <w:rPr>
          <w:rFonts w:ascii="Arial" w:hAnsi="Arial" w:cs="Arial"/>
          <w:bCs/>
          <w:sz w:val="22"/>
          <w:szCs w:val="22"/>
        </w:rPr>
      </w:pPr>
    </w:p>
    <w:p w:rsidR="00997D2C" w:rsidRDefault="00997D2C" w:rsidP="00B249AC">
      <w:pPr>
        <w:tabs>
          <w:tab w:val="left" w:pos="360"/>
        </w:tabs>
        <w:rPr>
          <w:rFonts w:ascii="Arial" w:hAnsi="Arial" w:cs="Arial"/>
          <w:bCs/>
          <w:sz w:val="22"/>
          <w:szCs w:val="22"/>
        </w:rPr>
      </w:pPr>
      <w:r>
        <w:rPr>
          <w:rFonts w:ascii="Arial" w:hAnsi="Arial" w:cs="Arial"/>
          <w:bCs/>
          <w:sz w:val="22"/>
          <w:szCs w:val="22"/>
        </w:rPr>
        <w:t>Select agencies may also require students to complete a drug screening prior to participating in a practicum at their agency.  If a student produces a positive drug screen s/he may be dropped from the field agency.   The MSW Admissions and Progression Committee will meet within one week of receiving the results to determine whether or not the student will be allowed to continue at another field agency or will be dismissed from the MSW Program.  The student may remain in lecture courses while their case is being decided.  Students who wish to contest the drug screen results may obtain another drug screen at their own expense within 24 hours of receiving the initial results.</w:t>
      </w:r>
    </w:p>
    <w:p w:rsidR="00997D2C" w:rsidRPr="002375BA" w:rsidRDefault="00997D2C" w:rsidP="00B249AC">
      <w:pPr>
        <w:tabs>
          <w:tab w:val="left" w:pos="360"/>
        </w:tabs>
        <w:rPr>
          <w:rFonts w:ascii="Arial" w:hAnsi="Arial" w:cs="Arial"/>
          <w:bCs/>
          <w:sz w:val="22"/>
          <w:szCs w:val="22"/>
        </w:rPr>
      </w:pPr>
      <w:r>
        <w:rPr>
          <w:rFonts w:ascii="Arial" w:hAnsi="Arial" w:cs="Arial"/>
          <w:bCs/>
          <w:sz w:val="22"/>
          <w:szCs w:val="22"/>
        </w:rPr>
        <w:t>In addition, any criminal charges as a result of drug or alcohol use that occur while a student is in attendance at WCU may also</w:t>
      </w:r>
      <w:r w:rsidR="007568E0">
        <w:rPr>
          <w:rFonts w:ascii="Arial" w:hAnsi="Arial" w:cs="Arial"/>
          <w:bCs/>
          <w:sz w:val="22"/>
          <w:szCs w:val="22"/>
        </w:rPr>
        <w:t xml:space="preserve"> result in disciplinary action, including dismissal from the MSW Program.</w:t>
      </w:r>
    </w:p>
    <w:p w:rsidR="00A064C3" w:rsidRPr="00FF5B03" w:rsidRDefault="00A064C3" w:rsidP="00B249AC">
      <w:pPr>
        <w:tabs>
          <w:tab w:val="left" w:pos="360"/>
        </w:tabs>
        <w:rPr>
          <w:rFonts w:ascii="Arial" w:hAnsi="Arial" w:cs="Arial"/>
          <w:bCs/>
          <w:sz w:val="22"/>
          <w:szCs w:val="22"/>
        </w:rPr>
      </w:pPr>
    </w:p>
    <w:p w:rsidR="00A064C3" w:rsidRPr="002375BA" w:rsidRDefault="00A064C3" w:rsidP="00B249AC">
      <w:pPr>
        <w:rPr>
          <w:rFonts w:ascii="Arial" w:hAnsi="Arial" w:cs="Arial"/>
          <w:b/>
          <w:bCs/>
        </w:rPr>
      </w:pPr>
      <w:r w:rsidRPr="002375BA">
        <w:rPr>
          <w:rFonts w:ascii="Arial" w:hAnsi="Arial" w:cs="Arial"/>
          <w:b/>
          <w:bCs/>
        </w:rPr>
        <w:t>Conflict of Interest</w:t>
      </w:r>
    </w:p>
    <w:p w:rsidR="00EE1D46" w:rsidRPr="003A5E7C" w:rsidRDefault="00EE1D46" w:rsidP="00B249AC">
      <w:pPr>
        <w:rPr>
          <w:rFonts w:ascii="Arial" w:hAnsi="Arial" w:cs="Arial"/>
          <w:bCs/>
          <w:sz w:val="20"/>
          <w:szCs w:val="20"/>
        </w:rPr>
      </w:pPr>
    </w:p>
    <w:p w:rsidR="00A064C3" w:rsidRDefault="00A064C3" w:rsidP="00B249AC">
      <w:pPr>
        <w:tabs>
          <w:tab w:val="left" w:pos="360"/>
        </w:tabs>
        <w:rPr>
          <w:rFonts w:ascii="Arial" w:hAnsi="Arial" w:cs="Arial"/>
          <w:bCs/>
          <w:sz w:val="22"/>
          <w:szCs w:val="22"/>
        </w:rPr>
      </w:pPr>
      <w:r w:rsidRPr="002375BA">
        <w:rPr>
          <w:rFonts w:ascii="Arial" w:hAnsi="Arial" w:cs="Arial"/>
          <w:sz w:val="22"/>
          <w:szCs w:val="22"/>
        </w:rPr>
        <w:t>No student may be placed in an agency wherein he/she or an immediate family member was, or is, a client or a field instructor during the previous five [5] years.  Since the Department of Social Work does not obtain specific client information from agencies or students, it is the responsibility of the student to decline (or not select) a placement based on this requirement</w:t>
      </w:r>
      <w:r w:rsidRPr="000716E2">
        <w:rPr>
          <w:rFonts w:ascii="Arial" w:hAnsi="Arial" w:cs="Arial"/>
          <w:sz w:val="22"/>
          <w:szCs w:val="22"/>
        </w:rPr>
        <w:t xml:space="preserve">. </w:t>
      </w:r>
      <w:r w:rsidR="000716E2" w:rsidRPr="000716E2">
        <w:rPr>
          <w:rFonts w:ascii="Arial" w:hAnsi="Arial" w:cs="Arial"/>
          <w:sz w:val="22"/>
          <w:szCs w:val="22"/>
        </w:rPr>
        <w:t xml:space="preserve"> </w:t>
      </w:r>
      <w:r w:rsidRPr="000716E2">
        <w:rPr>
          <w:rFonts w:ascii="Arial" w:hAnsi="Arial" w:cs="Arial"/>
          <w:sz w:val="22"/>
          <w:szCs w:val="22"/>
        </w:rPr>
        <w:t>Student</w:t>
      </w:r>
      <w:r w:rsidR="000716E2" w:rsidRPr="000716E2">
        <w:rPr>
          <w:rFonts w:ascii="Arial" w:hAnsi="Arial" w:cs="Arial"/>
          <w:sz w:val="22"/>
          <w:szCs w:val="22"/>
        </w:rPr>
        <w:t>s</w:t>
      </w:r>
      <w:r w:rsidR="000716E2">
        <w:rPr>
          <w:rFonts w:ascii="Arial" w:hAnsi="Arial" w:cs="Arial"/>
          <w:sz w:val="22"/>
          <w:szCs w:val="22"/>
        </w:rPr>
        <w:t xml:space="preserve"> </w:t>
      </w:r>
      <w:r w:rsidRPr="002375BA">
        <w:rPr>
          <w:rFonts w:ascii="Arial" w:hAnsi="Arial" w:cs="Arial"/>
          <w:sz w:val="22"/>
          <w:szCs w:val="22"/>
        </w:rPr>
        <w:t xml:space="preserve">who want a placement that may create a conflict of interest are required to discuss the situation with the Director of Field Education before requesting or accepting the placement.  </w:t>
      </w:r>
      <w:r w:rsidRPr="002375BA">
        <w:rPr>
          <w:rFonts w:ascii="Arial" w:hAnsi="Arial" w:cs="Arial"/>
          <w:bCs/>
          <w:sz w:val="22"/>
          <w:szCs w:val="22"/>
        </w:rPr>
        <w:t>Students who violate this policy will be dropped from the field placement.</w:t>
      </w:r>
    </w:p>
    <w:p w:rsidR="00972E1A" w:rsidRDefault="00972E1A" w:rsidP="00B249AC">
      <w:pPr>
        <w:tabs>
          <w:tab w:val="left" w:pos="360"/>
        </w:tabs>
        <w:rPr>
          <w:rFonts w:ascii="Arial" w:hAnsi="Arial" w:cs="Arial"/>
          <w:bCs/>
          <w:sz w:val="22"/>
          <w:szCs w:val="22"/>
        </w:rPr>
      </w:pPr>
    </w:p>
    <w:p w:rsidR="00972E1A" w:rsidRDefault="00972E1A" w:rsidP="00972E1A">
      <w:pPr>
        <w:tabs>
          <w:tab w:val="left" w:pos="360"/>
        </w:tabs>
        <w:rPr>
          <w:rFonts w:ascii="Arial" w:hAnsi="Arial" w:cs="Arial"/>
          <w:b/>
          <w:bCs/>
          <w:sz w:val="22"/>
          <w:szCs w:val="22"/>
        </w:rPr>
      </w:pPr>
      <w:r>
        <w:rPr>
          <w:rFonts w:ascii="Arial" w:hAnsi="Arial" w:cs="Arial"/>
          <w:b/>
          <w:bCs/>
          <w:sz w:val="22"/>
          <w:szCs w:val="22"/>
        </w:rPr>
        <w:t xml:space="preserve">Possible Injury </w:t>
      </w:r>
      <w:proofErr w:type="gramStart"/>
      <w:r>
        <w:rPr>
          <w:rFonts w:ascii="Arial" w:hAnsi="Arial" w:cs="Arial"/>
          <w:b/>
          <w:bCs/>
          <w:sz w:val="22"/>
          <w:szCs w:val="22"/>
        </w:rPr>
        <w:t>During</w:t>
      </w:r>
      <w:proofErr w:type="gramEnd"/>
      <w:r>
        <w:rPr>
          <w:rFonts w:ascii="Arial" w:hAnsi="Arial" w:cs="Arial"/>
          <w:b/>
          <w:bCs/>
          <w:sz w:val="22"/>
          <w:szCs w:val="22"/>
        </w:rPr>
        <w:t xml:space="preserve"> Field Internship</w:t>
      </w:r>
    </w:p>
    <w:p w:rsidR="00972E1A" w:rsidRDefault="00972E1A" w:rsidP="00972E1A">
      <w:pPr>
        <w:tabs>
          <w:tab w:val="left" w:pos="360"/>
        </w:tabs>
        <w:rPr>
          <w:rFonts w:ascii="Arial" w:hAnsi="Arial" w:cs="Arial"/>
          <w:b/>
          <w:bCs/>
          <w:sz w:val="22"/>
          <w:szCs w:val="22"/>
        </w:rPr>
      </w:pPr>
    </w:p>
    <w:p w:rsidR="00972E1A" w:rsidRPr="004A0966" w:rsidRDefault="00972E1A" w:rsidP="00972E1A">
      <w:pPr>
        <w:tabs>
          <w:tab w:val="left" w:pos="360"/>
        </w:tabs>
        <w:rPr>
          <w:rFonts w:ascii="Arial" w:hAnsi="Arial" w:cs="Arial"/>
          <w:bCs/>
          <w:sz w:val="22"/>
          <w:szCs w:val="22"/>
        </w:rPr>
      </w:pPr>
      <w:r>
        <w:rPr>
          <w:rFonts w:ascii="Arial" w:hAnsi="Arial" w:cs="Arial"/>
          <w:bCs/>
          <w:sz w:val="22"/>
          <w:szCs w:val="22"/>
        </w:rPr>
        <w:t>The student should note that, any medical service that may be required due to injury occurring while performing field duties is not covered either by the agency (as the student is not an employee and therefore not covered by workmen’s comp. programs), nor WCU.  The student’s own medical insurance may or may not cover the medical treatment depending on that private plan.  This is in accordance with the Affiliation Agreement signed between each practicum agency and CHHS/WCU.</w:t>
      </w:r>
    </w:p>
    <w:p w:rsidR="00972E1A" w:rsidRPr="004A0966" w:rsidRDefault="00972E1A" w:rsidP="00972E1A">
      <w:pPr>
        <w:tabs>
          <w:tab w:val="left" w:pos="360"/>
        </w:tabs>
        <w:rPr>
          <w:rFonts w:ascii="Arial" w:hAnsi="Arial" w:cs="Arial"/>
          <w:bCs/>
          <w:sz w:val="22"/>
          <w:szCs w:val="22"/>
        </w:rPr>
      </w:pPr>
    </w:p>
    <w:p w:rsidR="00972E1A" w:rsidRPr="002375BA" w:rsidRDefault="00972E1A" w:rsidP="00B249AC">
      <w:pPr>
        <w:tabs>
          <w:tab w:val="left" w:pos="360"/>
        </w:tabs>
        <w:rPr>
          <w:rFonts w:ascii="Arial" w:hAnsi="Arial" w:cs="Arial"/>
          <w:bCs/>
          <w:sz w:val="22"/>
          <w:szCs w:val="22"/>
        </w:rPr>
      </w:pPr>
    </w:p>
    <w:p w:rsidR="00A064C3" w:rsidRPr="003A5E7C" w:rsidRDefault="00A064C3" w:rsidP="00B249AC">
      <w:pPr>
        <w:tabs>
          <w:tab w:val="left" w:pos="360"/>
        </w:tabs>
        <w:rPr>
          <w:rFonts w:ascii="Arial" w:hAnsi="Arial" w:cs="Arial"/>
          <w:bCs/>
          <w:sz w:val="20"/>
          <w:szCs w:val="20"/>
        </w:rPr>
      </w:pPr>
    </w:p>
    <w:p w:rsidR="00A064C3" w:rsidRDefault="00A064C3" w:rsidP="00B249AC">
      <w:pPr>
        <w:rPr>
          <w:rFonts w:ascii="Arial" w:hAnsi="Arial" w:cs="Arial"/>
          <w:b/>
          <w:bCs/>
        </w:rPr>
      </w:pPr>
      <w:r w:rsidRPr="002375BA">
        <w:rPr>
          <w:rFonts w:ascii="Arial" w:hAnsi="Arial" w:cs="Arial"/>
          <w:b/>
          <w:bCs/>
        </w:rPr>
        <w:t>Disguise of Confidential Practice Material</w:t>
      </w:r>
    </w:p>
    <w:p w:rsidR="00C30E8A" w:rsidRDefault="00C30E8A" w:rsidP="00B249AC">
      <w:pPr>
        <w:rPr>
          <w:rFonts w:ascii="Arial" w:hAnsi="Arial" w:cs="Arial"/>
          <w:b/>
          <w:bCs/>
        </w:rPr>
      </w:pPr>
    </w:p>
    <w:p w:rsidR="00C30E8A" w:rsidRPr="002375BA" w:rsidRDefault="00C30E8A" w:rsidP="00C30E8A">
      <w:pPr>
        <w:tabs>
          <w:tab w:val="left" w:pos="360"/>
        </w:tabs>
        <w:rPr>
          <w:rFonts w:ascii="Arial" w:hAnsi="Arial" w:cs="Arial"/>
          <w:sz w:val="22"/>
          <w:szCs w:val="22"/>
        </w:rPr>
      </w:pPr>
      <w:r w:rsidRPr="002375BA">
        <w:rPr>
          <w:rFonts w:ascii="Arial" w:hAnsi="Arial" w:cs="Arial"/>
          <w:sz w:val="22"/>
          <w:szCs w:val="22"/>
        </w:rPr>
        <w:t>When students use case material from their agency (e.g. process recordings, case studies or presentations, meeting minutes, group recordings) they a</w:t>
      </w:r>
      <w:r>
        <w:rPr>
          <w:rFonts w:ascii="Arial" w:hAnsi="Arial" w:cs="Arial"/>
          <w:sz w:val="22"/>
          <w:szCs w:val="22"/>
        </w:rPr>
        <w:t>re required to observe confidentiality carefully by not using client names, agency names, staff names or other identifying information that could compromise confidentiality.  This is in accordance with the CHHS Student Agreement that all students are required to sign.</w:t>
      </w:r>
    </w:p>
    <w:p w:rsidR="00C30E8A" w:rsidRPr="003A5E7C" w:rsidRDefault="00C30E8A" w:rsidP="00C30E8A">
      <w:pPr>
        <w:tabs>
          <w:tab w:val="left" w:pos="360"/>
        </w:tabs>
        <w:rPr>
          <w:rFonts w:ascii="Arial" w:hAnsi="Arial" w:cs="Arial"/>
          <w:bCs/>
          <w:sz w:val="20"/>
          <w:szCs w:val="20"/>
        </w:rPr>
      </w:pPr>
    </w:p>
    <w:p w:rsidR="00C30E8A" w:rsidRPr="002375BA" w:rsidRDefault="00C30E8A" w:rsidP="00B249AC">
      <w:pPr>
        <w:rPr>
          <w:rFonts w:ascii="Arial" w:hAnsi="Arial" w:cs="Arial"/>
          <w:b/>
          <w:bCs/>
        </w:rPr>
      </w:pPr>
    </w:p>
    <w:p w:rsidR="00EE1D46" w:rsidRPr="003A5E7C" w:rsidRDefault="00EE1D46" w:rsidP="00B249AC">
      <w:pPr>
        <w:tabs>
          <w:tab w:val="left" w:pos="360"/>
        </w:tabs>
        <w:rPr>
          <w:rFonts w:ascii="Arial" w:hAnsi="Arial" w:cs="Arial"/>
          <w:sz w:val="20"/>
          <w:szCs w:val="20"/>
        </w:rPr>
      </w:pPr>
    </w:p>
    <w:p w:rsidR="00A064C3" w:rsidRPr="002375BA" w:rsidRDefault="00A064C3" w:rsidP="00B249AC">
      <w:pPr>
        <w:pStyle w:val="Heading2"/>
        <w:tabs>
          <w:tab w:val="clear" w:pos="450"/>
        </w:tabs>
        <w:spacing w:after="0" w:line="240" w:lineRule="auto"/>
      </w:pPr>
      <w:r w:rsidRPr="002375BA">
        <w:t xml:space="preserve">RESPONSIBILITIES OF </w:t>
      </w:r>
      <w:r w:rsidR="008B7E24" w:rsidRPr="002375BA">
        <w:t>FIE</w:t>
      </w:r>
      <w:r w:rsidR="003A5E7C">
        <w:t>L</w:t>
      </w:r>
      <w:r w:rsidR="008B7E24" w:rsidRPr="002375BA">
        <w:t>D</w:t>
      </w:r>
      <w:r w:rsidR="00391437" w:rsidRPr="002375BA">
        <w:t xml:space="preserve"> EDUCATION PERSONNEL</w:t>
      </w:r>
    </w:p>
    <w:p w:rsidR="00EE1D46" w:rsidRPr="003A5E7C" w:rsidRDefault="00EE1D46" w:rsidP="00EE1D46">
      <w:pPr>
        <w:rPr>
          <w:rFonts w:ascii="Arial" w:hAnsi="Arial" w:cs="Arial"/>
          <w:sz w:val="20"/>
          <w:szCs w:val="20"/>
        </w:rPr>
      </w:pPr>
    </w:p>
    <w:p w:rsidR="00391437" w:rsidRPr="002375BA" w:rsidRDefault="00391437" w:rsidP="00B249AC">
      <w:pPr>
        <w:rPr>
          <w:rFonts w:ascii="Arial" w:hAnsi="Arial" w:cs="Arial"/>
          <w:sz w:val="22"/>
          <w:szCs w:val="22"/>
        </w:rPr>
      </w:pPr>
      <w:r w:rsidRPr="002375BA">
        <w:rPr>
          <w:rFonts w:ascii="Arial" w:hAnsi="Arial" w:cs="Arial"/>
          <w:sz w:val="22"/>
          <w:szCs w:val="22"/>
        </w:rPr>
        <w:t>The persons responsible for field education from the Department of Social Work will include the Director of Field Education and those faculty members serving</w:t>
      </w:r>
      <w:r w:rsidR="009D5B78" w:rsidRPr="002375BA">
        <w:rPr>
          <w:rFonts w:ascii="Arial" w:hAnsi="Arial" w:cs="Arial"/>
          <w:sz w:val="22"/>
          <w:szCs w:val="22"/>
        </w:rPr>
        <w:t xml:space="preserve"> as Field Liaison in any given s</w:t>
      </w:r>
      <w:r w:rsidRPr="002375BA">
        <w:rPr>
          <w:rFonts w:ascii="Arial" w:hAnsi="Arial" w:cs="Arial"/>
          <w:sz w:val="22"/>
          <w:szCs w:val="22"/>
        </w:rPr>
        <w:t xml:space="preserve">emester. </w:t>
      </w:r>
      <w:r w:rsidR="00FB6D37" w:rsidRPr="002375BA">
        <w:rPr>
          <w:rFonts w:ascii="Arial" w:hAnsi="Arial" w:cs="Arial"/>
          <w:sz w:val="22"/>
          <w:szCs w:val="22"/>
        </w:rPr>
        <w:t xml:space="preserve"> The field instructor, or agency supervisor, is a professional </w:t>
      </w:r>
      <w:r w:rsidR="002375BA" w:rsidRPr="002375BA">
        <w:rPr>
          <w:rFonts w:ascii="Arial" w:hAnsi="Arial" w:cs="Arial"/>
          <w:sz w:val="22"/>
          <w:szCs w:val="22"/>
        </w:rPr>
        <w:t>(usually</w:t>
      </w:r>
      <w:r w:rsidR="00FB6D37" w:rsidRPr="002375BA">
        <w:rPr>
          <w:rFonts w:ascii="Arial" w:hAnsi="Arial" w:cs="Arial"/>
          <w:sz w:val="22"/>
          <w:szCs w:val="22"/>
        </w:rPr>
        <w:t xml:space="preserve"> a social worker) in the field who has agreed to serve in this capacity.</w:t>
      </w:r>
      <w:r w:rsidRPr="002375BA">
        <w:rPr>
          <w:rFonts w:ascii="Arial" w:hAnsi="Arial" w:cs="Arial"/>
          <w:sz w:val="22"/>
          <w:szCs w:val="22"/>
        </w:rPr>
        <w:t xml:space="preserve"> </w:t>
      </w:r>
      <w:r w:rsidR="000716E2">
        <w:rPr>
          <w:rFonts w:ascii="Arial" w:hAnsi="Arial" w:cs="Arial"/>
          <w:sz w:val="22"/>
          <w:szCs w:val="22"/>
        </w:rPr>
        <w:t xml:space="preserve"> </w:t>
      </w:r>
      <w:r w:rsidRPr="002375BA">
        <w:rPr>
          <w:rFonts w:ascii="Arial" w:hAnsi="Arial" w:cs="Arial"/>
          <w:sz w:val="22"/>
          <w:szCs w:val="22"/>
        </w:rPr>
        <w:t>The duties of each are described below.</w:t>
      </w:r>
    </w:p>
    <w:p w:rsidR="00FB6D37" w:rsidRPr="00FF5B03" w:rsidRDefault="00FB6D37" w:rsidP="00B249AC">
      <w:pPr>
        <w:rPr>
          <w:rFonts w:ascii="Arial" w:hAnsi="Arial" w:cs="Arial"/>
          <w:sz w:val="22"/>
          <w:szCs w:val="22"/>
        </w:rPr>
      </w:pPr>
    </w:p>
    <w:p w:rsidR="00391437" w:rsidRPr="002375BA" w:rsidRDefault="00391437" w:rsidP="00B249AC">
      <w:pPr>
        <w:rPr>
          <w:rFonts w:ascii="Arial" w:hAnsi="Arial" w:cs="Arial"/>
          <w:b/>
        </w:rPr>
      </w:pPr>
      <w:r w:rsidRPr="002375BA">
        <w:rPr>
          <w:rFonts w:ascii="Arial" w:hAnsi="Arial" w:cs="Arial"/>
          <w:b/>
        </w:rPr>
        <w:t>Director of Field Education</w:t>
      </w:r>
    </w:p>
    <w:p w:rsidR="00E0182C" w:rsidRPr="003A5E7C" w:rsidRDefault="00E0182C" w:rsidP="00B249AC">
      <w:pPr>
        <w:rPr>
          <w:rFonts w:ascii="Arial" w:hAnsi="Arial" w:cs="Arial"/>
          <w:sz w:val="20"/>
          <w:szCs w:val="20"/>
        </w:rPr>
      </w:pPr>
    </w:p>
    <w:p w:rsidR="00E0182C" w:rsidRDefault="00391437" w:rsidP="00FF5B03">
      <w:pPr>
        <w:numPr>
          <w:ilvl w:val="0"/>
          <w:numId w:val="34"/>
        </w:numPr>
        <w:tabs>
          <w:tab w:val="clear" w:pos="720"/>
          <w:tab w:val="num" w:pos="360"/>
        </w:tabs>
        <w:ind w:left="360" w:firstLine="0"/>
        <w:rPr>
          <w:rFonts w:ascii="Arial" w:hAnsi="Arial" w:cs="Arial"/>
          <w:sz w:val="22"/>
          <w:szCs w:val="22"/>
        </w:rPr>
      </w:pPr>
      <w:r w:rsidRPr="002375BA">
        <w:rPr>
          <w:rFonts w:ascii="Arial" w:hAnsi="Arial" w:cs="Arial"/>
          <w:sz w:val="22"/>
          <w:szCs w:val="22"/>
        </w:rPr>
        <w:t>Identifies and develops new field agenci</w:t>
      </w:r>
      <w:r w:rsidR="00E0182C" w:rsidRPr="002375BA">
        <w:rPr>
          <w:rFonts w:ascii="Arial" w:hAnsi="Arial" w:cs="Arial"/>
          <w:sz w:val="22"/>
          <w:szCs w:val="22"/>
        </w:rPr>
        <w:t xml:space="preserve">es for </w:t>
      </w:r>
      <w:r w:rsidR="006C233D">
        <w:rPr>
          <w:rFonts w:ascii="Arial" w:hAnsi="Arial" w:cs="Arial"/>
          <w:sz w:val="22"/>
          <w:szCs w:val="22"/>
        </w:rPr>
        <w:t>field internships.</w:t>
      </w:r>
    </w:p>
    <w:p w:rsidR="003A5E7C" w:rsidRPr="00FF5B03" w:rsidRDefault="003A5E7C" w:rsidP="00FF5B03">
      <w:pPr>
        <w:ind w:left="360"/>
        <w:rPr>
          <w:rFonts w:ascii="Arial" w:hAnsi="Arial" w:cs="Arial"/>
          <w:sz w:val="12"/>
          <w:szCs w:val="12"/>
        </w:rPr>
      </w:pPr>
    </w:p>
    <w:p w:rsidR="00E0182C" w:rsidRDefault="00391437" w:rsidP="00FF5B03">
      <w:pPr>
        <w:numPr>
          <w:ilvl w:val="0"/>
          <w:numId w:val="34"/>
        </w:numPr>
        <w:tabs>
          <w:tab w:val="clear" w:pos="720"/>
          <w:tab w:val="num" w:pos="360"/>
        </w:tabs>
        <w:ind w:left="360" w:firstLine="0"/>
        <w:rPr>
          <w:rFonts w:ascii="Arial" w:hAnsi="Arial" w:cs="Arial"/>
          <w:sz w:val="22"/>
          <w:szCs w:val="22"/>
        </w:rPr>
      </w:pPr>
      <w:r w:rsidRPr="002375BA">
        <w:rPr>
          <w:rFonts w:ascii="Arial" w:hAnsi="Arial" w:cs="Arial"/>
          <w:sz w:val="22"/>
          <w:szCs w:val="22"/>
        </w:rPr>
        <w:t>Acts as a consultant on all field education issues</w:t>
      </w:r>
      <w:r w:rsidR="003A5E7C">
        <w:rPr>
          <w:rFonts w:ascii="Arial" w:hAnsi="Arial" w:cs="Arial"/>
          <w:sz w:val="22"/>
          <w:szCs w:val="22"/>
        </w:rPr>
        <w:t>.</w:t>
      </w:r>
    </w:p>
    <w:p w:rsidR="003A5E7C" w:rsidRPr="00FF5B03" w:rsidRDefault="003A5E7C" w:rsidP="00FF5B03">
      <w:pPr>
        <w:ind w:left="360"/>
        <w:rPr>
          <w:rFonts w:ascii="Arial" w:hAnsi="Arial" w:cs="Arial"/>
          <w:sz w:val="12"/>
          <w:szCs w:val="12"/>
        </w:rPr>
      </w:pPr>
    </w:p>
    <w:p w:rsidR="00E0182C" w:rsidRDefault="00391437" w:rsidP="00FF5B03">
      <w:pPr>
        <w:numPr>
          <w:ilvl w:val="0"/>
          <w:numId w:val="34"/>
        </w:numPr>
        <w:tabs>
          <w:tab w:val="clear" w:pos="720"/>
          <w:tab w:val="num" w:pos="360"/>
        </w:tabs>
        <w:ind w:left="360" w:firstLine="0"/>
        <w:rPr>
          <w:rFonts w:ascii="Arial" w:hAnsi="Arial" w:cs="Arial"/>
          <w:sz w:val="22"/>
          <w:szCs w:val="22"/>
        </w:rPr>
      </w:pPr>
      <w:r w:rsidRPr="002375BA">
        <w:rPr>
          <w:rFonts w:ascii="Arial" w:hAnsi="Arial" w:cs="Arial"/>
          <w:sz w:val="22"/>
          <w:szCs w:val="22"/>
        </w:rPr>
        <w:t>Conducts a pre</w:t>
      </w:r>
      <w:r w:rsidR="00002663">
        <w:rPr>
          <w:rFonts w:ascii="Arial" w:hAnsi="Arial" w:cs="Arial"/>
          <w:sz w:val="22"/>
          <w:szCs w:val="22"/>
        </w:rPr>
        <w:t>-placements process with</w:t>
      </w:r>
      <w:r w:rsidRPr="002375BA">
        <w:rPr>
          <w:rFonts w:ascii="Arial" w:hAnsi="Arial" w:cs="Arial"/>
          <w:sz w:val="22"/>
          <w:szCs w:val="22"/>
        </w:rPr>
        <w:t xml:space="preserve"> MSW students preparing to do their </w:t>
      </w:r>
      <w:r w:rsidR="006C233D">
        <w:rPr>
          <w:rFonts w:ascii="Arial" w:hAnsi="Arial" w:cs="Arial"/>
          <w:sz w:val="22"/>
          <w:szCs w:val="22"/>
        </w:rPr>
        <w:t xml:space="preserve">field </w:t>
      </w:r>
      <w:r w:rsidRPr="002375BA">
        <w:rPr>
          <w:rFonts w:ascii="Arial" w:hAnsi="Arial" w:cs="Arial"/>
          <w:sz w:val="22"/>
          <w:szCs w:val="22"/>
        </w:rPr>
        <w:t>placements.</w:t>
      </w:r>
    </w:p>
    <w:p w:rsidR="003A5E7C" w:rsidRPr="00FF5B03" w:rsidRDefault="003A5E7C" w:rsidP="00FF5B03">
      <w:pPr>
        <w:ind w:left="360"/>
        <w:rPr>
          <w:rFonts w:ascii="Arial" w:hAnsi="Arial" w:cs="Arial"/>
          <w:sz w:val="12"/>
          <w:szCs w:val="12"/>
        </w:rPr>
      </w:pPr>
    </w:p>
    <w:p w:rsidR="00E0182C" w:rsidRDefault="00391437" w:rsidP="00FF5B03">
      <w:pPr>
        <w:numPr>
          <w:ilvl w:val="0"/>
          <w:numId w:val="34"/>
        </w:numPr>
        <w:tabs>
          <w:tab w:val="clear" w:pos="720"/>
          <w:tab w:val="num" w:pos="360"/>
        </w:tabs>
        <w:ind w:left="360" w:firstLine="0"/>
        <w:rPr>
          <w:rFonts w:ascii="Arial" w:hAnsi="Arial" w:cs="Arial"/>
          <w:sz w:val="22"/>
          <w:szCs w:val="22"/>
        </w:rPr>
      </w:pPr>
      <w:r w:rsidRPr="002375BA">
        <w:rPr>
          <w:rFonts w:ascii="Arial" w:hAnsi="Arial" w:cs="Arial"/>
          <w:sz w:val="22"/>
          <w:szCs w:val="22"/>
        </w:rPr>
        <w:t>Prepares an</w:t>
      </w:r>
      <w:r w:rsidR="008B7E24" w:rsidRPr="002375BA">
        <w:rPr>
          <w:rFonts w:ascii="Arial" w:hAnsi="Arial" w:cs="Arial"/>
          <w:sz w:val="22"/>
          <w:szCs w:val="22"/>
        </w:rPr>
        <w:t>d delivers training seminars for</w:t>
      </w:r>
      <w:r w:rsidRPr="002375BA">
        <w:rPr>
          <w:rFonts w:ascii="Arial" w:hAnsi="Arial" w:cs="Arial"/>
          <w:sz w:val="22"/>
          <w:szCs w:val="22"/>
        </w:rPr>
        <w:t xml:space="preserve"> field instructors.</w:t>
      </w:r>
    </w:p>
    <w:p w:rsidR="003A5E7C" w:rsidRPr="003A5E7C" w:rsidRDefault="003A5E7C" w:rsidP="00FF5B03">
      <w:pPr>
        <w:ind w:left="360"/>
        <w:rPr>
          <w:rFonts w:ascii="Arial" w:hAnsi="Arial" w:cs="Arial"/>
          <w:sz w:val="8"/>
          <w:szCs w:val="8"/>
        </w:rPr>
      </w:pPr>
    </w:p>
    <w:p w:rsidR="00E0182C" w:rsidRDefault="00391437" w:rsidP="00FF5B03">
      <w:pPr>
        <w:numPr>
          <w:ilvl w:val="0"/>
          <w:numId w:val="34"/>
        </w:numPr>
        <w:tabs>
          <w:tab w:val="clear" w:pos="720"/>
          <w:tab w:val="num" w:pos="360"/>
        </w:tabs>
        <w:ind w:left="360" w:firstLine="0"/>
        <w:rPr>
          <w:rFonts w:ascii="Arial" w:hAnsi="Arial" w:cs="Arial"/>
          <w:sz w:val="22"/>
          <w:szCs w:val="22"/>
        </w:rPr>
      </w:pPr>
      <w:r w:rsidRPr="002375BA">
        <w:rPr>
          <w:rFonts w:ascii="Arial" w:hAnsi="Arial" w:cs="Arial"/>
          <w:sz w:val="22"/>
          <w:szCs w:val="22"/>
        </w:rPr>
        <w:t xml:space="preserve">Ensures that all Council on Social Work Education standards </w:t>
      </w:r>
      <w:proofErr w:type="gramStart"/>
      <w:r w:rsidRPr="002375BA">
        <w:rPr>
          <w:rFonts w:ascii="Arial" w:hAnsi="Arial" w:cs="Arial"/>
          <w:sz w:val="22"/>
          <w:szCs w:val="22"/>
        </w:rPr>
        <w:t>are</w:t>
      </w:r>
      <w:proofErr w:type="gramEnd"/>
      <w:r w:rsidRPr="002375BA">
        <w:rPr>
          <w:rFonts w:ascii="Arial" w:hAnsi="Arial" w:cs="Arial"/>
          <w:sz w:val="22"/>
          <w:szCs w:val="22"/>
        </w:rPr>
        <w:t xml:space="preserve"> followed.</w:t>
      </w:r>
    </w:p>
    <w:p w:rsidR="003A5E7C" w:rsidRPr="00FF5B03" w:rsidRDefault="003A5E7C" w:rsidP="00FF5B03">
      <w:pPr>
        <w:ind w:left="360"/>
        <w:rPr>
          <w:rFonts w:ascii="Arial" w:hAnsi="Arial" w:cs="Arial"/>
          <w:sz w:val="12"/>
          <w:szCs w:val="12"/>
        </w:rPr>
      </w:pPr>
    </w:p>
    <w:p w:rsidR="00E0182C" w:rsidRDefault="00391437" w:rsidP="00FF5B03">
      <w:pPr>
        <w:numPr>
          <w:ilvl w:val="0"/>
          <w:numId w:val="34"/>
        </w:numPr>
        <w:tabs>
          <w:tab w:val="clear" w:pos="720"/>
          <w:tab w:val="num" w:pos="360"/>
        </w:tabs>
        <w:ind w:left="360" w:firstLine="0"/>
        <w:rPr>
          <w:rFonts w:ascii="Arial" w:hAnsi="Arial" w:cs="Arial"/>
          <w:sz w:val="22"/>
          <w:szCs w:val="22"/>
        </w:rPr>
      </w:pPr>
      <w:r w:rsidRPr="002375BA">
        <w:rPr>
          <w:rFonts w:ascii="Arial" w:hAnsi="Arial" w:cs="Arial"/>
          <w:sz w:val="22"/>
          <w:szCs w:val="22"/>
        </w:rPr>
        <w:t>Responds to questions/inquiries from field agencies</w:t>
      </w:r>
      <w:r w:rsidR="003A5E7C">
        <w:rPr>
          <w:rFonts w:ascii="Arial" w:hAnsi="Arial" w:cs="Arial"/>
          <w:sz w:val="22"/>
          <w:szCs w:val="22"/>
        </w:rPr>
        <w:t>.</w:t>
      </w:r>
    </w:p>
    <w:p w:rsidR="003A5E7C" w:rsidRPr="00FF5B03" w:rsidRDefault="003A5E7C" w:rsidP="00FF5B03">
      <w:pPr>
        <w:ind w:left="360"/>
        <w:rPr>
          <w:rFonts w:ascii="Arial" w:hAnsi="Arial" w:cs="Arial"/>
          <w:sz w:val="12"/>
          <w:szCs w:val="12"/>
        </w:rPr>
      </w:pPr>
    </w:p>
    <w:p w:rsidR="00E0182C" w:rsidRDefault="00C30E8A" w:rsidP="00FF5B03">
      <w:pPr>
        <w:numPr>
          <w:ilvl w:val="0"/>
          <w:numId w:val="34"/>
        </w:numPr>
        <w:tabs>
          <w:tab w:val="clear" w:pos="720"/>
          <w:tab w:val="num" w:pos="360"/>
        </w:tabs>
        <w:ind w:left="360" w:firstLine="0"/>
        <w:rPr>
          <w:rFonts w:ascii="Arial" w:hAnsi="Arial" w:cs="Arial"/>
          <w:sz w:val="22"/>
          <w:szCs w:val="22"/>
        </w:rPr>
      </w:pPr>
      <w:r>
        <w:rPr>
          <w:rFonts w:ascii="Arial" w:hAnsi="Arial" w:cs="Arial"/>
          <w:sz w:val="22"/>
          <w:szCs w:val="22"/>
        </w:rPr>
        <w:t>Facilitates</w:t>
      </w:r>
      <w:r w:rsidR="00391437" w:rsidRPr="002375BA">
        <w:rPr>
          <w:rFonts w:ascii="Arial" w:hAnsi="Arial" w:cs="Arial"/>
          <w:sz w:val="22"/>
          <w:szCs w:val="22"/>
        </w:rPr>
        <w:t xml:space="preserve"> meetings of fi</w:t>
      </w:r>
      <w:r>
        <w:rPr>
          <w:rFonts w:ascii="Arial" w:hAnsi="Arial" w:cs="Arial"/>
          <w:sz w:val="22"/>
          <w:szCs w:val="22"/>
        </w:rPr>
        <w:t>eld supervisors and prospective</w:t>
      </w:r>
      <w:r w:rsidR="00E33ECC" w:rsidRPr="002375BA">
        <w:rPr>
          <w:rFonts w:ascii="Arial" w:hAnsi="Arial" w:cs="Arial"/>
          <w:sz w:val="22"/>
          <w:szCs w:val="22"/>
        </w:rPr>
        <w:t xml:space="preserve"> </w:t>
      </w:r>
      <w:r>
        <w:rPr>
          <w:rFonts w:ascii="Arial" w:hAnsi="Arial" w:cs="Arial"/>
          <w:sz w:val="22"/>
          <w:szCs w:val="22"/>
        </w:rPr>
        <w:t xml:space="preserve">field </w:t>
      </w:r>
      <w:r w:rsidR="00391437" w:rsidRPr="002375BA">
        <w:rPr>
          <w:rFonts w:ascii="Arial" w:hAnsi="Arial" w:cs="Arial"/>
          <w:sz w:val="22"/>
          <w:szCs w:val="22"/>
        </w:rPr>
        <w:t>students</w:t>
      </w:r>
      <w:r w:rsidR="003A5E7C">
        <w:rPr>
          <w:rFonts w:ascii="Arial" w:hAnsi="Arial" w:cs="Arial"/>
          <w:sz w:val="22"/>
          <w:szCs w:val="22"/>
        </w:rPr>
        <w:t>.</w:t>
      </w:r>
    </w:p>
    <w:p w:rsidR="003A5E7C" w:rsidRPr="00FF5B03" w:rsidRDefault="003A5E7C" w:rsidP="00FF5B03">
      <w:pPr>
        <w:ind w:left="360"/>
        <w:rPr>
          <w:rFonts w:ascii="Arial" w:hAnsi="Arial" w:cs="Arial"/>
          <w:sz w:val="12"/>
          <w:szCs w:val="12"/>
        </w:rPr>
      </w:pPr>
    </w:p>
    <w:p w:rsidR="00E0182C" w:rsidRDefault="00C30E8A" w:rsidP="00FF5B03">
      <w:pPr>
        <w:numPr>
          <w:ilvl w:val="0"/>
          <w:numId w:val="34"/>
        </w:numPr>
        <w:tabs>
          <w:tab w:val="clear" w:pos="720"/>
          <w:tab w:val="num" w:pos="360"/>
        </w:tabs>
        <w:ind w:left="360" w:firstLine="0"/>
        <w:rPr>
          <w:rFonts w:ascii="Arial" w:hAnsi="Arial" w:cs="Arial"/>
          <w:sz w:val="22"/>
          <w:szCs w:val="22"/>
        </w:rPr>
      </w:pPr>
      <w:r>
        <w:rPr>
          <w:rFonts w:ascii="Arial" w:hAnsi="Arial" w:cs="Arial"/>
          <w:sz w:val="22"/>
          <w:szCs w:val="22"/>
        </w:rPr>
        <w:t>Provides</w:t>
      </w:r>
      <w:r w:rsidR="00010442">
        <w:rPr>
          <w:rFonts w:ascii="Arial" w:hAnsi="Arial" w:cs="Arial"/>
          <w:sz w:val="22"/>
          <w:szCs w:val="22"/>
        </w:rPr>
        <w:t xml:space="preserve"> leadership</w:t>
      </w:r>
      <w:r>
        <w:rPr>
          <w:rFonts w:ascii="Arial" w:hAnsi="Arial" w:cs="Arial"/>
          <w:sz w:val="22"/>
          <w:szCs w:val="22"/>
        </w:rPr>
        <w:t xml:space="preserve"> to Faculty Field Liaison</w:t>
      </w:r>
      <w:r w:rsidR="00010442">
        <w:rPr>
          <w:rFonts w:ascii="Arial" w:hAnsi="Arial" w:cs="Arial"/>
          <w:sz w:val="22"/>
          <w:szCs w:val="22"/>
        </w:rPr>
        <w:t>s and input</w:t>
      </w:r>
      <w:r>
        <w:rPr>
          <w:rFonts w:ascii="Arial" w:hAnsi="Arial" w:cs="Arial"/>
          <w:sz w:val="22"/>
          <w:szCs w:val="22"/>
        </w:rPr>
        <w:t xml:space="preserve"> regarding final grades for Practicum.</w:t>
      </w:r>
    </w:p>
    <w:p w:rsidR="003A5E7C" w:rsidRPr="00FF5B03" w:rsidRDefault="003A5E7C" w:rsidP="00FF5B03">
      <w:pPr>
        <w:ind w:left="360"/>
        <w:rPr>
          <w:rFonts w:ascii="Arial" w:hAnsi="Arial" w:cs="Arial"/>
          <w:sz w:val="12"/>
          <w:szCs w:val="12"/>
        </w:rPr>
      </w:pPr>
    </w:p>
    <w:p w:rsidR="003A5E7C" w:rsidRDefault="00391437" w:rsidP="00FF5B03">
      <w:pPr>
        <w:numPr>
          <w:ilvl w:val="0"/>
          <w:numId w:val="34"/>
        </w:numPr>
        <w:tabs>
          <w:tab w:val="clear" w:pos="720"/>
          <w:tab w:val="num" w:pos="360"/>
        </w:tabs>
        <w:ind w:left="360" w:firstLine="0"/>
        <w:rPr>
          <w:rFonts w:ascii="Arial" w:hAnsi="Arial" w:cs="Arial"/>
          <w:sz w:val="22"/>
          <w:szCs w:val="22"/>
        </w:rPr>
      </w:pPr>
      <w:r w:rsidRPr="002375BA">
        <w:rPr>
          <w:rFonts w:ascii="Arial" w:hAnsi="Arial" w:cs="Arial"/>
          <w:sz w:val="22"/>
          <w:szCs w:val="22"/>
        </w:rPr>
        <w:t>Is responsible for the overall functioning of the field education program.</w:t>
      </w:r>
    </w:p>
    <w:p w:rsidR="006C233D" w:rsidRPr="00FF5B03" w:rsidRDefault="006C233D" w:rsidP="00FF5B03">
      <w:pPr>
        <w:ind w:left="360"/>
        <w:rPr>
          <w:rFonts w:ascii="Arial" w:hAnsi="Arial" w:cs="Arial"/>
          <w:sz w:val="12"/>
          <w:szCs w:val="12"/>
        </w:rPr>
      </w:pPr>
    </w:p>
    <w:p w:rsidR="006C233D" w:rsidRDefault="006C233D" w:rsidP="00FF5B03">
      <w:pPr>
        <w:numPr>
          <w:ilvl w:val="0"/>
          <w:numId w:val="34"/>
        </w:numPr>
        <w:tabs>
          <w:tab w:val="clear" w:pos="720"/>
          <w:tab w:val="num" w:pos="180"/>
        </w:tabs>
        <w:ind w:left="180" w:firstLine="0"/>
        <w:rPr>
          <w:rFonts w:ascii="Arial" w:hAnsi="Arial" w:cs="Arial"/>
          <w:sz w:val="22"/>
          <w:szCs w:val="22"/>
        </w:rPr>
      </w:pPr>
      <w:r>
        <w:rPr>
          <w:rFonts w:ascii="Arial" w:hAnsi="Arial" w:cs="Arial"/>
          <w:sz w:val="22"/>
          <w:szCs w:val="22"/>
        </w:rPr>
        <w:t xml:space="preserve">Maintains contact and information exchange with all agencies that have indicated </w:t>
      </w:r>
      <w:r>
        <w:rPr>
          <w:rFonts w:ascii="Arial" w:hAnsi="Arial" w:cs="Arial"/>
          <w:sz w:val="22"/>
          <w:szCs w:val="22"/>
        </w:rPr>
        <w:tab/>
        <w:t>interest in field placements.</w:t>
      </w:r>
    </w:p>
    <w:p w:rsidR="006C233D" w:rsidRPr="002375BA" w:rsidRDefault="006C233D" w:rsidP="00FF5B03">
      <w:pPr>
        <w:rPr>
          <w:rFonts w:ascii="Arial" w:hAnsi="Arial" w:cs="Arial"/>
          <w:sz w:val="22"/>
          <w:szCs w:val="22"/>
        </w:rPr>
      </w:pPr>
    </w:p>
    <w:p w:rsidR="00E33ECC" w:rsidRPr="002375BA" w:rsidRDefault="00E33ECC" w:rsidP="00B249AC">
      <w:pPr>
        <w:rPr>
          <w:rFonts w:ascii="Arial" w:hAnsi="Arial" w:cs="Arial"/>
          <w:b/>
        </w:rPr>
      </w:pPr>
      <w:r w:rsidRPr="002375BA">
        <w:rPr>
          <w:rFonts w:ascii="Arial" w:hAnsi="Arial" w:cs="Arial"/>
          <w:b/>
        </w:rPr>
        <w:t>Field Liaison</w:t>
      </w:r>
    </w:p>
    <w:p w:rsidR="00E0182C" w:rsidRPr="000716E2" w:rsidRDefault="00E0182C" w:rsidP="00B249AC">
      <w:pPr>
        <w:rPr>
          <w:rFonts w:ascii="Arial" w:hAnsi="Arial" w:cs="Arial"/>
          <w:sz w:val="20"/>
          <w:szCs w:val="20"/>
        </w:rPr>
      </w:pPr>
    </w:p>
    <w:p w:rsidR="00E0182C" w:rsidRDefault="000716E2" w:rsidP="00FF5B03">
      <w:pPr>
        <w:tabs>
          <w:tab w:val="left" w:pos="360"/>
        </w:tabs>
        <w:ind w:left="360"/>
        <w:rPr>
          <w:rFonts w:ascii="Arial" w:hAnsi="Arial" w:cs="Arial"/>
          <w:sz w:val="22"/>
          <w:szCs w:val="22"/>
        </w:rPr>
      </w:pPr>
      <w:r>
        <w:rPr>
          <w:rFonts w:ascii="Arial" w:hAnsi="Arial" w:cs="Arial"/>
          <w:sz w:val="22"/>
          <w:szCs w:val="22"/>
        </w:rPr>
        <w:t>1.</w:t>
      </w:r>
      <w:r>
        <w:rPr>
          <w:rFonts w:ascii="Arial" w:hAnsi="Arial" w:cs="Arial"/>
          <w:sz w:val="22"/>
          <w:szCs w:val="22"/>
        </w:rPr>
        <w:tab/>
      </w:r>
      <w:r w:rsidR="00A064C3" w:rsidRPr="002375BA">
        <w:rPr>
          <w:rFonts w:ascii="Arial" w:hAnsi="Arial" w:cs="Arial"/>
          <w:sz w:val="22"/>
          <w:szCs w:val="22"/>
        </w:rPr>
        <w:t>Serves as liaison between the Department of Social Work and the agency.</w:t>
      </w:r>
    </w:p>
    <w:p w:rsidR="000716E2" w:rsidRPr="00FF5B03" w:rsidRDefault="000716E2" w:rsidP="00FF5B03">
      <w:pPr>
        <w:tabs>
          <w:tab w:val="left" w:pos="360"/>
        </w:tabs>
        <w:ind w:left="360"/>
        <w:rPr>
          <w:rFonts w:ascii="Arial" w:hAnsi="Arial" w:cs="Arial"/>
          <w:sz w:val="12"/>
          <w:szCs w:val="12"/>
        </w:rPr>
      </w:pPr>
    </w:p>
    <w:p w:rsidR="00E0182C" w:rsidRDefault="000716E2" w:rsidP="00FF5B03">
      <w:pPr>
        <w:tabs>
          <w:tab w:val="left" w:pos="360"/>
        </w:tabs>
        <w:ind w:left="360"/>
        <w:rPr>
          <w:rFonts w:ascii="Arial" w:hAnsi="Arial" w:cs="Arial"/>
          <w:sz w:val="22"/>
          <w:szCs w:val="22"/>
        </w:rPr>
      </w:pPr>
      <w:r>
        <w:rPr>
          <w:rFonts w:ascii="Arial" w:hAnsi="Arial" w:cs="Arial"/>
          <w:sz w:val="22"/>
          <w:szCs w:val="22"/>
        </w:rPr>
        <w:t>2.</w:t>
      </w:r>
      <w:r>
        <w:rPr>
          <w:rFonts w:ascii="Arial" w:hAnsi="Arial" w:cs="Arial"/>
          <w:sz w:val="22"/>
          <w:szCs w:val="22"/>
        </w:rPr>
        <w:tab/>
      </w:r>
      <w:r w:rsidR="00A064C3" w:rsidRPr="002375BA">
        <w:rPr>
          <w:rFonts w:ascii="Arial" w:hAnsi="Arial" w:cs="Arial"/>
          <w:sz w:val="22"/>
          <w:szCs w:val="22"/>
        </w:rPr>
        <w:t xml:space="preserve">Consults with the student and field instructor (agency supervisor) about </w:t>
      </w:r>
      <w:r w:rsidR="00FF5B03">
        <w:rPr>
          <w:rFonts w:ascii="Arial" w:hAnsi="Arial" w:cs="Arial"/>
          <w:sz w:val="22"/>
          <w:szCs w:val="22"/>
        </w:rPr>
        <w:tab/>
      </w:r>
      <w:r w:rsidR="00A064C3" w:rsidRPr="002375BA">
        <w:rPr>
          <w:rFonts w:ascii="Arial" w:hAnsi="Arial" w:cs="Arial"/>
          <w:sz w:val="22"/>
          <w:szCs w:val="22"/>
        </w:rPr>
        <w:t>assignments, learning contract, evaluation, etc.</w:t>
      </w:r>
    </w:p>
    <w:p w:rsidR="000716E2" w:rsidRPr="00FF5B03" w:rsidRDefault="000716E2" w:rsidP="00FF5B03">
      <w:pPr>
        <w:tabs>
          <w:tab w:val="left" w:pos="360"/>
        </w:tabs>
        <w:ind w:left="360"/>
        <w:rPr>
          <w:rFonts w:ascii="Arial" w:hAnsi="Arial" w:cs="Arial"/>
          <w:sz w:val="12"/>
          <w:szCs w:val="12"/>
        </w:rPr>
      </w:pPr>
    </w:p>
    <w:p w:rsidR="00E0182C" w:rsidRDefault="000716E2" w:rsidP="00FF5B03">
      <w:pPr>
        <w:tabs>
          <w:tab w:val="left" w:pos="360"/>
        </w:tabs>
        <w:ind w:left="360"/>
        <w:rPr>
          <w:rFonts w:ascii="Arial" w:hAnsi="Arial" w:cs="Arial"/>
          <w:sz w:val="22"/>
          <w:szCs w:val="22"/>
        </w:rPr>
      </w:pPr>
      <w:r>
        <w:rPr>
          <w:rFonts w:ascii="Arial" w:hAnsi="Arial" w:cs="Arial"/>
          <w:sz w:val="22"/>
          <w:szCs w:val="22"/>
        </w:rPr>
        <w:t>3.</w:t>
      </w:r>
      <w:r>
        <w:rPr>
          <w:rFonts w:ascii="Arial" w:hAnsi="Arial" w:cs="Arial"/>
          <w:sz w:val="22"/>
          <w:szCs w:val="22"/>
        </w:rPr>
        <w:tab/>
      </w:r>
      <w:r w:rsidR="00A064C3" w:rsidRPr="002375BA">
        <w:rPr>
          <w:rFonts w:ascii="Arial" w:hAnsi="Arial" w:cs="Arial"/>
          <w:sz w:val="22"/>
          <w:szCs w:val="22"/>
        </w:rPr>
        <w:t xml:space="preserve">Serves as the student’s advocate in ensuring the Department of Social Work’s </w:t>
      </w:r>
      <w:r w:rsidR="006835A4">
        <w:rPr>
          <w:rFonts w:ascii="Arial" w:hAnsi="Arial" w:cs="Arial"/>
          <w:sz w:val="22"/>
          <w:szCs w:val="22"/>
        </w:rPr>
        <w:tab/>
      </w:r>
      <w:r w:rsidR="00A064C3" w:rsidRPr="002375BA">
        <w:rPr>
          <w:rFonts w:ascii="Arial" w:hAnsi="Arial" w:cs="Arial"/>
          <w:sz w:val="22"/>
          <w:szCs w:val="22"/>
        </w:rPr>
        <w:t>expectations of the agency are being met.</w:t>
      </w:r>
    </w:p>
    <w:p w:rsidR="000716E2" w:rsidRPr="000716E2" w:rsidRDefault="000716E2" w:rsidP="00FF5B03">
      <w:pPr>
        <w:tabs>
          <w:tab w:val="left" w:pos="360"/>
        </w:tabs>
        <w:ind w:left="360"/>
        <w:rPr>
          <w:rFonts w:ascii="Arial" w:hAnsi="Arial" w:cs="Arial"/>
          <w:sz w:val="8"/>
          <w:szCs w:val="8"/>
        </w:rPr>
      </w:pPr>
    </w:p>
    <w:p w:rsidR="00E0182C" w:rsidRDefault="000716E2" w:rsidP="00FF5B03">
      <w:pPr>
        <w:tabs>
          <w:tab w:val="left" w:pos="360"/>
        </w:tabs>
        <w:ind w:left="360"/>
        <w:rPr>
          <w:rFonts w:ascii="Arial" w:hAnsi="Arial" w:cs="Arial"/>
          <w:sz w:val="22"/>
          <w:szCs w:val="22"/>
        </w:rPr>
      </w:pPr>
      <w:r>
        <w:rPr>
          <w:rFonts w:ascii="Arial" w:hAnsi="Arial" w:cs="Arial"/>
          <w:sz w:val="22"/>
          <w:szCs w:val="22"/>
        </w:rPr>
        <w:t>4.</w:t>
      </w:r>
      <w:r>
        <w:rPr>
          <w:rFonts w:ascii="Arial" w:hAnsi="Arial" w:cs="Arial"/>
          <w:sz w:val="22"/>
          <w:szCs w:val="22"/>
        </w:rPr>
        <w:tab/>
      </w:r>
      <w:proofErr w:type="gramStart"/>
      <w:r w:rsidR="00A064C3" w:rsidRPr="002375BA">
        <w:rPr>
          <w:rFonts w:ascii="Arial" w:hAnsi="Arial" w:cs="Arial"/>
          <w:sz w:val="22"/>
          <w:szCs w:val="22"/>
        </w:rPr>
        <w:t>Serves</w:t>
      </w:r>
      <w:proofErr w:type="gramEnd"/>
      <w:r w:rsidR="00A064C3" w:rsidRPr="002375BA">
        <w:rPr>
          <w:rFonts w:ascii="Arial" w:hAnsi="Arial" w:cs="Arial"/>
          <w:sz w:val="22"/>
          <w:szCs w:val="22"/>
        </w:rPr>
        <w:t xml:space="preserve"> as trouble shooter, problem-solver and mediator in the event that a problem </w:t>
      </w:r>
      <w:r w:rsidR="00FF5B03">
        <w:rPr>
          <w:rFonts w:ascii="Arial" w:hAnsi="Arial" w:cs="Arial"/>
          <w:sz w:val="22"/>
          <w:szCs w:val="22"/>
        </w:rPr>
        <w:tab/>
      </w:r>
      <w:r w:rsidR="00A064C3" w:rsidRPr="002375BA">
        <w:rPr>
          <w:rFonts w:ascii="Arial" w:hAnsi="Arial" w:cs="Arial"/>
          <w:sz w:val="22"/>
          <w:szCs w:val="22"/>
        </w:rPr>
        <w:t xml:space="preserve">in the field placement experience is identified (whether the problem rests with the </w:t>
      </w:r>
      <w:r w:rsidR="006835A4">
        <w:rPr>
          <w:rFonts w:ascii="Arial" w:hAnsi="Arial" w:cs="Arial"/>
          <w:sz w:val="22"/>
          <w:szCs w:val="22"/>
        </w:rPr>
        <w:tab/>
      </w:r>
      <w:r w:rsidR="00A064C3" w:rsidRPr="002375BA">
        <w:rPr>
          <w:rFonts w:ascii="Arial" w:hAnsi="Arial" w:cs="Arial"/>
          <w:sz w:val="22"/>
          <w:szCs w:val="22"/>
        </w:rPr>
        <w:t>student, agency, or field instructor).</w:t>
      </w:r>
    </w:p>
    <w:p w:rsidR="000716E2" w:rsidRPr="000716E2" w:rsidRDefault="000716E2" w:rsidP="00FF5B03">
      <w:pPr>
        <w:tabs>
          <w:tab w:val="left" w:pos="360"/>
        </w:tabs>
        <w:ind w:left="360"/>
        <w:rPr>
          <w:rFonts w:ascii="Arial" w:hAnsi="Arial" w:cs="Arial"/>
          <w:sz w:val="8"/>
          <w:szCs w:val="8"/>
        </w:rPr>
      </w:pPr>
    </w:p>
    <w:p w:rsidR="00E0182C" w:rsidRDefault="000716E2" w:rsidP="00FF5B03">
      <w:pPr>
        <w:tabs>
          <w:tab w:val="left" w:pos="360"/>
        </w:tabs>
        <w:ind w:left="360"/>
        <w:rPr>
          <w:rFonts w:ascii="Arial" w:hAnsi="Arial" w:cs="Arial"/>
          <w:sz w:val="22"/>
          <w:szCs w:val="22"/>
        </w:rPr>
      </w:pPr>
      <w:r>
        <w:rPr>
          <w:rFonts w:ascii="Arial" w:hAnsi="Arial" w:cs="Arial"/>
          <w:sz w:val="22"/>
          <w:szCs w:val="22"/>
        </w:rPr>
        <w:t>5.</w:t>
      </w:r>
      <w:r>
        <w:rPr>
          <w:rFonts w:ascii="Arial" w:hAnsi="Arial" w:cs="Arial"/>
          <w:sz w:val="22"/>
          <w:szCs w:val="22"/>
        </w:rPr>
        <w:tab/>
      </w:r>
      <w:r w:rsidR="00E33ECC" w:rsidRPr="002375BA">
        <w:rPr>
          <w:rFonts w:ascii="Arial" w:hAnsi="Arial" w:cs="Arial"/>
          <w:sz w:val="22"/>
          <w:szCs w:val="22"/>
        </w:rPr>
        <w:t xml:space="preserve">Reviews/approves and provides feedback to the student and field instructor </w:t>
      </w:r>
      <w:r w:rsidR="00FF5B03">
        <w:rPr>
          <w:rFonts w:ascii="Arial" w:hAnsi="Arial" w:cs="Arial"/>
          <w:sz w:val="22"/>
          <w:szCs w:val="22"/>
        </w:rPr>
        <w:tab/>
      </w:r>
      <w:r w:rsidR="00E33ECC" w:rsidRPr="002375BA">
        <w:rPr>
          <w:rFonts w:ascii="Arial" w:hAnsi="Arial" w:cs="Arial"/>
          <w:sz w:val="22"/>
          <w:szCs w:val="22"/>
        </w:rPr>
        <w:t>regarding the learning contract that is to be developed for each semester in field.</w:t>
      </w:r>
    </w:p>
    <w:p w:rsidR="000716E2" w:rsidRPr="000716E2" w:rsidRDefault="000716E2" w:rsidP="00FF5B03">
      <w:pPr>
        <w:tabs>
          <w:tab w:val="left" w:pos="360"/>
        </w:tabs>
        <w:ind w:left="360"/>
        <w:rPr>
          <w:rFonts w:ascii="Arial" w:hAnsi="Arial" w:cs="Arial"/>
          <w:sz w:val="8"/>
          <w:szCs w:val="8"/>
        </w:rPr>
      </w:pPr>
    </w:p>
    <w:p w:rsidR="00E0182C" w:rsidRDefault="000716E2" w:rsidP="00FF5B03">
      <w:pPr>
        <w:tabs>
          <w:tab w:val="left" w:pos="360"/>
        </w:tabs>
        <w:ind w:left="360"/>
        <w:rPr>
          <w:rFonts w:ascii="Arial" w:hAnsi="Arial" w:cs="Arial"/>
          <w:sz w:val="22"/>
          <w:szCs w:val="22"/>
        </w:rPr>
      </w:pPr>
      <w:r>
        <w:rPr>
          <w:rFonts w:ascii="Arial" w:hAnsi="Arial" w:cs="Arial"/>
          <w:sz w:val="22"/>
          <w:szCs w:val="22"/>
        </w:rPr>
        <w:t>6.</w:t>
      </w:r>
      <w:r>
        <w:rPr>
          <w:rFonts w:ascii="Arial" w:hAnsi="Arial" w:cs="Arial"/>
          <w:sz w:val="22"/>
          <w:szCs w:val="22"/>
        </w:rPr>
        <w:tab/>
      </w:r>
      <w:r w:rsidR="00A064C3" w:rsidRPr="002375BA">
        <w:rPr>
          <w:rFonts w:ascii="Arial" w:hAnsi="Arial" w:cs="Arial"/>
          <w:sz w:val="22"/>
          <w:szCs w:val="22"/>
        </w:rPr>
        <w:t>Visi</w:t>
      </w:r>
      <w:r w:rsidR="00C30E8A">
        <w:rPr>
          <w:rFonts w:ascii="Arial" w:hAnsi="Arial" w:cs="Arial"/>
          <w:sz w:val="22"/>
          <w:szCs w:val="22"/>
        </w:rPr>
        <w:t>ts the agency a minimum of once and contacts the FI via phone or email</w:t>
      </w:r>
      <w:r w:rsidR="00A064C3" w:rsidRPr="002375BA">
        <w:rPr>
          <w:rFonts w:ascii="Arial" w:hAnsi="Arial" w:cs="Arial"/>
          <w:sz w:val="22"/>
          <w:szCs w:val="22"/>
        </w:rPr>
        <w:t xml:space="preserve"> </w:t>
      </w:r>
      <w:r w:rsidR="00C30E8A">
        <w:rPr>
          <w:rFonts w:ascii="Arial" w:hAnsi="Arial" w:cs="Arial"/>
          <w:sz w:val="22"/>
          <w:szCs w:val="22"/>
        </w:rPr>
        <w:t xml:space="preserve">during the semester to engage the student </w:t>
      </w:r>
      <w:r w:rsidR="00A064C3" w:rsidRPr="002375BA">
        <w:rPr>
          <w:rFonts w:ascii="Arial" w:hAnsi="Arial" w:cs="Arial"/>
          <w:sz w:val="22"/>
          <w:szCs w:val="22"/>
        </w:rPr>
        <w:t>and field instructor to insure the viability of the placement experience.</w:t>
      </w:r>
    </w:p>
    <w:p w:rsidR="000716E2" w:rsidRPr="000716E2" w:rsidRDefault="000716E2" w:rsidP="00FF5B03">
      <w:pPr>
        <w:tabs>
          <w:tab w:val="left" w:pos="360"/>
        </w:tabs>
        <w:ind w:left="360"/>
        <w:rPr>
          <w:rFonts w:ascii="Arial" w:hAnsi="Arial" w:cs="Arial"/>
          <w:sz w:val="8"/>
          <w:szCs w:val="8"/>
        </w:rPr>
      </w:pPr>
    </w:p>
    <w:p w:rsidR="00A064C3" w:rsidRDefault="00E0182C" w:rsidP="00010442">
      <w:pPr>
        <w:numPr>
          <w:ilvl w:val="0"/>
          <w:numId w:val="50"/>
        </w:numPr>
        <w:tabs>
          <w:tab w:val="left" w:pos="360"/>
        </w:tabs>
        <w:rPr>
          <w:rFonts w:ascii="Arial" w:hAnsi="Arial" w:cs="Arial"/>
          <w:sz w:val="22"/>
          <w:szCs w:val="22"/>
        </w:rPr>
      </w:pPr>
      <w:r w:rsidRPr="002375BA">
        <w:rPr>
          <w:rFonts w:ascii="Arial" w:hAnsi="Arial" w:cs="Arial"/>
          <w:sz w:val="22"/>
          <w:szCs w:val="22"/>
        </w:rPr>
        <w:t>S</w:t>
      </w:r>
      <w:r w:rsidR="00A064C3" w:rsidRPr="002375BA">
        <w:rPr>
          <w:rFonts w:ascii="Arial" w:hAnsi="Arial" w:cs="Arial"/>
          <w:sz w:val="22"/>
          <w:szCs w:val="22"/>
        </w:rPr>
        <w:t xml:space="preserve">erves as a general resource for students who need a sounding board, referral source, and/or general support regarding personal problems or life issues that arise </w:t>
      </w:r>
      <w:r w:rsidR="00A064C3" w:rsidRPr="002375BA">
        <w:rPr>
          <w:rFonts w:ascii="Arial" w:hAnsi="Arial" w:cs="Arial"/>
          <w:sz w:val="22"/>
          <w:szCs w:val="22"/>
        </w:rPr>
        <w:lastRenderedPageBreak/>
        <w:t>(health, family, financial, housing, workload) that may interfere with the completion of the field experience or the student’s competence in the field.</w:t>
      </w:r>
    </w:p>
    <w:p w:rsidR="00010442" w:rsidRDefault="00010442" w:rsidP="00010442">
      <w:pPr>
        <w:tabs>
          <w:tab w:val="left" w:pos="360"/>
        </w:tabs>
        <w:ind w:left="720"/>
        <w:rPr>
          <w:rFonts w:ascii="Arial" w:hAnsi="Arial" w:cs="Arial"/>
          <w:sz w:val="22"/>
          <w:szCs w:val="22"/>
        </w:rPr>
      </w:pPr>
    </w:p>
    <w:p w:rsidR="00010442" w:rsidRDefault="00010442" w:rsidP="00010442">
      <w:pPr>
        <w:tabs>
          <w:tab w:val="left" w:pos="360"/>
        </w:tabs>
        <w:ind w:left="720"/>
        <w:rPr>
          <w:rFonts w:ascii="Arial" w:hAnsi="Arial" w:cs="Arial"/>
          <w:sz w:val="22"/>
          <w:szCs w:val="22"/>
        </w:rPr>
      </w:pPr>
      <w:proofErr w:type="gramStart"/>
      <w:r>
        <w:rPr>
          <w:rFonts w:ascii="Arial" w:hAnsi="Arial" w:cs="Arial"/>
          <w:sz w:val="22"/>
          <w:szCs w:val="22"/>
        </w:rPr>
        <w:t>8.The</w:t>
      </w:r>
      <w:proofErr w:type="gramEnd"/>
      <w:r>
        <w:rPr>
          <w:rFonts w:ascii="Arial" w:hAnsi="Arial" w:cs="Arial"/>
          <w:sz w:val="22"/>
          <w:szCs w:val="22"/>
        </w:rPr>
        <w:t xml:space="preserve"> field liaison is also usually the instructor for the field seminar for any given MSW-F or MSW-C cohort.</w:t>
      </w:r>
    </w:p>
    <w:p w:rsidR="00010442" w:rsidRPr="002375BA" w:rsidRDefault="00010442" w:rsidP="00010442">
      <w:pPr>
        <w:tabs>
          <w:tab w:val="left" w:pos="360"/>
        </w:tabs>
        <w:ind w:left="360"/>
        <w:rPr>
          <w:rFonts w:ascii="Arial" w:hAnsi="Arial" w:cs="Arial"/>
          <w:sz w:val="22"/>
          <w:szCs w:val="22"/>
        </w:rPr>
      </w:pPr>
    </w:p>
    <w:p w:rsidR="00FB6D37" w:rsidRPr="000716E2" w:rsidRDefault="00FB6D37" w:rsidP="00B249AC">
      <w:pPr>
        <w:pStyle w:val="Heading2"/>
        <w:tabs>
          <w:tab w:val="clear" w:pos="450"/>
        </w:tabs>
        <w:spacing w:after="0" w:line="240" w:lineRule="auto"/>
        <w:jc w:val="left"/>
        <w:rPr>
          <w:b w:val="0"/>
          <w:sz w:val="20"/>
          <w:szCs w:val="20"/>
        </w:rPr>
      </w:pPr>
    </w:p>
    <w:p w:rsidR="00FB6D37" w:rsidRPr="002375BA" w:rsidRDefault="00FB6D37" w:rsidP="00B249AC">
      <w:pPr>
        <w:pStyle w:val="Heading2"/>
        <w:tabs>
          <w:tab w:val="clear" w:pos="450"/>
        </w:tabs>
        <w:spacing w:after="0" w:line="240" w:lineRule="auto"/>
        <w:jc w:val="left"/>
      </w:pPr>
      <w:r w:rsidRPr="002375BA">
        <w:t>Field Instructors</w:t>
      </w:r>
    </w:p>
    <w:p w:rsidR="000321AC" w:rsidRPr="000716E2" w:rsidRDefault="000321AC" w:rsidP="000321AC">
      <w:pPr>
        <w:rPr>
          <w:rFonts w:ascii="Arial" w:hAnsi="Arial" w:cs="Arial"/>
          <w:sz w:val="20"/>
          <w:szCs w:val="20"/>
        </w:rPr>
      </w:pPr>
    </w:p>
    <w:p w:rsidR="000321AC" w:rsidRDefault="00FB6D37" w:rsidP="00FF5B03">
      <w:pPr>
        <w:numPr>
          <w:ilvl w:val="0"/>
          <w:numId w:val="35"/>
        </w:numPr>
        <w:ind w:firstLine="0"/>
        <w:rPr>
          <w:rFonts w:ascii="Arial" w:hAnsi="Arial" w:cs="Arial"/>
          <w:sz w:val="22"/>
          <w:szCs w:val="22"/>
        </w:rPr>
      </w:pPr>
      <w:r w:rsidRPr="002375BA">
        <w:rPr>
          <w:rFonts w:ascii="Arial" w:hAnsi="Arial" w:cs="Arial"/>
          <w:sz w:val="22"/>
          <w:szCs w:val="22"/>
        </w:rPr>
        <w:t xml:space="preserve">The field instructor plays a key role in the professional education of the social work </w:t>
      </w:r>
      <w:r w:rsidR="006835A4">
        <w:rPr>
          <w:rFonts w:ascii="Arial" w:hAnsi="Arial" w:cs="Arial"/>
          <w:sz w:val="22"/>
          <w:szCs w:val="22"/>
        </w:rPr>
        <w:tab/>
      </w:r>
      <w:r w:rsidR="00010442">
        <w:rPr>
          <w:rFonts w:ascii="Arial" w:hAnsi="Arial" w:cs="Arial"/>
          <w:sz w:val="22"/>
          <w:szCs w:val="22"/>
        </w:rPr>
        <w:t xml:space="preserve">student.  A field instructor who has a close professional and most continuous    </w:t>
      </w:r>
      <w:r w:rsidRPr="002375BA">
        <w:rPr>
          <w:rFonts w:ascii="Arial" w:hAnsi="Arial" w:cs="Arial"/>
          <w:sz w:val="22"/>
          <w:szCs w:val="22"/>
        </w:rPr>
        <w:t xml:space="preserve">relationship </w:t>
      </w:r>
      <w:r w:rsidR="00010442">
        <w:rPr>
          <w:rFonts w:ascii="Arial" w:hAnsi="Arial" w:cs="Arial"/>
          <w:sz w:val="22"/>
          <w:szCs w:val="22"/>
        </w:rPr>
        <w:t>with the student</w:t>
      </w:r>
      <w:r w:rsidRPr="002375BA">
        <w:rPr>
          <w:rFonts w:ascii="Arial" w:hAnsi="Arial" w:cs="Arial"/>
          <w:sz w:val="22"/>
          <w:szCs w:val="22"/>
        </w:rPr>
        <w:t xml:space="preserve"> serves as both a role model and a teacher.</w:t>
      </w:r>
    </w:p>
    <w:p w:rsidR="000716E2" w:rsidRPr="000716E2" w:rsidRDefault="000716E2" w:rsidP="00FF5B03">
      <w:pPr>
        <w:ind w:left="360"/>
        <w:rPr>
          <w:rFonts w:ascii="Arial" w:hAnsi="Arial" w:cs="Arial"/>
          <w:sz w:val="8"/>
          <w:szCs w:val="8"/>
        </w:rPr>
      </w:pPr>
    </w:p>
    <w:p w:rsidR="006835A4" w:rsidRDefault="00FB6D37" w:rsidP="00FF5B03">
      <w:pPr>
        <w:numPr>
          <w:ilvl w:val="0"/>
          <w:numId w:val="35"/>
        </w:numPr>
        <w:ind w:right="-720" w:firstLine="0"/>
        <w:rPr>
          <w:rFonts w:ascii="Arial" w:hAnsi="Arial" w:cs="Arial"/>
          <w:sz w:val="22"/>
          <w:szCs w:val="22"/>
        </w:rPr>
      </w:pPr>
      <w:r w:rsidRPr="002375BA">
        <w:rPr>
          <w:rFonts w:ascii="Arial" w:hAnsi="Arial" w:cs="Arial"/>
          <w:sz w:val="22"/>
          <w:szCs w:val="22"/>
        </w:rPr>
        <w:t xml:space="preserve">An early focus should be on educational assessment, which incorporates the </w:t>
      </w:r>
    </w:p>
    <w:p w:rsidR="00FF5B03" w:rsidRDefault="006835A4" w:rsidP="00FF5B03">
      <w:pPr>
        <w:tabs>
          <w:tab w:val="left" w:pos="360"/>
        </w:tabs>
        <w:ind w:left="360" w:right="-720"/>
        <w:rPr>
          <w:rFonts w:ascii="Arial" w:hAnsi="Arial" w:cs="Arial"/>
          <w:sz w:val="22"/>
          <w:szCs w:val="22"/>
        </w:rPr>
      </w:pPr>
      <w:r>
        <w:rPr>
          <w:rFonts w:ascii="Arial" w:hAnsi="Arial" w:cs="Arial"/>
          <w:sz w:val="22"/>
          <w:szCs w:val="22"/>
        </w:rPr>
        <w:tab/>
      </w:r>
      <w:proofErr w:type="gramStart"/>
      <w:r w:rsidR="00FB6D37" w:rsidRPr="002375BA">
        <w:rPr>
          <w:rFonts w:ascii="Arial" w:hAnsi="Arial" w:cs="Arial"/>
          <w:sz w:val="22"/>
          <w:szCs w:val="22"/>
        </w:rPr>
        <w:t>knowledge</w:t>
      </w:r>
      <w:proofErr w:type="gramEnd"/>
      <w:r w:rsidR="00FB6D37" w:rsidRPr="002375BA">
        <w:rPr>
          <w:rFonts w:ascii="Arial" w:hAnsi="Arial" w:cs="Arial"/>
          <w:sz w:val="22"/>
          <w:szCs w:val="22"/>
        </w:rPr>
        <w:t xml:space="preserve">, skills, strengths, and limitations of the student for development of </w:t>
      </w:r>
    </w:p>
    <w:p w:rsidR="00FF5B03" w:rsidRDefault="00FF5B03" w:rsidP="00FF5B03">
      <w:pPr>
        <w:tabs>
          <w:tab w:val="left" w:pos="360"/>
        </w:tabs>
        <w:ind w:left="360" w:right="-720"/>
        <w:rPr>
          <w:rFonts w:ascii="Arial" w:hAnsi="Arial" w:cs="Arial"/>
          <w:sz w:val="22"/>
          <w:szCs w:val="22"/>
        </w:rPr>
      </w:pPr>
      <w:r>
        <w:rPr>
          <w:rFonts w:ascii="Arial" w:hAnsi="Arial" w:cs="Arial"/>
          <w:sz w:val="22"/>
          <w:szCs w:val="22"/>
        </w:rPr>
        <w:tab/>
      </w:r>
      <w:proofErr w:type="gramStart"/>
      <w:r w:rsidR="00FB6D37" w:rsidRPr="002375BA">
        <w:rPr>
          <w:rFonts w:ascii="Arial" w:hAnsi="Arial" w:cs="Arial"/>
          <w:sz w:val="22"/>
          <w:szCs w:val="22"/>
        </w:rPr>
        <w:t>learning</w:t>
      </w:r>
      <w:proofErr w:type="gramEnd"/>
      <w:r>
        <w:rPr>
          <w:rFonts w:ascii="Arial" w:hAnsi="Arial" w:cs="Arial"/>
          <w:sz w:val="22"/>
          <w:szCs w:val="22"/>
        </w:rPr>
        <w:t xml:space="preserve"> </w:t>
      </w:r>
      <w:r w:rsidR="00FB6D37" w:rsidRPr="002375BA">
        <w:rPr>
          <w:rFonts w:ascii="Arial" w:hAnsi="Arial" w:cs="Arial"/>
          <w:sz w:val="22"/>
          <w:szCs w:val="22"/>
        </w:rPr>
        <w:t xml:space="preserve">goals and a </w:t>
      </w:r>
      <w:r w:rsidR="006A7B52">
        <w:rPr>
          <w:rFonts w:ascii="Arial" w:hAnsi="Arial" w:cs="Arial"/>
          <w:sz w:val="22"/>
          <w:szCs w:val="22"/>
        </w:rPr>
        <w:t xml:space="preserve">learning </w:t>
      </w:r>
      <w:r w:rsidR="006835A4">
        <w:rPr>
          <w:rFonts w:ascii="Arial" w:hAnsi="Arial" w:cs="Arial"/>
          <w:sz w:val="22"/>
          <w:szCs w:val="22"/>
        </w:rPr>
        <w:t>contract</w:t>
      </w:r>
      <w:r w:rsidR="006A7B52">
        <w:rPr>
          <w:rFonts w:ascii="Arial" w:hAnsi="Arial" w:cs="Arial"/>
          <w:sz w:val="22"/>
          <w:szCs w:val="22"/>
        </w:rPr>
        <w:t>.</w:t>
      </w:r>
      <w:r w:rsidR="006835A4">
        <w:rPr>
          <w:rFonts w:ascii="Arial" w:hAnsi="Arial" w:cs="Arial"/>
          <w:sz w:val="22"/>
          <w:szCs w:val="22"/>
        </w:rPr>
        <w:t xml:space="preserve">  </w:t>
      </w:r>
      <w:r w:rsidR="00FB6D37" w:rsidRPr="002375BA">
        <w:rPr>
          <w:rFonts w:ascii="Arial" w:hAnsi="Arial" w:cs="Arial"/>
          <w:sz w:val="22"/>
          <w:szCs w:val="22"/>
        </w:rPr>
        <w:t>The assessment i</w:t>
      </w:r>
      <w:r w:rsidR="006835A4">
        <w:rPr>
          <w:rFonts w:ascii="Arial" w:hAnsi="Arial" w:cs="Arial"/>
          <w:sz w:val="22"/>
          <w:szCs w:val="22"/>
        </w:rPr>
        <w:t>s based on a review of</w:t>
      </w:r>
    </w:p>
    <w:p w:rsidR="00FF5B03" w:rsidRDefault="00FF5B03" w:rsidP="00FF5B03">
      <w:pPr>
        <w:tabs>
          <w:tab w:val="left" w:pos="360"/>
        </w:tabs>
        <w:ind w:left="360" w:right="-720"/>
        <w:rPr>
          <w:rFonts w:ascii="Arial" w:hAnsi="Arial" w:cs="Arial"/>
          <w:sz w:val="22"/>
          <w:szCs w:val="22"/>
        </w:rPr>
      </w:pPr>
      <w:r>
        <w:rPr>
          <w:rFonts w:ascii="Arial" w:hAnsi="Arial" w:cs="Arial"/>
          <w:sz w:val="22"/>
          <w:szCs w:val="22"/>
        </w:rPr>
        <w:tab/>
      </w:r>
      <w:proofErr w:type="gramStart"/>
      <w:r w:rsidR="006835A4">
        <w:rPr>
          <w:rFonts w:ascii="Arial" w:hAnsi="Arial" w:cs="Arial"/>
          <w:sz w:val="22"/>
          <w:szCs w:val="22"/>
        </w:rPr>
        <w:t>previous</w:t>
      </w:r>
      <w:proofErr w:type="gramEnd"/>
      <w:r>
        <w:rPr>
          <w:rFonts w:ascii="Arial" w:hAnsi="Arial" w:cs="Arial"/>
          <w:sz w:val="22"/>
          <w:szCs w:val="22"/>
        </w:rPr>
        <w:t xml:space="preserve"> </w:t>
      </w:r>
      <w:r w:rsidR="00FB6D37" w:rsidRPr="002375BA">
        <w:rPr>
          <w:rFonts w:ascii="Arial" w:hAnsi="Arial" w:cs="Arial"/>
          <w:sz w:val="22"/>
          <w:szCs w:val="22"/>
        </w:rPr>
        <w:t>education</w:t>
      </w:r>
      <w:r w:rsidR="006835A4">
        <w:rPr>
          <w:rFonts w:ascii="Arial" w:hAnsi="Arial" w:cs="Arial"/>
          <w:sz w:val="22"/>
          <w:szCs w:val="22"/>
        </w:rPr>
        <w:t xml:space="preserve"> </w:t>
      </w:r>
      <w:r w:rsidR="00FB6D37" w:rsidRPr="002375BA">
        <w:rPr>
          <w:rFonts w:ascii="Arial" w:hAnsi="Arial" w:cs="Arial"/>
          <w:sz w:val="22"/>
          <w:szCs w:val="22"/>
        </w:rPr>
        <w:t xml:space="preserve">and work history, an evaluation of learning style, an </w:t>
      </w:r>
    </w:p>
    <w:p w:rsidR="00FF5B03" w:rsidRDefault="00FF5B03" w:rsidP="00FF5B03">
      <w:pPr>
        <w:tabs>
          <w:tab w:val="left" w:pos="360"/>
        </w:tabs>
        <w:ind w:left="360" w:right="-720"/>
        <w:rPr>
          <w:rFonts w:ascii="Arial" w:hAnsi="Arial" w:cs="Arial"/>
          <w:sz w:val="22"/>
          <w:szCs w:val="22"/>
        </w:rPr>
      </w:pPr>
      <w:r>
        <w:rPr>
          <w:rFonts w:ascii="Arial" w:hAnsi="Arial" w:cs="Arial"/>
          <w:sz w:val="22"/>
          <w:szCs w:val="22"/>
        </w:rPr>
        <w:tab/>
      </w:r>
      <w:proofErr w:type="gramStart"/>
      <w:r w:rsidR="00FB6D37" w:rsidRPr="002375BA">
        <w:rPr>
          <w:rFonts w:ascii="Arial" w:hAnsi="Arial" w:cs="Arial"/>
          <w:sz w:val="22"/>
          <w:szCs w:val="22"/>
        </w:rPr>
        <w:t>understanding</w:t>
      </w:r>
      <w:proofErr w:type="gramEnd"/>
      <w:r w:rsidR="00FB6D37" w:rsidRPr="002375BA">
        <w:rPr>
          <w:rFonts w:ascii="Arial" w:hAnsi="Arial" w:cs="Arial"/>
          <w:sz w:val="22"/>
          <w:szCs w:val="22"/>
        </w:rPr>
        <w:t xml:space="preserve"> of the</w:t>
      </w:r>
      <w:r>
        <w:rPr>
          <w:rFonts w:ascii="Arial" w:hAnsi="Arial" w:cs="Arial"/>
          <w:sz w:val="22"/>
          <w:szCs w:val="22"/>
        </w:rPr>
        <w:t xml:space="preserve"> </w:t>
      </w:r>
      <w:r w:rsidR="00FB6D37" w:rsidRPr="002375BA">
        <w:rPr>
          <w:rFonts w:ascii="Arial" w:hAnsi="Arial" w:cs="Arial"/>
          <w:sz w:val="22"/>
          <w:szCs w:val="22"/>
        </w:rPr>
        <w:t>student’s</w:t>
      </w:r>
      <w:r w:rsidR="006835A4">
        <w:rPr>
          <w:rFonts w:ascii="Arial" w:hAnsi="Arial" w:cs="Arial"/>
          <w:sz w:val="22"/>
          <w:szCs w:val="22"/>
        </w:rPr>
        <w:t xml:space="preserve"> </w:t>
      </w:r>
      <w:r w:rsidR="00FB6D37" w:rsidRPr="002375BA">
        <w:rPr>
          <w:rFonts w:ascii="Arial" w:hAnsi="Arial" w:cs="Arial"/>
          <w:sz w:val="22"/>
          <w:szCs w:val="22"/>
        </w:rPr>
        <w:t xml:space="preserve">professional </w:t>
      </w:r>
      <w:r w:rsidR="00991EB0" w:rsidRPr="002375BA">
        <w:rPr>
          <w:rFonts w:ascii="Arial" w:hAnsi="Arial" w:cs="Arial"/>
          <w:sz w:val="22"/>
          <w:szCs w:val="22"/>
        </w:rPr>
        <w:t>goals</w:t>
      </w:r>
      <w:r w:rsidR="00FB6D37" w:rsidRPr="002375BA">
        <w:rPr>
          <w:rFonts w:ascii="Arial" w:hAnsi="Arial" w:cs="Arial"/>
          <w:sz w:val="22"/>
          <w:szCs w:val="22"/>
        </w:rPr>
        <w:t xml:space="preserve"> and identification of the strengths</w:t>
      </w:r>
    </w:p>
    <w:p w:rsidR="000321AC" w:rsidRDefault="00FF5B03" w:rsidP="00FF5B03">
      <w:pPr>
        <w:tabs>
          <w:tab w:val="left" w:pos="360"/>
        </w:tabs>
        <w:ind w:left="360" w:right="-720"/>
        <w:rPr>
          <w:rFonts w:ascii="Arial" w:hAnsi="Arial" w:cs="Arial"/>
          <w:sz w:val="22"/>
          <w:szCs w:val="22"/>
        </w:rPr>
      </w:pPr>
      <w:r>
        <w:rPr>
          <w:rFonts w:ascii="Arial" w:hAnsi="Arial" w:cs="Arial"/>
          <w:sz w:val="22"/>
          <w:szCs w:val="22"/>
        </w:rPr>
        <w:tab/>
      </w:r>
      <w:proofErr w:type="gramStart"/>
      <w:r w:rsidR="00FB6D37" w:rsidRPr="002375BA">
        <w:rPr>
          <w:rFonts w:ascii="Arial" w:hAnsi="Arial" w:cs="Arial"/>
          <w:sz w:val="22"/>
          <w:szCs w:val="22"/>
        </w:rPr>
        <w:t>and</w:t>
      </w:r>
      <w:proofErr w:type="gramEnd"/>
      <w:r w:rsidR="00FB6D37" w:rsidRPr="002375BA">
        <w:rPr>
          <w:rFonts w:ascii="Arial" w:hAnsi="Arial" w:cs="Arial"/>
          <w:sz w:val="22"/>
          <w:szCs w:val="22"/>
        </w:rPr>
        <w:t xml:space="preserve"> challenges with</w:t>
      </w:r>
      <w:r>
        <w:rPr>
          <w:rFonts w:ascii="Arial" w:hAnsi="Arial" w:cs="Arial"/>
          <w:sz w:val="22"/>
          <w:szCs w:val="22"/>
        </w:rPr>
        <w:t xml:space="preserve"> </w:t>
      </w:r>
      <w:r w:rsidR="00FB6D37" w:rsidRPr="002375BA">
        <w:rPr>
          <w:rFonts w:ascii="Arial" w:hAnsi="Arial" w:cs="Arial"/>
          <w:sz w:val="22"/>
          <w:szCs w:val="22"/>
        </w:rPr>
        <w:t>which the</w:t>
      </w:r>
      <w:r w:rsidR="006835A4">
        <w:rPr>
          <w:rFonts w:ascii="Arial" w:hAnsi="Arial" w:cs="Arial"/>
          <w:sz w:val="22"/>
          <w:szCs w:val="22"/>
        </w:rPr>
        <w:t xml:space="preserve"> </w:t>
      </w:r>
      <w:r w:rsidR="00FB6D37" w:rsidRPr="002375BA">
        <w:rPr>
          <w:rFonts w:ascii="Arial" w:hAnsi="Arial" w:cs="Arial"/>
          <w:sz w:val="22"/>
          <w:szCs w:val="22"/>
        </w:rPr>
        <w:t>student approaches the identified learning tasks.</w:t>
      </w:r>
    </w:p>
    <w:p w:rsidR="000716E2" w:rsidRPr="000716E2" w:rsidRDefault="000716E2" w:rsidP="00FF5B03">
      <w:pPr>
        <w:ind w:left="360"/>
        <w:rPr>
          <w:rFonts w:ascii="Arial" w:hAnsi="Arial" w:cs="Arial"/>
          <w:sz w:val="8"/>
          <w:szCs w:val="8"/>
        </w:rPr>
      </w:pPr>
    </w:p>
    <w:p w:rsidR="000321AC" w:rsidRDefault="00FB6D37" w:rsidP="00FF5B03">
      <w:pPr>
        <w:numPr>
          <w:ilvl w:val="0"/>
          <w:numId w:val="35"/>
        </w:numPr>
        <w:ind w:firstLine="0"/>
        <w:rPr>
          <w:rFonts w:ascii="Arial" w:hAnsi="Arial" w:cs="Arial"/>
          <w:sz w:val="22"/>
          <w:szCs w:val="22"/>
        </w:rPr>
      </w:pPr>
      <w:r w:rsidRPr="002375BA">
        <w:rPr>
          <w:rFonts w:ascii="Arial" w:hAnsi="Arial" w:cs="Arial"/>
          <w:sz w:val="22"/>
          <w:szCs w:val="22"/>
        </w:rPr>
        <w:t xml:space="preserve">It is important for the field instructor to be aware of his/her own characteristic </w:t>
      </w:r>
      <w:r w:rsidR="000716E2">
        <w:rPr>
          <w:rFonts w:ascii="Arial" w:hAnsi="Arial" w:cs="Arial"/>
          <w:sz w:val="22"/>
          <w:szCs w:val="22"/>
        </w:rPr>
        <w:tab/>
      </w:r>
      <w:r w:rsidRPr="002375BA">
        <w:rPr>
          <w:rFonts w:ascii="Arial" w:hAnsi="Arial" w:cs="Arial"/>
          <w:sz w:val="22"/>
          <w:szCs w:val="22"/>
        </w:rPr>
        <w:t xml:space="preserve">learning/teaching style, operating/communication style and knowledge and skills, </w:t>
      </w:r>
      <w:r w:rsidR="006835A4">
        <w:rPr>
          <w:rFonts w:ascii="Arial" w:hAnsi="Arial" w:cs="Arial"/>
          <w:sz w:val="22"/>
          <w:szCs w:val="22"/>
        </w:rPr>
        <w:tab/>
      </w:r>
      <w:r w:rsidRPr="002375BA">
        <w:rPr>
          <w:rFonts w:ascii="Arial" w:hAnsi="Arial" w:cs="Arial"/>
          <w:sz w:val="22"/>
          <w:szCs w:val="22"/>
        </w:rPr>
        <w:t>strengths and weaknesses, as these will influence transactions with the student</w:t>
      </w:r>
      <w:r w:rsidR="000716E2">
        <w:rPr>
          <w:rFonts w:ascii="Arial" w:hAnsi="Arial" w:cs="Arial"/>
          <w:sz w:val="22"/>
          <w:szCs w:val="22"/>
        </w:rPr>
        <w:t>.</w:t>
      </w:r>
    </w:p>
    <w:p w:rsidR="000716E2" w:rsidRPr="000716E2" w:rsidRDefault="000716E2" w:rsidP="00FF5B03">
      <w:pPr>
        <w:ind w:left="360"/>
        <w:rPr>
          <w:rFonts w:ascii="Arial" w:hAnsi="Arial" w:cs="Arial"/>
          <w:sz w:val="8"/>
          <w:szCs w:val="8"/>
        </w:rPr>
      </w:pPr>
    </w:p>
    <w:p w:rsidR="006835A4" w:rsidRDefault="00FB6D37" w:rsidP="00FF5B03">
      <w:pPr>
        <w:numPr>
          <w:ilvl w:val="0"/>
          <w:numId w:val="35"/>
        </w:numPr>
        <w:ind w:right="-540" w:firstLine="0"/>
        <w:rPr>
          <w:rFonts w:ascii="Arial" w:hAnsi="Arial" w:cs="Arial"/>
          <w:sz w:val="22"/>
          <w:szCs w:val="22"/>
        </w:rPr>
      </w:pPr>
      <w:r w:rsidRPr="002375BA">
        <w:rPr>
          <w:rFonts w:ascii="Arial" w:hAnsi="Arial" w:cs="Arial"/>
          <w:sz w:val="22"/>
          <w:szCs w:val="22"/>
        </w:rPr>
        <w:t xml:space="preserve">Field Instructors carry out three (3) different roles relative to each student:  they are </w:t>
      </w:r>
      <w:r w:rsidR="006835A4">
        <w:rPr>
          <w:rFonts w:ascii="Arial" w:hAnsi="Arial" w:cs="Arial"/>
          <w:sz w:val="22"/>
          <w:szCs w:val="22"/>
        </w:rPr>
        <w:tab/>
      </w:r>
      <w:r w:rsidRPr="002375BA">
        <w:rPr>
          <w:rFonts w:ascii="Arial" w:hAnsi="Arial" w:cs="Arial"/>
          <w:iCs/>
          <w:sz w:val="22"/>
          <w:szCs w:val="22"/>
        </w:rPr>
        <w:t>educators</w:t>
      </w:r>
      <w:r w:rsidRPr="002375BA">
        <w:rPr>
          <w:rFonts w:ascii="Arial" w:hAnsi="Arial" w:cs="Arial"/>
          <w:sz w:val="22"/>
          <w:szCs w:val="22"/>
        </w:rPr>
        <w:t xml:space="preserve">, </w:t>
      </w:r>
      <w:r w:rsidRPr="002375BA">
        <w:rPr>
          <w:rFonts w:ascii="Arial" w:hAnsi="Arial" w:cs="Arial"/>
          <w:iCs/>
          <w:sz w:val="22"/>
          <w:szCs w:val="22"/>
        </w:rPr>
        <w:t>teachers</w:t>
      </w:r>
      <w:r w:rsidRPr="002375BA">
        <w:rPr>
          <w:rFonts w:ascii="Arial" w:hAnsi="Arial" w:cs="Arial"/>
          <w:sz w:val="22"/>
          <w:szCs w:val="22"/>
        </w:rPr>
        <w:t xml:space="preserve">, and </w:t>
      </w:r>
      <w:r w:rsidRPr="002375BA">
        <w:rPr>
          <w:rFonts w:ascii="Arial" w:hAnsi="Arial" w:cs="Arial"/>
          <w:iCs/>
          <w:sz w:val="22"/>
          <w:szCs w:val="22"/>
        </w:rPr>
        <w:t>gatekeepers</w:t>
      </w:r>
      <w:r w:rsidRPr="002375BA">
        <w:rPr>
          <w:rFonts w:ascii="Arial" w:hAnsi="Arial" w:cs="Arial"/>
          <w:sz w:val="22"/>
          <w:szCs w:val="22"/>
        </w:rPr>
        <w:t xml:space="preserve">.  As an “educator,” they guide and assess the </w:t>
      </w:r>
    </w:p>
    <w:p w:rsidR="00FF5B03" w:rsidRDefault="006835A4" w:rsidP="00FF5B03">
      <w:pPr>
        <w:tabs>
          <w:tab w:val="left" w:pos="360"/>
        </w:tabs>
        <w:ind w:left="360" w:right="-540"/>
        <w:rPr>
          <w:rFonts w:ascii="Arial" w:hAnsi="Arial" w:cs="Arial"/>
          <w:sz w:val="22"/>
          <w:szCs w:val="22"/>
        </w:rPr>
      </w:pPr>
      <w:r>
        <w:rPr>
          <w:rFonts w:ascii="Arial" w:hAnsi="Arial" w:cs="Arial"/>
          <w:sz w:val="22"/>
          <w:szCs w:val="22"/>
        </w:rPr>
        <w:tab/>
      </w:r>
      <w:proofErr w:type="gramStart"/>
      <w:r w:rsidR="00FB6D37" w:rsidRPr="002375BA">
        <w:rPr>
          <w:rFonts w:ascii="Arial" w:hAnsi="Arial" w:cs="Arial"/>
          <w:sz w:val="22"/>
          <w:szCs w:val="22"/>
        </w:rPr>
        <w:t>overall</w:t>
      </w:r>
      <w:proofErr w:type="gramEnd"/>
      <w:r w:rsidR="00FB6D37" w:rsidRPr="002375BA">
        <w:rPr>
          <w:rFonts w:ascii="Arial" w:hAnsi="Arial" w:cs="Arial"/>
          <w:sz w:val="22"/>
          <w:szCs w:val="22"/>
        </w:rPr>
        <w:t xml:space="preserve"> professional development of the student.  As a “teacher,” they facilitate </w:t>
      </w:r>
    </w:p>
    <w:p w:rsidR="000321AC" w:rsidRDefault="00FF5B03" w:rsidP="00FF5B03">
      <w:pPr>
        <w:tabs>
          <w:tab w:val="left" w:pos="360"/>
        </w:tabs>
        <w:ind w:left="360" w:right="-540"/>
        <w:rPr>
          <w:rFonts w:ascii="Arial" w:hAnsi="Arial" w:cs="Arial"/>
          <w:sz w:val="22"/>
          <w:szCs w:val="22"/>
        </w:rPr>
      </w:pPr>
      <w:r>
        <w:rPr>
          <w:rFonts w:ascii="Arial" w:hAnsi="Arial" w:cs="Arial"/>
          <w:sz w:val="22"/>
          <w:szCs w:val="22"/>
        </w:rPr>
        <w:tab/>
      </w:r>
      <w:proofErr w:type="gramStart"/>
      <w:r w:rsidR="00FB6D37" w:rsidRPr="002375BA">
        <w:rPr>
          <w:rFonts w:ascii="Arial" w:hAnsi="Arial" w:cs="Arial"/>
          <w:sz w:val="22"/>
          <w:szCs w:val="22"/>
        </w:rPr>
        <w:t>learning</w:t>
      </w:r>
      <w:proofErr w:type="gramEnd"/>
      <w:r w:rsidR="00FB6D37" w:rsidRPr="002375BA">
        <w:rPr>
          <w:rFonts w:ascii="Arial" w:hAnsi="Arial" w:cs="Arial"/>
          <w:sz w:val="22"/>
          <w:szCs w:val="22"/>
        </w:rPr>
        <w:t xml:space="preserve"> opportunities for students and model for and observe the student.  As a </w:t>
      </w:r>
      <w:r>
        <w:rPr>
          <w:rFonts w:ascii="Arial" w:hAnsi="Arial" w:cs="Arial"/>
          <w:sz w:val="22"/>
          <w:szCs w:val="22"/>
        </w:rPr>
        <w:tab/>
      </w:r>
      <w:r w:rsidR="00FB6D37" w:rsidRPr="002375BA">
        <w:rPr>
          <w:rFonts w:ascii="Arial" w:hAnsi="Arial" w:cs="Arial"/>
          <w:sz w:val="22"/>
          <w:szCs w:val="22"/>
        </w:rPr>
        <w:t>“gatekeeper,”</w:t>
      </w:r>
      <w:r>
        <w:rPr>
          <w:rFonts w:ascii="Arial" w:hAnsi="Arial" w:cs="Arial"/>
          <w:sz w:val="22"/>
          <w:szCs w:val="22"/>
        </w:rPr>
        <w:t xml:space="preserve"> </w:t>
      </w:r>
      <w:r w:rsidR="00FB6D37" w:rsidRPr="002375BA">
        <w:rPr>
          <w:rFonts w:ascii="Arial" w:hAnsi="Arial" w:cs="Arial"/>
          <w:sz w:val="22"/>
          <w:szCs w:val="22"/>
        </w:rPr>
        <w:t xml:space="preserve">they assist the Department of Social Work in assessing </w:t>
      </w:r>
      <w:r>
        <w:rPr>
          <w:rFonts w:ascii="Arial" w:hAnsi="Arial" w:cs="Arial"/>
          <w:sz w:val="22"/>
          <w:szCs w:val="22"/>
        </w:rPr>
        <w:tab/>
      </w:r>
      <w:r w:rsidR="00010442">
        <w:rPr>
          <w:rFonts w:ascii="Arial" w:hAnsi="Arial" w:cs="Arial"/>
          <w:sz w:val="22"/>
          <w:szCs w:val="22"/>
        </w:rPr>
        <w:t>capacities/behaviors required</w:t>
      </w:r>
      <w:r w:rsidR="00FB6D37" w:rsidRPr="002375BA">
        <w:rPr>
          <w:rFonts w:ascii="Arial" w:hAnsi="Arial" w:cs="Arial"/>
          <w:sz w:val="22"/>
          <w:szCs w:val="22"/>
        </w:rPr>
        <w:t xml:space="preserve"> of professional social workers.</w:t>
      </w:r>
    </w:p>
    <w:p w:rsidR="000716E2" w:rsidRPr="000716E2" w:rsidRDefault="000716E2" w:rsidP="000716E2">
      <w:pPr>
        <w:rPr>
          <w:rFonts w:ascii="Arial" w:hAnsi="Arial" w:cs="Arial"/>
          <w:sz w:val="8"/>
          <w:szCs w:val="8"/>
        </w:rPr>
      </w:pPr>
    </w:p>
    <w:p w:rsidR="00FB6D37" w:rsidRDefault="00FB6D37" w:rsidP="00FF5B03">
      <w:pPr>
        <w:numPr>
          <w:ilvl w:val="0"/>
          <w:numId w:val="35"/>
        </w:numPr>
        <w:ind w:firstLine="0"/>
        <w:rPr>
          <w:rFonts w:ascii="Arial" w:hAnsi="Arial" w:cs="Arial"/>
          <w:sz w:val="22"/>
          <w:szCs w:val="22"/>
        </w:rPr>
      </w:pPr>
      <w:r w:rsidRPr="002375BA">
        <w:rPr>
          <w:rFonts w:ascii="Arial" w:hAnsi="Arial" w:cs="Arial"/>
          <w:sz w:val="22"/>
          <w:szCs w:val="22"/>
        </w:rPr>
        <w:t xml:space="preserve">Field Instructors are expected to </w:t>
      </w:r>
      <w:r w:rsidRPr="002375BA">
        <w:rPr>
          <w:rFonts w:ascii="Arial" w:hAnsi="Arial" w:cs="Arial"/>
          <w:bCs/>
          <w:sz w:val="22"/>
          <w:szCs w:val="22"/>
        </w:rPr>
        <w:t xml:space="preserve">provide students </w:t>
      </w:r>
      <w:r w:rsidRPr="002375BA">
        <w:rPr>
          <w:rFonts w:ascii="Arial" w:hAnsi="Arial" w:cs="Arial"/>
          <w:sz w:val="22"/>
          <w:szCs w:val="22"/>
        </w:rPr>
        <w:t>with</w:t>
      </w:r>
      <w:r w:rsidRPr="002375BA">
        <w:rPr>
          <w:rFonts w:ascii="Arial" w:hAnsi="Arial" w:cs="Arial"/>
          <w:bCs/>
          <w:sz w:val="22"/>
          <w:szCs w:val="22"/>
        </w:rPr>
        <w:t xml:space="preserve"> </w:t>
      </w:r>
      <w:r w:rsidRPr="002375BA">
        <w:rPr>
          <w:rFonts w:ascii="Arial" w:hAnsi="Arial" w:cs="Arial"/>
          <w:sz w:val="22"/>
          <w:szCs w:val="22"/>
        </w:rPr>
        <w:t xml:space="preserve">relevant learning </w:t>
      </w:r>
      <w:r w:rsidR="00FF5B03">
        <w:rPr>
          <w:rFonts w:ascii="Arial" w:hAnsi="Arial" w:cs="Arial"/>
          <w:sz w:val="22"/>
          <w:szCs w:val="22"/>
        </w:rPr>
        <w:tab/>
      </w:r>
      <w:r w:rsidRPr="002375BA">
        <w:rPr>
          <w:rFonts w:ascii="Arial" w:hAnsi="Arial" w:cs="Arial"/>
          <w:sz w:val="22"/>
          <w:szCs w:val="22"/>
        </w:rPr>
        <w:t xml:space="preserve">opportunities.  </w:t>
      </w:r>
      <w:r w:rsidR="006835A4">
        <w:rPr>
          <w:rFonts w:ascii="Arial" w:hAnsi="Arial" w:cs="Arial"/>
          <w:sz w:val="22"/>
          <w:szCs w:val="22"/>
        </w:rPr>
        <w:t xml:space="preserve">Please see Field Practicum objectives at the beginning of this </w:t>
      </w:r>
      <w:r w:rsidR="00FF5B03">
        <w:rPr>
          <w:rFonts w:ascii="Arial" w:hAnsi="Arial" w:cs="Arial"/>
          <w:sz w:val="22"/>
          <w:szCs w:val="22"/>
        </w:rPr>
        <w:tab/>
      </w:r>
      <w:r w:rsidR="006835A4">
        <w:rPr>
          <w:rFonts w:ascii="Arial" w:hAnsi="Arial" w:cs="Arial"/>
          <w:sz w:val="22"/>
          <w:szCs w:val="22"/>
        </w:rPr>
        <w:t>manual.</w:t>
      </w:r>
    </w:p>
    <w:p w:rsidR="000716E2" w:rsidRPr="000716E2" w:rsidRDefault="000716E2" w:rsidP="00FF5B03">
      <w:pPr>
        <w:ind w:left="360"/>
        <w:rPr>
          <w:rFonts w:ascii="Arial" w:hAnsi="Arial" w:cs="Arial"/>
          <w:sz w:val="8"/>
          <w:szCs w:val="8"/>
        </w:rPr>
      </w:pPr>
    </w:p>
    <w:p w:rsidR="00FB6D37" w:rsidRDefault="00FF5B03" w:rsidP="00FF5B03">
      <w:pPr>
        <w:tabs>
          <w:tab w:val="left" w:pos="720"/>
          <w:tab w:val="left" w:pos="990"/>
        </w:tabs>
        <w:ind w:left="360"/>
        <w:rPr>
          <w:rFonts w:ascii="Arial" w:hAnsi="Arial" w:cs="Arial"/>
          <w:sz w:val="22"/>
          <w:szCs w:val="22"/>
        </w:rPr>
      </w:pPr>
      <w:r>
        <w:rPr>
          <w:rFonts w:ascii="Arial" w:hAnsi="Arial" w:cs="Arial"/>
          <w:sz w:val="22"/>
          <w:szCs w:val="22"/>
        </w:rPr>
        <w:t>6.</w:t>
      </w:r>
      <w:r>
        <w:rPr>
          <w:rFonts w:ascii="Arial" w:hAnsi="Arial" w:cs="Arial"/>
          <w:sz w:val="22"/>
          <w:szCs w:val="22"/>
        </w:rPr>
        <w:tab/>
      </w:r>
      <w:r w:rsidR="00FB6D37" w:rsidRPr="002375BA">
        <w:rPr>
          <w:rFonts w:ascii="Arial" w:hAnsi="Arial" w:cs="Arial"/>
          <w:sz w:val="22"/>
          <w:szCs w:val="22"/>
        </w:rPr>
        <w:t xml:space="preserve">The specific responsibilities of field instructors at </w:t>
      </w:r>
      <w:r w:rsidR="006835A4">
        <w:rPr>
          <w:rFonts w:ascii="Arial" w:hAnsi="Arial" w:cs="Arial"/>
          <w:sz w:val="22"/>
          <w:szCs w:val="22"/>
        </w:rPr>
        <w:t>the MSW level</w:t>
      </w:r>
      <w:r w:rsidR="00FB6D37" w:rsidRPr="002375BA">
        <w:rPr>
          <w:rFonts w:ascii="Arial" w:hAnsi="Arial" w:cs="Arial"/>
          <w:sz w:val="22"/>
          <w:szCs w:val="22"/>
        </w:rPr>
        <w:t xml:space="preserve"> </w:t>
      </w:r>
      <w:r w:rsidR="003B2C07" w:rsidRPr="002375BA">
        <w:rPr>
          <w:rFonts w:ascii="Arial" w:hAnsi="Arial" w:cs="Arial"/>
          <w:sz w:val="22"/>
          <w:szCs w:val="22"/>
        </w:rPr>
        <w:t>include</w:t>
      </w:r>
      <w:r w:rsidR="006835A4">
        <w:rPr>
          <w:rFonts w:ascii="Arial" w:hAnsi="Arial" w:cs="Arial"/>
          <w:sz w:val="22"/>
          <w:szCs w:val="22"/>
        </w:rPr>
        <w:t xml:space="preserve">, </w:t>
      </w:r>
      <w:r w:rsidR="00FB6D37" w:rsidRPr="002375BA">
        <w:rPr>
          <w:rFonts w:ascii="Arial" w:hAnsi="Arial" w:cs="Arial"/>
          <w:sz w:val="22"/>
          <w:szCs w:val="22"/>
        </w:rPr>
        <w:t xml:space="preserve">but </w:t>
      </w:r>
      <w:r w:rsidR="003B2C07">
        <w:rPr>
          <w:rFonts w:ascii="Arial" w:hAnsi="Arial" w:cs="Arial"/>
          <w:sz w:val="22"/>
          <w:szCs w:val="22"/>
        </w:rPr>
        <w:t>are</w:t>
      </w:r>
      <w:r w:rsidR="00FB6D37" w:rsidRPr="002375BA">
        <w:rPr>
          <w:rFonts w:ascii="Arial" w:hAnsi="Arial" w:cs="Arial"/>
          <w:sz w:val="22"/>
          <w:szCs w:val="22"/>
        </w:rPr>
        <w:t xml:space="preserve"> not </w:t>
      </w:r>
      <w:r w:rsidR="006835A4">
        <w:rPr>
          <w:rFonts w:ascii="Arial" w:hAnsi="Arial" w:cs="Arial"/>
          <w:sz w:val="22"/>
          <w:szCs w:val="22"/>
        </w:rPr>
        <w:tab/>
      </w:r>
      <w:r w:rsidR="00FB6D37" w:rsidRPr="002375BA">
        <w:rPr>
          <w:rFonts w:ascii="Arial" w:hAnsi="Arial" w:cs="Arial"/>
          <w:sz w:val="22"/>
          <w:szCs w:val="22"/>
        </w:rPr>
        <w:t>limited to, the following:</w:t>
      </w:r>
    </w:p>
    <w:p w:rsidR="0091257A" w:rsidRPr="0091257A" w:rsidRDefault="0091257A" w:rsidP="0091257A">
      <w:pPr>
        <w:tabs>
          <w:tab w:val="left" w:pos="990"/>
        </w:tabs>
        <w:rPr>
          <w:rFonts w:ascii="Arial" w:hAnsi="Arial" w:cs="Arial"/>
          <w:sz w:val="8"/>
          <w:szCs w:val="8"/>
        </w:rPr>
      </w:pPr>
    </w:p>
    <w:p w:rsidR="000321AC" w:rsidRPr="002375BA" w:rsidRDefault="00010442" w:rsidP="003B2C07">
      <w:pPr>
        <w:numPr>
          <w:ilvl w:val="0"/>
          <w:numId w:val="36"/>
        </w:numPr>
        <w:tabs>
          <w:tab w:val="clear" w:pos="360"/>
          <w:tab w:val="num" w:pos="1080"/>
        </w:tabs>
        <w:ind w:left="720" w:firstLine="0"/>
        <w:rPr>
          <w:rFonts w:ascii="Arial" w:hAnsi="Arial" w:cs="Arial"/>
          <w:sz w:val="22"/>
          <w:szCs w:val="22"/>
        </w:rPr>
      </w:pPr>
      <w:r>
        <w:rPr>
          <w:rFonts w:ascii="Arial" w:hAnsi="Arial" w:cs="Arial"/>
          <w:sz w:val="22"/>
          <w:szCs w:val="22"/>
        </w:rPr>
        <w:t>Participate in</w:t>
      </w:r>
      <w:r w:rsidR="00FB6D37" w:rsidRPr="002375BA">
        <w:rPr>
          <w:rFonts w:ascii="Arial" w:hAnsi="Arial" w:cs="Arial"/>
          <w:sz w:val="22"/>
          <w:szCs w:val="22"/>
        </w:rPr>
        <w:t xml:space="preserve"> consultation and meeting times with the Field Liaison and/or the Director of Field Education.</w:t>
      </w:r>
    </w:p>
    <w:p w:rsidR="000321AC" w:rsidRPr="002375BA" w:rsidRDefault="00FB6D37" w:rsidP="003B2C07">
      <w:pPr>
        <w:numPr>
          <w:ilvl w:val="0"/>
          <w:numId w:val="36"/>
        </w:numPr>
        <w:tabs>
          <w:tab w:val="clear" w:pos="360"/>
          <w:tab w:val="num" w:pos="1080"/>
        </w:tabs>
        <w:ind w:left="720" w:firstLine="0"/>
        <w:rPr>
          <w:rFonts w:ascii="Arial" w:hAnsi="Arial" w:cs="Arial"/>
          <w:sz w:val="22"/>
          <w:szCs w:val="22"/>
        </w:rPr>
      </w:pPr>
      <w:r w:rsidRPr="002375BA">
        <w:rPr>
          <w:rFonts w:ascii="Arial" w:hAnsi="Arial" w:cs="Arial"/>
          <w:sz w:val="22"/>
          <w:szCs w:val="22"/>
        </w:rPr>
        <w:t>Develop a Learning Contract with the student.</w:t>
      </w:r>
    </w:p>
    <w:p w:rsidR="000321AC" w:rsidRPr="002375BA" w:rsidRDefault="00FB6D37" w:rsidP="003B2C07">
      <w:pPr>
        <w:numPr>
          <w:ilvl w:val="0"/>
          <w:numId w:val="36"/>
        </w:numPr>
        <w:tabs>
          <w:tab w:val="clear" w:pos="360"/>
          <w:tab w:val="num" w:pos="1080"/>
        </w:tabs>
        <w:ind w:left="720" w:firstLine="0"/>
        <w:rPr>
          <w:rFonts w:ascii="Arial" w:hAnsi="Arial" w:cs="Arial"/>
          <w:sz w:val="22"/>
          <w:szCs w:val="22"/>
        </w:rPr>
      </w:pPr>
      <w:r w:rsidRPr="002375BA">
        <w:rPr>
          <w:rFonts w:ascii="Arial" w:hAnsi="Arial" w:cs="Arial"/>
          <w:sz w:val="22"/>
          <w:szCs w:val="22"/>
        </w:rPr>
        <w:t>Provide appropriate assignments for the student throughout the placement.</w:t>
      </w:r>
    </w:p>
    <w:p w:rsidR="000321AC" w:rsidRPr="002375BA" w:rsidRDefault="00FB6D37" w:rsidP="003B2C07">
      <w:pPr>
        <w:numPr>
          <w:ilvl w:val="0"/>
          <w:numId w:val="36"/>
        </w:numPr>
        <w:tabs>
          <w:tab w:val="clear" w:pos="360"/>
          <w:tab w:val="num" w:pos="1080"/>
        </w:tabs>
        <w:ind w:left="720" w:firstLine="0"/>
        <w:rPr>
          <w:rFonts w:ascii="Arial" w:hAnsi="Arial" w:cs="Arial"/>
          <w:sz w:val="22"/>
          <w:szCs w:val="22"/>
        </w:rPr>
      </w:pPr>
      <w:r w:rsidRPr="002375BA">
        <w:rPr>
          <w:rFonts w:ascii="Arial" w:hAnsi="Arial" w:cs="Arial"/>
          <w:sz w:val="22"/>
          <w:szCs w:val="22"/>
        </w:rPr>
        <w:t xml:space="preserve">On an ongoing basis, assess and provide feedback to students regarding their </w:t>
      </w:r>
      <w:r w:rsidR="003B2C07">
        <w:rPr>
          <w:rFonts w:ascii="Arial" w:hAnsi="Arial" w:cs="Arial"/>
          <w:sz w:val="22"/>
          <w:szCs w:val="22"/>
        </w:rPr>
        <w:tab/>
      </w:r>
      <w:r w:rsidRPr="002375BA">
        <w:rPr>
          <w:rFonts w:ascii="Arial" w:hAnsi="Arial" w:cs="Arial"/>
          <w:sz w:val="22"/>
          <w:szCs w:val="22"/>
        </w:rPr>
        <w:t xml:space="preserve">social work skills, professional behavior/identity. </w:t>
      </w:r>
    </w:p>
    <w:p w:rsidR="000321AC" w:rsidRPr="002375BA" w:rsidRDefault="00FB6D37" w:rsidP="003B2C07">
      <w:pPr>
        <w:numPr>
          <w:ilvl w:val="0"/>
          <w:numId w:val="36"/>
        </w:numPr>
        <w:tabs>
          <w:tab w:val="clear" w:pos="360"/>
          <w:tab w:val="num" w:pos="1080"/>
        </w:tabs>
        <w:ind w:left="720" w:firstLine="0"/>
        <w:rPr>
          <w:rFonts w:ascii="Arial" w:hAnsi="Arial" w:cs="Arial"/>
          <w:sz w:val="22"/>
          <w:szCs w:val="22"/>
        </w:rPr>
      </w:pPr>
      <w:r w:rsidRPr="002375BA">
        <w:rPr>
          <w:rFonts w:ascii="Arial" w:hAnsi="Arial" w:cs="Arial"/>
          <w:sz w:val="22"/>
          <w:szCs w:val="22"/>
        </w:rPr>
        <w:t>Identify and document student perfor</w:t>
      </w:r>
      <w:r w:rsidR="0091257A">
        <w:rPr>
          <w:rFonts w:ascii="Arial" w:hAnsi="Arial" w:cs="Arial"/>
          <w:sz w:val="22"/>
          <w:szCs w:val="22"/>
        </w:rPr>
        <w:t>mance problems and inform</w:t>
      </w:r>
      <w:r w:rsidR="00010442">
        <w:rPr>
          <w:rFonts w:ascii="Arial" w:hAnsi="Arial" w:cs="Arial"/>
          <w:sz w:val="22"/>
          <w:szCs w:val="22"/>
        </w:rPr>
        <w:t xml:space="preserve"> the </w:t>
      </w:r>
      <w:proofErr w:type="spellStart"/>
      <w:r w:rsidR="00010442">
        <w:rPr>
          <w:rFonts w:ascii="Arial" w:hAnsi="Arial" w:cs="Arial"/>
          <w:sz w:val="22"/>
          <w:szCs w:val="22"/>
        </w:rPr>
        <w:t>stundent</w:t>
      </w:r>
      <w:proofErr w:type="spellEnd"/>
      <w:r w:rsidR="00010442">
        <w:rPr>
          <w:rFonts w:ascii="Arial" w:hAnsi="Arial" w:cs="Arial"/>
          <w:sz w:val="22"/>
          <w:szCs w:val="22"/>
        </w:rPr>
        <w:t>, as well as</w:t>
      </w:r>
      <w:r w:rsidR="0091257A">
        <w:rPr>
          <w:rFonts w:ascii="Arial" w:hAnsi="Arial" w:cs="Arial"/>
          <w:sz w:val="22"/>
          <w:szCs w:val="22"/>
        </w:rPr>
        <w:t xml:space="preserve"> the </w:t>
      </w:r>
      <w:r w:rsidRPr="002375BA">
        <w:rPr>
          <w:rFonts w:ascii="Arial" w:hAnsi="Arial" w:cs="Arial"/>
          <w:sz w:val="22"/>
          <w:szCs w:val="22"/>
        </w:rPr>
        <w:t>Field Liaison or Director of Fiel</w:t>
      </w:r>
      <w:r w:rsidR="00AA25B6">
        <w:rPr>
          <w:rFonts w:ascii="Arial" w:hAnsi="Arial" w:cs="Arial"/>
          <w:sz w:val="22"/>
          <w:szCs w:val="22"/>
        </w:rPr>
        <w:t>d Education in a timely manner.</w:t>
      </w:r>
    </w:p>
    <w:p w:rsidR="00FB6D37" w:rsidRPr="002375BA" w:rsidRDefault="00FB6D37" w:rsidP="003B2C07">
      <w:pPr>
        <w:numPr>
          <w:ilvl w:val="0"/>
          <w:numId w:val="36"/>
        </w:numPr>
        <w:tabs>
          <w:tab w:val="clear" w:pos="360"/>
          <w:tab w:val="num" w:pos="1080"/>
        </w:tabs>
        <w:ind w:left="720" w:firstLine="0"/>
        <w:rPr>
          <w:rFonts w:ascii="Arial" w:hAnsi="Arial" w:cs="Arial"/>
          <w:sz w:val="22"/>
          <w:szCs w:val="22"/>
        </w:rPr>
      </w:pPr>
      <w:r w:rsidRPr="002375BA">
        <w:rPr>
          <w:rFonts w:ascii="Arial" w:hAnsi="Arial" w:cs="Arial"/>
          <w:sz w:val="22"/>
          <w:szCs w:val="22"/>
        </w:rPr>
        <w:t xml:space="preserve">Conduct a formal written evaluation of the student at mid-semester and at the </w:t>
      </w:r>
      <w:r w:rsidR="003B2C07">
        <w:rPr>
          <w:rFonts w:ascii="Arial" w:hAnsi="Arial" w:cs="Arial"/>
          <w:sz w:val="22"/>
          <w:szCs w:val="22"/>
        </w:rPr>
        <w:tab/>
      </w:r>
      <w:r w:rsidRPr="002375BA">
        <w:rPr>
          <w:rFonts w:ascii="Arial" w:hAnsi="Arial" w:cs="Arial"/>
          <w:sz w:val="22"/>
          <w:szCs w:val="22"/>
        </w:rPr>
        <w:t xml:space="preserve">end of the semester. </w:t>
      </w:r>
      <w:r w:rsidR="0091257A">
        <w:rPr>
          <w:rFonts w:ascii="Arial" w:hAnsi="Arial" w:cs="Arial"/>
          <w:sz w:val="22"/>
          <w:szCs w:val="22"/>
        </w:rPr>
        <w:t xml:space="preserve"> </w:t>
      </w:r>
      <w:r w:rsidRPr="002375BA">
        <w:rPr>
          <w:rFonts w:ascii="Arial" w:hAnsi="Arial" w:cs="Arial"/>
          <w:sz w:val="22"/>
          <w:szCs w:val="22"/>
        </w:rPr>
        <w:t xml:space="preserve">Complete an evaluation of the Field Liaison and the </w:t>
      </w:r>
      <w:r w:rsidR="003B2C07">
        <w:rPr>
          <w:rFonts w:ascii="Arial" w:hAnsi="Arial" w:cs="Arial"/>
          <w:sz w:val="22"/>
          <w:szCs w:val="22"/>
        </w:rPr>
        <w:tab/>
      </w:r>
      <w:r w:rsidRPr="002375BA">
        <w:rPr>
          <w:rFonts w:ascii="Arial" w:hAnsi="Arial" w:cs="Arial"/>
          <w:sz w:val="22"/>
          <w:szCs w:val="22"/>
        </w:rPr>
        <w:t>Director of Field Education.</w:t>
      </w:r>
    </w:p>
    <w:p w:rsidR="00FB6D37" w:rsidRPr="003B2C07" w:rsidRDefault="00FB6D37" w:rsidP="00B249AC">
      <w:pPr>
        <w:tabs>
          <w:tab w:val="left" w:pos="360"/>
        </w:tabs>
        <w:rPr>
          <w:rFonts w:ascii="Arial" w:hAnsi="Arial" w:cs="Arial"/>
          <w:sz w:val="22"/>
          <w:szCs w:val="22"/>
        </w:rPr>
      </w:pPr>
    </w:p>
    <w:p w:rsidR="00A064C3" w:rsidRPr="002375BA" w:rsidRDefault="00A064C3" w:rsidP="00B249AC">
      <w:pPr>
        <w:pStyle w:val="Heading3"/>
        <w:rPr>
          <w:szCs w:val="24"/>
        </w:rPr>
      </w:pPr>
      <w:r w:rsidRPr="002375BA">
        <w:rPr>
          <w:szCs w:val="24"/>
        </w:rPr>
        <w:t>Evaluation and Grading</w:t>
      </w:r>
    </w:p>
    <w:p w:rsidR="00A064C3" w:rsidRPr="0091257A" w:rsidRDefault="00A064C3" w:rsidP="00B249AC">
      <w:pPr>
        <w:tabs>
          <w:tab w:val="left" w:pos="360"/>
        </w:tabs>
        <w:rPr>
          <w:rFonts w:ascii="Arial" w:hAnsi="Arial" w:cs="Arial"/>
          <w:sz w:val="20"/>
          <w:szCs w:val="20"/>
        </w:rPr>
      </w:pPr>
    </w:p>
    <w:p w:rsidR="00A064C3" w:rsidRPr="002375BA" w:rsidRDefault="00A064C3" w:rsidP="00B249AC">
      <w:pPr>
        <w:tabs>
          <w:tab w:val="left" w:pos="360"/>
        </w:tabs>
        <w:rPr>
          <w:rFonts w:ascii="Arial" w:hAnsi="Arial" w:cs="Arial"/>
          <w:sz w:val="22"/>
          <w:szCs w:val="22"/>
        </w:rPr>
      </w:pPr>
      <w:r w:rsidRPr="002375BA">
        <w:rPr>
          <w:rFonts w:ascii="Arial" w:hAnsi="Arial" w:cs="Arial"/>
          <w:sz w:val="22"/>
          <w:szCs w:val="22"/>
        </w:rPr>
        <w:t>The student receive</w:t>
      </w:r>
      <w:r w:rsidR="00C30E8A">
        <w:rPr>
          <w:rFonts w:ascii="Arial" w:hAnsi="Arial" w:cs="Arial"/>
          <w:sz w:val="22"/>
          <w:szCs w:val="22"/>
        </w:rPr>
        <w:t xml:space="preserve">s a Satisfactory/Unsatisfactory </w:t>
      </w:r>
      <w:r w:rsidRPr="002375BA">
        <w:rPr>
          <w:rFonts w:ascii="Arial" w:hAnsi="Arial" w:cs="Arial"/>
          <w:sz w:val="22"/>
          <w:szCs w:val="22"/>
        </w:rPr>
        <w:t>grade for Field Prac</w:t>
      </w:r>
      <w:r w:rsidR="009D5B78" w:rsidRPr="002375BA">
        <w:rPr>
          <w:rFonts w:ascii="Arial" w:hAnsi="Arial" w:cs="Arial"/>
          <w:sz w:val="22"/>
          <w:szCs w:val="22"/>
        </w:rPr>
        <w:t>ticum</w:t>
      </w:r>
      <w:r w:rsidR="00AA25B6">
        <w:rPr>
          <w:rFonts w:ascii="Arial" w:hAnsi="Arial" w:cs="Arial"/>
          <w:sz w:val="22"/>
          <w:szCs w:val="22"/>
        </w:rPr>
        <w:t xml:space="preserve">.  </w:t>
      </w:r>
      <w:r w:rsidRPr="002375BA">
        <w:rPr>
          <w:rFonts w:ascii="Arial" w:hAnsi="Arial" w:cs="Arial"/>
          <w:sz w:val="22"/>
          <w:szCs w:val="22"/>
        </w:rPr>
        <w:t xml:space="preserve">The basis for the final evaluation will be the satisfactory behaviors of the student in terms of the </w:t>
      </w:r>
      <w:r w:rsidRPr="002375BA">
        <w:rPr>
          <w:rFonts w:ascii="Arial" w:hAnsi="Arial" w:cs="Arial"/>
          <w:sz w:val="22"/>
          <w:szCs w:val="22"/>
        </w:rPr>
        <w:lastRenderedPageBreak/>
        <w:t xml:space="preserve">objectives set forth in this manual and satisfactory completion of the learning contract. </w:t>
      </w:r>
      <w:r w:rsidR="00AA25B6">
        <w:rPr>
          <w:rFonts w:ascii="Arial" w:hAnsi="Arial" w:cs="Arial"/>
          <w:sz w:val="22"/>
          <w:szCs w:val="22"/>
        </w:rPr>
        <w:t xml:space="preserve"> </w:t>
      </w:r>
      <w:r w:rsidRPr="002375BA">
        <w:rPr>
          <w:rFonts w:ascii="Arial" w:hAnsi="Arial" w:cs="Arial"/>
          <w:sz w:val="22"/>
          <w:szCs w:val="22"/>
        </w:rPr>
        <w:t xml:space="preserve">The field practicum evaluation should be done conjointly between field instructor and student. </w:t>
      </w:r>
      <w:r w:rsidR="00AA25B6">
        <w:rPr>
          <w:rFonts w:ascii="Arial" w:hAnsi="Arial" w:cs="Arial"/>
          <w:sz w:val="22"/>
          <w:szCs w:val="22"/>
        </w:rPr>
        <w:t xml:space="preserve"> </w:t>
      </w:r>
      <w:r w:rsidRPr="002375BA">
        <w:rPr>
          <w:rFonts w:ascii="Arial" w:hAnsi="Arial" w:cs="Arial"/>
          <w:bCs/>
          <w:sz w:val="22"/>
          <w:szCs w:val="22"/>
        </w:rPr>
        <w:t xml:space="preserve">The basis for comparison would be where this student is in relation to where the student should be at this point in his/her field education experiences. </w:t>
      </w:r>
      <w:r w:rsidR="00AA25B6">
        <w:rPr>
          <w:rFonts w:ascii="Arial" w:hAnsi="Arial" w:cs="Arial"/>
          <w:bCs/>
          <w:sz w:val="22"/>
          <w:szCs w:val="22"/>
        </w:rPr>
        <w:t xml:space="preserve"> </w:t>
      </w:r>
      <w:r w:rsidRPr="002375BA">
        <w:rPr>
          <w:rFonts w:ascii="Arial" w:hAnsi="Arial" w:cs="Arial"/>
          <w:bCs/>
          <w:sz w:val="22"/>
          <w:szCs w:val="22"/>
        </w:rPr>
        <w:t>The comparison should not</w:t>
      </w:r>
      <w:r w:rsidR="00C30E8A">
        <w:rPr>
          <w:rFonts w:ascii="Arial" w:hAnsi="Arial" w:cs="Arial"/>
          <w:bCs/>
          <w:sz w:val="22"/>
          <w:szCs w:val="22"/>
        </w:rPr>
        <w:t xml:space="preserve"> be with a</w:t>
      </w:r>
      <w:r w:rsidRPr="002375BA">
        <w:rPr>
          <w:rFonts w:ascii="Arial" w:hAnsi="Arial" w:cs="Arial"/>
          <w:bCs/>
          <w:sz w:val="22"/>
          <w:szCs w:val="22"/>
        </w:rPr>
        <w:t xml:space="preserve"> seasoned professional.</w:t>
      </w:r>
      <w:r w:rsidR="00AA25B6">
        <w:rPr>
          <w:rFonts w:ascii="Arial" w:hAnsi="Arial" w:cs="Arial"/>
          <w:bCs/>
          <w:sz w:val="22"/>
          <w:szCs w:val="22"/>
        </w:rPr>
        <w:t xml:space="preserve"> </w:t>
      </w:r>
      <w:r w:rsidRPr="002375BA">
        <w:rPr>
          <w:rFonts w:ascii="Arial" w:hAnsi="Arial" w:cs="Arial"/>
          <w:bCs/>
          <w:sz w:val="22"/>
          <w:szCs w:val="22"/>
        </w:rPr>
        <w:t xml:space="preserve"> </w:t>
      </w:r>
      <w:r w:rsidR="00C30E8A">
        <w:rPr>
          <w:rFonts w:ascii="Arial" w:hAnsi="Arial" w:cs="Arial"/>
          <w:sz w:val="22"/>
          <w:szCs w:val="22"/>
        </w:rPr>
        <w:t>The Faculty Field Liaison assigns the final grade based on the field instructor’s evaluation, their field contac</w:t>
      </w:r>
      <w:r w:rsidR="00010442">
        <w:rPr>
          <w:rFonts w:ascii="Arial" w:hAnsi="Arial" w:cs="Arial"/>
          <w:sz w:val="22"/>
          <w:szCs w:val="22"/>
        </w:rPr>
        <w:t>t with the student and field ins</w:t>
      </w:r>
      <w:r w:rsidR="00C30E8A">
        <w:rPr>
          <w:rFonts w:ascii="Arial" w:hAnsi="Arial" w:cs="Arial"/>
          <w:sz w:val="22"/>
          <w:szCs w:val="22"/>
        </w:rPr>
        <w:t>tructor, and possible consultation with the Director of Field Education.</w:t>
      </w:r>
    </w:p>
    <w:p w:rsidR="00A064C3" w:rsidRPr="0091257A" w:rsidRDefault="00A064C3" w:rsidP="00B249AC">
      <w:pPr>
        <w:tabs>
          <w:tab w:val="left" w:pos="360"/>
        </w:tabs>
        <w:rPr>
          <w:rFonts w:ascii="Arial" w:hAnsi="Arial" w:cs="Arial"/>
          <w:sz w:val="20"/>
          <w:szCs w:val="20"/>
        </w:rPr>
      </w:pPr>
    </w:p>
    <w:p w:rsidR="00A064C3" w:rsidRPr="002375BA" w:rsidRDefault="008B7E24" w:rsidP="00B249AC">
      <w:pPr>
        <w:tabs>
          <w:tab w:val="left" w:pos="360"/>
        </w:tabs>
        <w:rPr>
          <w:rFonts w:ascii="Arial" w:hAnsi="Arial" w:cs="Arial"/>
          <w:sz w:val="22"/>
          <w:szCs w:val="22"/>
        </w:rPr>
      </w:pPr>
      <w:r w:rsidRPr="002375BA">
        <w:rPr>
          <w:rFonts w:ascii="Arial" w:hAnsi="Arial" w:cs="Arial"/>
          <w:sz w:val="22"/>
          <w:szCs w:val="22"/>
        </w:rPr>
        <w:t xml:space="preserve">The </w:t>
      </w:r>
      <w:r w:rsidR="00871DA8" w:rsidRPr="002375BA">
        <w:rPr>
          <w:rFonts w:ascii="Arial" w:hAnsi="Arial" w:cs="Arial"/>
          <w:sz w:val="22"/>
          <w:szCs w:val="22"/>
        </w:rPr>
        <w:t>Field Liaison</w:t>
      </w:r>
      <w:r w:rsidR="00A064C3" w:rsidRPr="002375BA">
        <w:rPr>
          <w:rFonts w:ascii="Arial" w:hAnsi="Arial" w:cs="Arial"/>
          <w:sz w:val="22"/>
          <w:szCs w:val="22"/>
        </w:rPr>
        <w:t xml:space="preserve"> is evaluated at the end of each semester by the agency instructor and by the student. </w:t>
      </w:r>
      <w:r w:rsidR="00AA25B6">
        <w:rPr>
          <w:rFonts w:ascii="Arial" w:hAnsi="Arial" w:cs="Arial"/>
          <w:sz w:val="22"/>
          <w:szCs w:val="22"/>
        </w:rPr>
        <w:t xml:space="preserve"> </w:t>
      </w:r>
      <w:r w:rsidR="00A064C3" w:rsidRPr="002375BA">
        <w:rPr>
          <w:rFonts w:ascii="Arial" w:hAnsi="Arial" w:cs="Arial"/>
          <w:sz w:val="22"/>
          <w:szCs w:val="22"/>
        </w:rPr>
        <w:t>The field agency is evaluated by the student.</w:t>
      </w:r>
      <w:r w:rsidRPr="002375BA">
        <w:rPr>
          <w:rFonts w:ascii="Arial" w:hAnsi="Arial" w:cs="Arial"/>
          <w:sz w:val="22"/>
          <w:szCs w:val="22"/>
        </w:rPr>
        <w:t xml:space="preserve"> </w:t>
      </w:r>
      <w:r w:rsidR="00AA25B6">
        <w:rPr>
          <w:rFonts w:ascii="Arial" w:hAnsi="Arial" w:cs="Arial"/>
          <w:sz w:val="22"/>
          <w:szCs w:val="22"/>
        </w:rPr>
        <w:t xml:space="preserve"> </w:t>
      </w:r>
      <w:r w:rsidRPr="002375BA">
        <w:rPr>
          <w:rFonts w:ascii="Arial" w:hAnsi="Arial" w:cs="Arial"/>
          <w:sz w:val="22"/>
          <w:szCs w:val="22"/>
        </w:rPr>
        <w:t xml:space="preserve">The </w:t>
      </w:r>
      <w:r w:rsidR="0038092C" w:rsidRPr="002375BA">
        <w:rPr>
          <w:rFonts w:ascii="Arial" w:hAnsi="Arial" w:cs="Arial"/>
          <w:sz w:val="22"/>
          <w:szCs w:val="22"/>
        </w:rPr>
        <w:t xml:space="preserve">Director of Field Education is </w:t>
      </w:r>
      <w:r w:rsidRPr="002375BA">
        <w:rPr>
          <w:rFonts w:ascii="Arial" w:hAnsi="Arial" w:cs="Arial"/>
          <w:sz w:val="22"/>
          <w:szCs w:val="22"/>
        </w:rPr>
        <w:t>periodically evaluated by students, field liaisons and agencies.</w:t>
      </w:r>
    </w:p>
    <w:p w:rsidR="00A064C3" w:rsidRPr="0091257A" w:rsidRDefault="00A064C3" w:rsidP="00B249AC">
      <w:pPr>
        <w:tabs>
          <w:tab w:val="left" w:pos="360"/>
        </w:tabs>
        <w:rPr>
          <w:rFonts w:ascii="Arial" w:hAnsi="Arial" w:cs="Arial"/>
          <w:sz w:val="22"/>
          <w:szCs w:val="22"/>
        </w:rPr>
      </w:pPr>
    </w:p>
    <w:p w:rsidR="00C2140E" w:rsidRDefault="00C2140E" w:rsidP="00C2140E">
      <w:pPr>
        <w:pStyle w:val="Heading2"/>
        <w:tabs>
          <w:tab w:val="clear" w:pos="450"/>
        </w:tabs>
        <w:spacing w:after="0" w:line="240" w:lineRule="auto"/>
      </w:pPr>
      <w:r w:rsidRPr="002375BA">
        <w:t>LEARNING AND TEACHING TOOLS</w:t>
      </w:r>
    </w:p>
    <w:p w:rsidR="00C2140E" w:rsidRPr="00506606" w:rsidRDefault="00C2140E" w:rsidP="00C2140E">
      <w:pPr>
        <w:rPr>
          <w:rFonts w:ascii="Arial" w:hAnsi="Arial" w:cs="Arial"/>
          <w:sz w:val="20"/>
          <w:szCs w:val="20"/>
        </w:rPr>
      </w:pPr>
    </w:p>
    <w:p w:rsidR="00C2140E" w:rsidRDefault="00C2140E" w:rsidP="00C2140E">
      <w:pPr>
        <w:tabs>
          <w:tab w:val="left" w:pos="360"/>
        </w:tabs>
        <w:rPr>
          <w:rFonts w:ascii="Arial" w:hAnsi="Arial" w:cs="Arial"/>
          <w:b/>
          <w:bCs/>
        </w:rPr>
      </w:pPr>
      <w:r>
        <w:rPr>
          <w:rFonts w:ascii="Arial" w:hAnsi="Arial" w:cs="Arial"/>
          <w:b/>
          <w:bCs/>
        </w:rPr>
        <w:t>Technical Standards</w:t>
      </w:r>
    </w:p>
    <w:p w:rsidR="00C2140E" w:rsidRPr="000F3973" w:rsidRDefault="00C2140E" w:rsidP="00C2140E">
      <w:pPr>
        <w:tabs>
          <w:tab w:val="left" w:pos="360"/>
        </w:tabs>
        <w:rPr>
          <w:rFonts w:ascii="Arial" w:hAnsi="Arial" w:cs="Arial"/>
          <w:bCs/>
          <w:sz w:val="20"/>
          <w:szCs w:val="20"/>
        </w:rPr>
      </w:pPr>
    </w:p>
    <w:p w:rsidR="00C2140E" w:rsidRPr="000F3973" w:rsidRDefault="00C2140E" w:rsidP="00C2140E">
      <w:pPr>
        <w:tabs>
          <w:tab w:val="left" w:pos="360"/>
        </w:tabs>
        <w:rPr>
          <w:rFonts w:ascii="Arial" w:hAnsi="Arial" w:cs="Arial"/>
          <w:bCs/>
          <w:sz w:val="22"/>
          <w:szCs w:val="22"/>
        </w:rPr>
      </w:pPr>
      <w:r w:rsidRPr="000F3973">
        <w:rPr>
          <w:rFonts w:ascii="Arial" w:hAnsi="Arial" w:cs="Arial"/>
          <w:bCs/>
          <w:sz w:val="22"/>
          <w:szCs w:val="22"/>
        </w:rPr>
        <w:t xml:space="preserve">The technical standards outlined below are required for admission, retention and graduation from the Department of Social Work at </w:t>
      </w:r>
      <w:smartTag w:uri="urn:schemas-microsoft-com:office:smarttags" w:element="place">
        <w:smartTag w:uri="urn:schemas-microsoft-com:office:smarttags" w:element="PlaceName">
          <w:r w:rsidRPr="000F3973">
            <w:rPr>
              <w:rFonts w:ascii="Arial" w:hAnsi="Arial" w:cs="Arial"/>
              <w:bCs/>
              <w:sz w:val="22"/>
              <w:szCs w:val="22"/>
            </w:rPr>
            <w:t>Western</w:t>
          </w:r>
        </w:smartTag>
        <w:r w:rsidRPr="000F3973">
          <w:rPr>
            <w:rFonts w:ascii="Arial" w:hAnsi="Arial" w:cs="Arial"/>
            <w:bCs/>
            <w:sz w:val="22"/>
            <w:szCs w:val="22"/>
          </w:rPr>
          <w:t xml:space="preserve"> </w:t>
        </w:r>
        <w:smartTag w:uri="urn:schemas-microsoft-com:office:smarttags" w:element="PlaceName">
          <w:r w:rsidRPr="000F3973">
            <w:rPr>
              <w:rFonts w:ascii="Arial" w:hAnsi="Arial" w:cs="Arial"/>
              <w:bCs/>
              <w:sz w:val="22"/>
              <w:szCs w:val="22"/>
            </w:rPr>
            <w:t>Carolina</w:t>
          </w:r>
        </w:smartTag>
        <w:r w:rsidRPr="000F3973">
          <w:rPr>
            <w:rFonts w:ascii="Arial" w:hAnsi="Arial" w:cs="Arial"/>
            <w:bCs/>
            <w:sz w:val="22"/>
            <w:szCs w:val="22"/>
          </w:rPr>
          <w:t xml:space="preserve"> </w:t>
        </w:r>
        <w:smartTag w:uri="urn:schemas-microsoft-com:office:smarttags" w:element="PlaceType">
          <w:r w:rsidRPr="000F3973">
            <w:rPr>
              <w:rFonts w:ascii="Arial" w:hAnsi="Arial" w:cs="Arial"/>
              <w:bCs/>
              <w:sz w:val="22"/>
              <w:szCs w:val="22"/>
            </w:rPr>
            <w:t>University</w:t>
          </w:r>
        </w:smartTag>
      </w:smartTag>
      <w:r w:rsidRPr="000F3973">
        <w:rPr>
          <w:rFonts w:ascii="Arial" w:hAnsi="Arial" w:cs="Arial"/>
          <w:bCs/>
          <w:sz w:val="22"/>
          <w:szCs w:val="22"/>
        </w:rPr>
        <w:t>.  These standards, which are separate from academic standards, describe the physical, cognitive, emotional and behavioral requirements of social work students, apply at both undergraduate and graduate levels.  They are designed to provide reasonable assurance that students can participate fully in all aspects of coursework and the field practicum, with or without accommodation, resulting in successful graduation from the program.</w:t>
      </w:r>
    </w:p>
    <w:p w:rsidR="00C2140E" w:rsidRPr="000F3973" w:rsidRDefault="00C2140E" w:rsidP="00C2140E">
      <w:pPr>
        <w:tabs>
          <w:tab w:val="left" w:pos="360"/>
        </w:tabs>
        <w:rPr>
          <w:rFonts w:ascii="Arial" w:hAnsi="Arial" w:cs="Arial"/>
          <w:bCs/>
          <w:sz w:val="20"/>
          <w:szCs w:val="20"/>
        </w:rPr>
      </w:pPr>
    </w:p>
    <w:p w:rsidR="00C2140E" w:rsidRPr="000F3973" w:rsidRDefault="00C2140E" w:rsidP="00C2140E">
      <w:pPr>
        <w:tabs>
          <w:tab w:val="left" w:pos="360"/>
        </w:tabs>
        <w:rPr>
          <w:rFonts w:ascii="Arial" w:hAnsi="Arial" w:cs="Arial"/>
          <w:b/>
          <w:bCs/>
          <w:sz w:val="22"/>
          <w:szCs w:val="22"/>
        </w:rPr>
      </w:pPr>
      <w:r w:rsidRPr="000F3973">
        <w:rPr>
          <w:rFonts w:ascii="Arial" w:hAnsi="Arial" w:cs="Arial"/>
          <w:b/>
          <w:bCs/>
        </w:rPr>
        <w:t>1.</w:t>
      </w:r>
      <w:r w:rsidRPr="000F3973">
        <w:rPr>
          <w:rFonts w:ascii="Arial" w:hAnsi="Arial" w:cs="Arial"/>
          <w:b/>
          <w:bCs/>
        </w:rPr>
        <w:tab/>
      </w:r>
      <w:r w:rsidRPr="000F3973">
        <w:rPr>
          <w:rFonts w:ascii="Arial" w:hAnsi="Arial" w:cs="Arial"/>
          <w:b/>
          <w:bCs/>
          <w:sz w:val="22"/>
          <w:szCs w:val="22"/>
        </w:rPr>
        <w:t>Observation:  Students must be able to:</w:t>
      </w:r>
    </w:p>
    <w:p w:rsidR="00C2140E" w:rsidRPr="000F3973" w:rsidRDefault="00C2140E" w:rsidP="00C2140E">
      <w:pPr>
        <w:tabs>
          <w:tab w:val="left" w:pos="360"/>
        </w:tabs>
        <w:rPr>
          <w:rFonts w:ascii="Arial" w:hAnsi="Arial" w:cs="Arial"/>
          <w:bCs/>
          <w:sz w:val="20"/>
          <w:szCs w:val="20"/>
        </w:rPr>
      </w:pPr>
    </w:p>
    <w:p w:rsidR="00C2140E" w:rsidRDefault="00C2140E" w:rsidP="00C2140E">
      <w:pPr>
        <w:numPr>
          <w:ilvl w:val="0"/>
          <w:numId w:val="41"/>
        </w:numPr>
        <w:tabs>
          <w:tab w:val="left" w:pos="360"/>
        </w:tabs>
        <w:rPr>
          <w:rFonts w:ascii="Arial" w:hAnsi="Arial" w:cs="Arial"/>
          <w:bCs/>
          <w:sz w:val="22"/>
          <w:szCs w:val="22"/>
        </w:rPr>
      </w:pPr>
      <w:r>
        <w:rPr>
          <w:rFonts w:ascii="Arial" w:hAnsi="Arial" w:cs="Arial"/>
          <w:bCs/>
          <w:sz w:val="22"/>
          <w:szCs w:val="22"/>
        </w:rPr>
        <w:t>a</w:t>
      </w:r>
      <w:r w:rsidRPr="000F3973">
        <w:rPr>
          <w:rFonts w:ascii="Arial" w:hAnsi="Arial" w:cs="Arial"/>
          <w:bCs/>
          <w:sz w:val="22"/>
          <w:szCs w:val="22"/>
        </w:rPr>
        <w:t>ccurately observe clients to effectively assess their situations</w:t>
      </w:r>
    </w:p>
    <w:p w:rsidR="00C2140E" w:rsidRPr="003F42E8" w:rsidRDefault="00C2140E" w:rsidP="00C2140E">
      <w:pPr>
        <w:tabs>
          <w:tab w:val="left" w:pos="360"/>
        </w:tabs>
        <w:ind w:left="360"/>
        <w:rPr>
          <w:rFonts w:ascii="Arial" w:hAnsi="Arial" w:cs="Arial"/>
          <w:bCs/>
          <w:sz w:val="8"/>
          <w:szCs w:val="8"/>
        </w:rPr>
      </w:pPr>
    </w:p>
    <w:p w:rsidR="00C2140E" w:rsidRDefault="00C2140E" w:rsidP="00C2140E">
      <w:pPr>
        <w:numPr>
          <w:ilvl w:val="0"/>
          <w:numId w:val="41"/>
        </w:numPr>
        <w:tabs>
          <w:tab w:val="left" w:pos="360"/>
        </w:tabs>
        <w:rPr>
          <w:rFonts w:ascii="Arial" w:hAnsi="Arial" w:cs="Arial"/>
          <w:bCs/>
          <w:sz w:val="22"/>
          <w:szCs w:val="22"/>
        </w:rPr>
      </w:pPr>
      <w:r>
        <w:rPr>
          <w:rFonts w:ascii="Arial" w:hAnsi="Arial" w:cs="Arial"/>
          <w:bCs/>
          <w:sz w:val="22"/>
          <w:szCs w:val="22"/>
        </w:rPr>
        <w:t>h</w:t>
      </w:r>
      <w:r w:rsidRPr="000F3973">
        <w:rPr>
          <w:rFonts w:ascii="Arial" w:hAnsi="Arial" w:cs="Arial"/>
          <w:bCs/>
          <w:sz w:val="22"/>
          <w:szCs w:val="22"/>
        </w:rPr>
        <w:t xml:space="preserve">ave functional use of the senses and sufficient motor capability to carry out the </w:t>
      </w:r>
    </w:p>
    <w:p w:rsidR="00C2140E" w:rsidRDefault="00C2140E" w:rsidP="00C2140E">
      <w:pPr>
        <w:tabs>
          <w:tab w:val="left" w:pos="360"/>
        </w:tabs>
        <w:ind w:left="360"/>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necessary</w:t>
      </w:r>
      <w:proofErr w:type="gramEnd"/>
      <w:r>
        <w:rPr>
          <w:rFonts w:ascii="Arial" w:hAnsi="Arial" w:cs="Arial"/>
          <w:bCs/>
          <w:sz w:val="22"/>
          <w:szCs w:val="22"/>
        </w:rPr>
        <w:t xml:space="preserve"> assessment activities</w:t>
      </w:r>
    </w:p>
    <w:p w:rsidR="00C2140E" w:rsidRPr="00BF01D4" w:rsidRDefault="00C2140E" w:rsidP="00C2140E">
      <w:pPr>
        <w:tabs>
          <w:tab w:val="left" w:pos="0"/>
        </w:tabs>
        <w:rPr>
          <w:rFonts w:ascii="Arial" w:hAnsi="Arial" w:cs="Arial"/>
          <w:bCs/>
          <w:sz w:val="20"/>
          <w:szCs w:val="20"/>
        </w:rPr>
      </w:pPr>
    </w:p>
    <w:p w:rsidR="00C2140E" w:rsidRPr="000F3973" w:rsidRDefault="00C2140E" w:rsidP="00C2140E">
      <w:pPr>
        <w:tabs>
          <w:tab w:val="left" w:pos="0"/>
          <w:tab w:val="left" w:pos="360"/>
        </w:tabs>
        <w:rPr>
          <w:rFonts w:ascii="Arial" w:hAnsi="Arial" w:cs="Arial"/>
          <w:b/>
          <w:bCs/>
          <w:sz w:val="22"/>
          <w:szCs w:val="22"/>
        </w:rPr>
      </w:pPr>
      <w:r>
        <w:rPr>
          <w:rFonts w:ascii="Arial" w:hAnsi="Arial" w:cs="Arial"/>
          <w:b/>
          <w:bCs/>
          <w:sz w:val="22"/>
          <w:szCs w:val="22"/>
        </w:rPr>
        <w:t>2.</w:t>
      </w:r>
      <w:r>
        <w:rPr>
          <w:rFonts w:ascii="Arial" w:hAnsi="Arial" w:cs="Arial"/>
          <w:b/>
          <w:bCs/>
          <w:sz w:val="22"/>
          <w:szCs w:val="22"/>
        </w:rPr>
        <w:tab/>
        <w:t>Communication:  Students must be able to:</w:t>
      </w:r>
    </w:p>
    <w:p w:rsidR="00C2140E" w:rsidRPr="000F3973" w:rsidRDefault="00C2140E" w:rsidP="00C2140E">
      <w:pPr>
        <w:tabs>
          <w:tab w:val="left" w:pos="0"/>
        </w:tabs>
        <w:rPr>
          <w:rFonts w:ascii="Arial" w:hAnsi="Arial" w:cs="Arial"/>
          <w:bCs/>
          <w:sz w:val="20"/>
          <w:szCs w:val="20"/>
        </w:rPr>
      </w:pPr>
    </w:p>
    <w:p w:rsidR="00C2140E" w:rsidRDefault="00C2140E" w:rsidP="00C2140E">
      <w:pPr>
        <w:numPr>
          <w:ilvl w:val="0"/>
          <w:numId w:val="42"/>
        </w:numPr>
        <w:tabs>
          <w:tab w:val="left" w:pos="0"/>
        </w:tabs>
        <w:rPr>
          <w:rFonts w:ascii="Arial" w:hAnsi="Arial" w:cs="Arial"/>
          <w:bCs/>
          <w:sz w:val="22"/>
          <w:szCs w:val="22"/>
        </w:rPr>
      </w:pPr>
      <w:r>
        <w:rPr>
          <w:rFonts w:ascii="Arial" w:hAnsi="Arial" w:cs="Arial"/>
          <w:bCs/>
          <w:sz w:val="22"/>
          <w:szCs w:val="22"/>
        </w:rPr>
        <w:t>communicate effectively with other students, faculty, staff, clients and other professionals and exemplify a willingness and ability to listen to others</w:t>
      </w:r>
    </w:p>
    <w:p w:rsidR="00C2140E" w:rsidRPr="003F42E8" w:rsidRDefault="00C2140E" w:rsidP="00C2140E">
      <w:pPr>
        <w:tabs>
          <w:tab w:val="left" w:pos="0"/>
        </w:tabs>
        <w:ind w:left="360"/>
        <w:rPr>
          <w:rFonts w:ascii="Arial" w:hAnsi="Arial" w:cs="Arial"/>
          <w:bCs/>
          <w:sz w:val="8"/>
          <w:szCs w:val="8"/>
        </w:rPr>
      </w:pPr>
    </w:p>
    <w:p w:rsidR="00C2140E" w:rsidRDefault="00C2140E" w:rsidP="00C2140E">
      <w:pPr>
        <w:numPr>
          <w:ilvl w:val="0"/>
          <w:numId w:val="42"/>
        </w:numPr>
        <w:tabs>
          <w:tab w:val="left" w:pos="0"/>
        </w:tabs>
        <w:rPr>
          <w:rFonts w:ascii="Arial" w:hAnsi="Arial" w:cs="Arial"/>
          <w:bCs/>
          <w:sz w:val="22"/>
          <w:szCs w:val="22"/>
        </w:rPr>
      </w:pPr>
      <w:r>
        <w:rPr>
          <w:rFonts w:ascii="Arial" w:hAnsi="Arial" w:cs="Arial"/>
          <w:bCs/>
          <w:sz w:val="22"/>
          <w:szCs w:val="22"/>
        </w:rPr>
        <w:t xml:space="preserve">demonstrate effective communication in oral presentations, written assignments, </w:t>
      </w:r>
    </w:p>
    <w:p w:rsidR="00C2140E" w:rsidRDefault="00C2140E" w:rsidP="00C2140E">
      <w:pPr>
        <w:tabs>
          <w:tab w:val="left" w:pos="0"/>
        </w:tabs>
        <w:ind w:left="360"/>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small</w:t>
      </w:r>
      <w:proofErr w:type="gramEnd"/>
      <w:r>
        <w:rPr>
          <w:rFonts w:ascii="Arial" w:hAnsi="Arial" w:cs="Arial"/>
          <w:bCs/>
          <w:sz w:val="22"/>
          <w:szCs w:val="22"/>
        </w:rPr>
        <w:t xml:space="preserve"> group settings, and through electronic means</w:t>
      </w:r>
    </w:p>
    <w:p w:rsidR="00C2140E" w:rsidRPr="003F42E8" w:rsidRDefault="00C2140E" w:rsidP="00C2140E">
      <w:pPr>
        <w:tabs>
          <w:tab w:val="left" w:pos="0"/>
        </w:tabs>
        <w:ind w:left="360"/>
        <w:rPr>
          <w:rFonts w:ascii="Arial" w:hAnsi="Arial" w:cs="Arial"/>
          <w:bCs/>
          <w:sz w:val="8"/>
          <w:szCs w:val="8"/>
        </w:rPr>
      </w:pPr>
    </w:p>
    <w:p w:rsidR="00C2140E" w:rsidRDefault="00C2140E" w:rsidP="00C2140E">
      <w:pPr>
        <w:numPr>
          <w:ilvl w:val="0"/>
          <w:numId w:val="43"/>
        </w:numPr>
        <w:tabs>
          <w:tab w:val="clear" w:pos="1080"/>
          <w:tab w:val="left" w:pos="0"/>
          <w:tab w:val="num" w:pos="720"/>
        </w:tabs>
        <w:ind w:hanging="720"/>
        <w:rPr>
          <w:rFonts w:ascii="Arial" w:hAnsi="Arial" w:cs="Arial"/>
          <w:bCs/>
          <w:sz w:val="22"/>
          <w:szCs w:val="22"/>
        </w:rPr>
      </w:pPr>
      <w:r>
        <w:rPr>
          <w:rFonts w:ascii="Arial" w:hAnsi="Arial" w:cs="Arial"/>
          <w:bCs/>
          <w:sz w:val="22"/>
          <w:szCs w:val="22"/>
        </w:rPr>
        <w:t>perceive and interpret nonverbal communication</w:t>
      </w:r>
    </w:p>
    <w:p w:rsidR="00C2140E" w:rsidRPr="003F42E8" w:rsidRDefault="00C2140E" w:rsidP="00C2140E">
      <w:pPr>
        <w:tabs>
          <w:tab w:val="left" w:pos="0"/>
        </w:tabs>
        <w:ind w:left="360"/>
        <w:rPr>
          <w:rFonts w:ascii="Arial" w:hAnsi="Arial" w:cs="Arial"/>
          <w:bCs/>
          <w:sz w:val="8"/>
          <w:szCs w:val="8"/>
        </w:rPr>
      </w:pPr>
    </w:p>
    <w:p w:rsidR="00C2140E" w:rsidRDefault="00C2140E" w:rsidP="00C2140E">
      <w:pPr>
        <w:numPr>
          <w:ilvl w:val="0"/>
          <w:numId w:val="43"/>
        </w:numPr>
        <w:tabs>
          <w:tab w:val="clear" w:pos="1080"/>
          <w:tab w:val="left" w:pos="0"/>
          <w:tab w:val="num" w:pos="720"/>
        </w:tabs>
        <w:ind w:hanging="720"/>
        <w:rPr>
          <w:rFonts w:ascii="Arial" w:hAnsi="Arial" w:cs="Arial"/>
          <w:bCs/>
          <w:sz w:val="22"/>
          <w:szCs w:val="22"/>
        </w:rPr>
      </w:pPr>
      <w:r>
        <w:rPr>
          <w:rFonts w:ascii="Arial" w:hAnsi="Arial" w:cs="Arial"/>
          <w:bCs/>
          <w:sz w:val="22"/>
          <w:szCs w:val="22"/>
        </w:rPr>
        <w:t>use spoken and written English to understand the content presented in the program</w:t>
      </w:r>
    </w:p>
    <w:p w:rsidR="00C2140E" w:rsidRPr="003F42E8" w:rsidRDefault="00C2140E" w:rsidP="00C2140E">
      <w:pPr>
        <w:tabs>
          <w:tab w:val="left" w:pos="0"/>
        </w:tabs>
        <w:ind w:left="360"/>
        <w:rPr>
          <w:rFonts w:ascii="Arial" w:hAnsi="Arial" w:cs="Arial"/>
          <w:bCs/>
          <w:sz w:val="8"/>
          <w:szCs w:val="8"/>
        </w:rPr>
      </w:pPr>
    </w:p>
    <w:p w:rsidR="00C2140E" w:rsidRDefault="00C2140E" w:rsidP="00C2140E">
      <w:pPr>
        <w:numPr>
          <w:ilvl w:val="0"/>
          <w:numId w:val="43"/>
        </w:numPr>
        <w:tabs>
          <w:tab w:val="clear" w:pos="1080"/>
          <w:tab w:val="left" w:pos="0"/>
          <w:tab w:val="num" w:pos="720"/>
        </w:tabs>
        <w:ind w:hanging="720"/>
        <w:rPr>
          <w:rFonts w:ascii="Arial" w:hAnsi="Arial" w:cs="Arial"/>
          <w:bCs/>
          <w:sz w:val="22"/>
          <w:szCs w:val="22"/>
        </w:rPr>
      </w:pPr>
      <w:r>
        <w:rPr>
          <w:rFonts w:ascii="Arial" w:hAnsi="Arial" w:cs="Arial"/>
          <w:bCs/>
          <w:sz w:val="22"/>
          <w:szCs w:val="22"/>
        </w:rPr>
        <w:t>comprehend reading assignments and search and evaluate the literature</w:t>
      </w:r>
    </w:p>
    <w:p w:rsidR="00C2140E" w:rsidRPr="003F42E8" w:rsidRDefault="00C2140E" w:rsidP="00C2140E">
      <w:pPr>
        <w:tabs>
          <w:tab w:val="left" w:pos="0"/>
        </w:tabs>
        <w:ind w:left="360"/>
        <w:rPr>
          <w:rFonts w:ascii="Arial" w:hAnsi="Arial" w:cs="Arial"/>
          <w:bCs/>
          <w:sz w:val="8"/>
          <w:szCs w:val="8"/>
        </w:rPr>
      </w:pPr>
    </w:p>
    <w:p w:rsidR="00C2140E" w:rsidRDefault="00C2140E" w:rsidP="00C2140E">
      <w:pPr>
        <w:numPr>
          <w:ilvl w:val="0"/>
          <w:numId w:val="43"/>
        </w:numPr>
        <w:tabs>
          <w:tab w:val="clear" w:pos="1080"/>
          <w:tab w:val="left" w:pos="0"/>
          <w:tab w:val="num" w:pos="720"/>
        </w:tabs>
        <w:ind w:hanging="720"/>
        <w:rPr>
          <w:rFonts w:ascii="Arial" w:hAnsi="Arial" w:cs="Arial"/>
          <w:bCs/>
          <w:sz w:val="22"/>
          <w:szCs w:val="22"/>
        </w:rPr>
      </w:pPr>
      <w:r>
        <w:rPr>
          <w:rFonts w:ascii="Arial" w:hAnsi="Arial" w:cs="Arial"/>
          <w:bCs/>
          <w:sz w:val="22"/>
          <w:szCs w:val="22"/>
        </w:rPr>
        <w:t>demonstrate competency in writing skills</w:t>
      </w:r>
    </w:p>
    <w:p w:rsidR="00C2140E" w:rsidRPr="000F3973" w:rsidRDefault="00C2140E" w:rsidP="00C2140E">
      <w:pPr>
        <w:tabs>
          <w:tab w:val="left" w:pos="360"/>
        </w:tabs>
        <w:rPr>
          <w:rFonts w:ascii="Arial" w:hAnsi="Arial" w:cs="Arial"/>
          <w:b/>
          <w:bCs/>
          <w:sz w:val="22"/>
          <w:szCs w:val="22"/>
        </w:rPr>
      </w:pPr>
      <w:r>
        <w:rPr>
          <w:rFonts w:ascii="Arial" w:hAnsi="Arial" w:cs="Arial"/>
          <w:b/>
          <w:bCs/>
          <w:sz w:val="22"/>
          <w:szCs w:val="22"/>
        </w:rPr>
        <w:t>3.</w:t>
      </w:r>
      <w:r>
        <w:rPr>
          <w:rFonts w:ascii="Arial" w:hAnsi="Arial" w:cs="Arial"/>
          <w:b/>
          <w:bCs/>
          <w:sz w:val="22"/>
          <w:szCs w:val="22"/>
        </w:rPr>
        <w:tab/>
        <w:t xml:space="preserve">Sensory and Motor Functions:  Students must have sufficient sensory and motor </w:t>
      </w:r>
      <w:r>
        <w:rPr>
          <w:rFonts w:ascii="Arial" w:hAnsi="Arial" w:cs="Arial"/>
          <w:b/>
          <w:bCs/>
          <w:sz w:val="22"/>
          <w:szCs w:val="22"/>
        </w:rPr>
        <w:tab/>
        <w:t>abilities to:</w:t>
      </w:r>
    </w:p>
    <w:p w:rsidR="00C2140E" w:rsidRPr="00BF01D4" w:rsidRDefault="00C2140E" w:rsidP="00C2140E">
      <w:pPr>
        <w:tabs>
          <w:tab w:val="left" w:pos="360"/>
        </w:tabs>
        <w:rPr>
          <w:rFonts w:ascii="Arial" w:hAnsi="Arial" w:cs="Arial"/>
          <w:bCs/>
          <w:sz w:val="20"/>
          <w:szCs w:val="20"/>
        </w:rPr>
      </w:pPr>
    </w:p>
    <w:p w:rsidR="00C2140E" w:rsidRDefault="00C2140E" w:rsidP="00C2140E">
      <w:pPr>
        <w:numPr>
          <w:ilvl w:val="0"/>
          <w:numId w:val="44"/>
        </w:numPr>
        <w:tabs>
          <w:tab w:val="clear" w:pos="1080"/>
          <w:tab w:val="left" w:pos="360"/>
          <w:tab w:val="num" w:pos="720"/>
        </w:tabs>
        <w:ind w:left="720"/>
        <w:rPr>
          <w:rFonts w:ascii="Arial" w:hAnsi="Arial" w:cs="Arial"/>
          <w:bCs/>
          <w:sz w:val="22"/>
          <w:szCs w:val="22"/>
        </w:rPr>
      </w:pPr>
      <w:r>
        <w:rPr>
          <w:rFonts w:ascii="Arial" w:hAnsi="Arial" w:cs="Arial"/>
          <w:bCs/>
          <w:sz w:val="22"/>
          <w:szCs w:val="22"/>
        </w:rPr>
        <w:t>attend class and complete the required number of hours during their field practicum</w:t>
      </w:r>
    </w:p>
    <w:p w:rsidR="00C2140E" w:rsidRPr="003F42E8" w:rsidRDefault="00C2140E" w:rsidP="00C2140E">
      <w:pPr>
        <w:tabs>
          <w:tab w:val="left" w:pos="360"/>
        </w:tabs>
        <w:ind w:left="360"/>
        <w:rPr>
          <w:rFonts w:ascii="Arial" w:hAnsi="Arial" w:cs="Arial"/>
          <w:bCs/>
          <w:sz w:val="8"/>
          <w:szCs w:val="8"/>
        </w:rPr>
      </w:pPr>
    </w:p>
    <w:p w:rsidR="00C2140E" w:rsidRDefault="00C2140E" w:rsidP="00C2140E">
      <w:pPr>
        <w:numPr>
          <w:ilvl w:val="0"/>
          <w:numId w:val="44"/>
        </w:numPr>
        <w:tabs>
          <w:tab w:val="clear" w:pos="1080"/>
          <w:tab w:val="left" w:pos="360"/>
          <w:tab w:val="num" w:pos="720"/>
        </w:tabs>
        <w:ind w:left="720"/>
        <w:rPr>
          <w:rFonts w:ascii="Arial" w:hAnsi="Arial" w:cs="Arial"/>
          <w:bCs/>
          <w:sz w:val="22"/>
          <w:szCs w:val="22"/>
        </w:rPr>
      </w:pPr>
      <w:r>
        <w:rPr>
          <w:rFonts w:ascii="Arial" w:hAnsi="Arial" w:cs="Arial"/>
          <w:bCs/>
          <w:sz w:val="22"/>
          <w:szCs w:val="22"/>
        </w:rPr>
        <w:t xml:space="preserve">maintain consciousness and equilibrium and have the physical strength and stamina </w:t>
      </w:r>
    </w:p>
    <w:p w:rsidR="00C2140E" w:rsidRPr="00BF01D4" w:rsidRDefault="00C2140E" w:rsidP="00C2140E">
      <w:pPr>
        <w:tabs>
          <w:tab w:val="left" w:pos="360"/>
        </w:tabs>
        <w:ind w:left="360"/>
        <w:rPr>
          <w:rFonts w:ascii="Arial" w:hAnsi="Arial" w:cs="Arial"/>
          <w:bCs/>
          <w:sz w:val="22"/>
          <w:szCs w:val="22"/>
        </w:rPr>
      </w:pPr>
      <w:r>
        <w:rPr>
          <w:rFonts w:ascii="Arial" w:hAnsi="Arial" w:cs="Arial"/>
          <w:bCs/>
          <w:sz w:val="22"/>
          <w:szCs w:val="22"/>
        </w:rPr>
        <w:tab/>
      </w:r>
      <w:proofErr w:type="gramStart"/>
      <w:r>
        <w:rPr>
          <w:rFonts w:ascii="Arial" w:hAnsi="Arial" w:cs="Arial"/>
          <w:bCs/>
          <w:sz w:val="22"/>
          <w:szCs w:val="22"/>
        </w:rPr>
        <w:t>to</w:t>
      </w:r>
      <w:proofErr w:type="gramEnd"/>
      <w:r>
        <w:rPr>
          <w:rFonts w:ascii="Arial" w:hAnsi="Arial" w:cs="Arial"/>
          <w:bCs/>
          <w:sz w:val="22"/>
          <w:szCs w:val="22"/>
        </w:rPr>
        <w:t xml:space="preserve"> perform satisfactorily in the classroom and in social work agency settings</w:t>
      </w:r>
    </w:p>
    <w:p w:rsidR="00C2140E" w:rsidRPr="00BF01D4" w:rsidRDefault="00C2140E" w:rsidP="00C2140E">
      <w:pPr>
        <w:tabs>
          <w:tab w:val="left" w:pos="360"/>
        </w:tabs>
        <w:rPr>
          <w:rFonts w:ascii="Arial" w:hAnsi="Arial" w:cs="Arial"/>
          <w:bCs/>
          <w:sz w:val="20"/>
          <w:szCs w:val="20"/>
        </w:rPr>
      </w:pPr>
    </w:p>
    <w:p w:rsidR="00C2140E" w:rsidRPr="00BF01D4" w:rsidRDefault="00C2140E" w:rsidP="00C2140E">
      <w:pPr>
        <w:tabs>
          <w:tab w:val="left" w:pos="360"/>
        </w:tabs>
        <w:rPr>
          <w:rFonts w:ascii="Arial" w:hAnsi="Arial" w:cs="Arial"/>
          <w:b/>
          <w:bCs/>
          <w:sz w:val="22"/>
          <w:szCs w:val="22"/>
        </w:rPr>
      </w:pPr>
      <w:r w:rsidRPr="00BF01D4">
        <w:rPr>
          <w:rFonts w:ascii="Arial" w:hAnsi="Arial" w:cs="Arial"/>
          <w:b/>
          <w:bCs/>
          <w:sz w:val="22"/>
          <w:szCs w:val="22"/>
        </w:rPr>
        <w:lastRenderedPageBreak/>
        <w:t>4.</w:t>
      </w:r>
      <w:r w:rsidRPr="00BF01D4">
        <w:rPr>
          <w:rFonts w:ascii="Arial" w:hAnsi="Arial" w:cs="Arial"/>
          <w:b/>
          <w:bCs/>
          <w:sz w:val="22"/>
          <w:szCs w:val="22"/>
        </w:rPr>
        <w:tab/>
        <w:t>Intellectual, Conceptual, Integrative and Quantitative Functions:  Students</w:t>
      </w:r>
      <w:r>
        <w:rPr>
          <w:rFonts w:ascii="Arial" w:hAnsi="Arial" w:cs="Arial"/>
          <w:b/>
          <w:bCs/>
          <w:sz w:val="22"/>
          <w:szCs w:val="22"/>
        </w:rPr>
        <w:t xml:space="preserve"> must </w:t>
      </w:r>
      <w:r>
        <w:rPr>
          <w:rFonts w:ascii="Arial" w:hAnsi="Arial" w:cs="Arial"/>
          <w:b/>
          <w:bCs/>
          <w:sz w:val="22"/>
          <w:szCs w:val="22"/>
        </w:rPr>
        <w:tab/>
        <w:t>have the ability to:</w:t>
      </w:r>
    </w:p>
    <w:p w:rsidR="00C2140E" w:rsidRPr="00BF01D4" w:rsidRDefault="00C2140E" w:rsidP="00C2140E">
      <w:pPr>
        <w:tabs>
          <w:tab w:val="left" w:pos="360"/>
        </w:tabs>
        <w:rPr>
          <w:rFonts w:ascii="Arial" w:hAnsi="Arial" w:cs="Arial"/>
          <w:bCs/>
          <w:sz w:val="20"/>
          <w:szCs w:val="20"/>
        </w:rPr>
      </w:pPr>
    </w:p>
    <w:p w:rsidR="00C2140E" w:rsidRPr="007D1A56" w:rsidRDefault="00C2140E" w:rsidP="007D1A56">
      <w:pPr>
        <w:numPr>
          <w:ilvl w:val="0"/>
          <w:numId w:val="45"/>
        </w:numPr>
        <w:tabs>
          <w:tab w:val="left" w:pos="360"/>
        </w:tabs>
        <w:rPr>
          <w:rFonts w:ascii="Arial" w:hAnsi="Arial" w:cs="Arial"/>
          <w:bCs/>
          <w:sz w:val="22"/>
          <w:szCs w:val="22"/>
        </w:rPr>
      </w:pPr>
      <w:proofErr w:type="gramStart"/>
      <w:r>
        <w:rPr>
          <w:rFonts w:ascii="Arial" w:hAnsi="Arial" w:cs="Arial"/>
          <w:bCs/>
          <w:sz w:val="22"/>
          <w:szCs w:val="22"/>
        </w:rPr>
        <w:t>think</w:t>
      </w:r>
      <w:proofErr w:type="gramEnd"/>
      <w:r>
        <w:rPr>
          <w:rFonts w:ascii="Arial" w:hAnsi="Arial" w:cs="Arial"/>
          <w:bCs/>
          <w:sz w:val="22"/>
          <w:szCs w:val="22"/>
        </w:rPr>
        <w:t xml:space="preserve"> critically, analyze and interpret objective and subjective data, and apply effective</w:t>
      </w:r>
      <w:r w:rsidR="007D1A56">
        <w:rPr>
          <w:rFonts w:ascii="Arial" w:hAnsi="Arial" w:cs="Arial"/>
          <w:bCs/>
          <w:sz w:val="22"/>
          <w:szCs w:val="22"/>
        </w:rPr>
        <w:t xml:space="preserve"> </w:t>
      </w:r>
      <w:r w:rsidRPr="007D1A56">
        <w:rPr>
          <w:rFonts w:ascii="Arial" w:hAnsi="Arial" w:cs="Arial"/>
          <w:bCs/>
          <w:sz w:val="22"/>
          <w:szCs w:val="22"/>
        </w:rPr>
        <w:t xml:space="preserve">problem solving skills.  These skills allow students to make proper assessments, </w:t>
      </w:r>
      <w:r w:rsidRPr="007D1A56">
        <w:rPr>
          <w:rFonts w:ascii="Arial" w:hAnsi="Arial" w:cs="Arial"/>
          <w:bCs/>
          <w:sz w:val="22"/>
          <w:szCs w:val="22"/>
        </w:rPr>
        <w:tab/>
        <w:t xml:space="preserve">use sound judgment, appropriately prioritize therapeutic interventions, and measure </w:t>
      </w:r>
      <w:r w:rsidRPr="007D1A56">
        <w:rPr>
          <w:rFonts w:ascii="Arial" w:hAnsi="Arial" w:cs="Arial"/>
          <w:bCs/>
          <w:sz w:val="22"/>
          <w:szCs w:val="22"/>
        </w:rPr>
        <w:tab/>
        <w:t>and report client outcomes.</w:t>
      </w:r>
    </w:p>
    <w:p w:rsidR="00C2140E" w:rsidRPr="003F42E8" w:rsidRDefault="00C2140E" w:rsidP="00C2140E">
      <w:pPr>
        <w:tabs>
          <w:tab w:val="left" w:pos="360"/>
        </w:tabs>
        <w:ind w:left="360"/>
        <w:rPr>
          <w:rFonts w:ascii="Arial" w:hAnsi="Arial" w:cs="Arial"/>
          <w:bCs/>
          <w:sz w:val="8"/>
          <w:szCs w:val="8"/>
        </w:rPr>
      </w:pPr>
    </w:p>
    <w:p w:rsidR="00C2140E" w:rsidRPr="00BF01D4" w:rsidRDefault="007D1A56" w:rsidP="00C2140E">
      <w:pPr>
        <w:numPr>
          <w:ilvl w:val="0"/>
          <w:numId w:val="45"/>
        </w:numPr>
        <w:tabs>
          <w:tab w:val="left" w:pos="0"/>
        </w:tabs>
        <w:rPr>
          <w:rFonts w:ascii="Arial" w:hAnsi="Arial" w:cs="Arial"/>
          <w:bCs/>
          <w:sz w:val="22"/>
          <w:szCs w:val="22"/>
        </w:rPr>
      </w:pPr>
      <w:r>
        <w:rPr>
          <w:rFonts w:ascii="Arial" w:hAnsi="Arial" w:cs="Arial"/>
          <w:bCs/>
          <w:sz w:val="22"/>
          <w:szCs w:val="22"/>
        </w:rPr>
        <w:t>demonstrate skills of recall us</w:t>
      </w:r>
      <w:r w:rsidR="00C2140E">
        <w:rPr>
          <w:rFonts w:ascii="Arial" w:hAnsi="Arial" w:cs="Arial"/>
          <w:bCs/>
          <w:sz w:val="22"/>
          <w:szCs w:val="22"/>
        </w:rPr>
        <w:t>ing long and short term memory, inferential reasoning, application of knowledge, and evaluation of predicted outcomes at appropriate levels in the program</w:t>
      </w:r>
    </w:p>
    <w:p w:rsidR="00C2140E" w:rsidRPr="00BF01D4" w:rsidRDefault="00C2140E" w:rsidP="00C2140E">
      <w:pPr>
        <w:tabs>
          <w:tab w:val="left" w:pos="360"/>
        </w:tabs>
        <w:rPr>
          <w:rFonts w:ascii="Arial" w:hAnsi="Arial" w:cs="Arial"/>
          <w:bCs/>
          <w:sz w:val="20"/>
          <w:szCs w:val="20"/>
        </w:rPr>
      </w:pPr>
    </w:p>
    <w:p w:rsidR="00C2140E" w:rsidRPr="00BF01D4" w:rsidRDefault="00C2140E" w:rsidP="00C2140E">
      <w:pPr>
        <w:tabs>
          <w:tab w:val="left" w:pos="360"/>
        </w:tabs>
        <w:rPr>
          <w:rFonts w:ascii="Arial" w:hAnsi="Arial" w:cs="Arial"/>
          <w:b/>
          <w:bCs/>
          <w:sz w:val="22"/>
          <w:szCs w:val="22"/>
        </w:rPr>
      </w:pPr>
      <w:r>
        <w:rPr>
          <w:rFonts w:ascii="Arial" w:hAnsi="Arial" w:cs="Arial"/>
          <w:b/>
          <w:bCs/>
          <w:sz w:val="22"/>
          <w:szCs w:val="22"/>
        </w:rPr>
        <w:t>5</w:t>
      </w:r>
      <w:r w:rsidRPr="00BF01D4">
        <w:rPr>
          <w:rFonts w:ascii="Arial" w:hAnsi="Arial" w:cs="Arial"/>
          <w:b/>
          <w:bCs/>
          <w:sz w:val="22"/>
          <w:szCs w:val="22"/>
        </w:rPr>
        <w:t>.</w:t>
      </w:r>
      <w:r w:rsidRPr="00BF01D4">
        <w:rPr>
          <w:rFonts w:ascii="Arial" w:hAnsi="Arial" w:cs="Arial"/>
          <w:b/>
          <w:bCs/>
          <w:sz w:val="22"/>
          <w:szCs w:val="22"/>
        </w:rPr>
        <w:tab/>
      </w:r>
      <w:r>
        <w:rPr>
          <w:rFonts w:ascii="Arial" w:hAnsi="Arial" w:cs="Arial"/>
          <w:b/>
          <w:bCs/>
          <w:sz w:val="22"/>
          <w:szCs w:val="22"/>
        </w:rPr>
        <w:t>Self Awareness:  Students must exhibit:</w:t>
      </w:r>
    </w:p>
    <w:p w:rsidR="00C2140E" w:rsidRPr="00BF01D4" w:rsidRDefault="00C2140E" w:rsidP="00C2140E">
      <w:pPr>
        <w:tabs>
          <w:tab w:val="left" w:pos="360"/>
        </w:tabs>
        <w:rPr>
          <w:rFonts w:ascii="Arial" w:hAnsi="Arial" w:cs="Arial"/>
          <w:bCs/>
          <w:sz w:val="20"/>
          <w:szCs w:val="20"/>
        </w:rPr>
      </w:pPr>
    </w:p>
    <w:p w:rsidR="00C2140E" w:rsidRDefault="00C2140E" w:rsidP="00C2140E">
      <w:pPr>
        <w:numPr>
          <w:ilvl w:val="0"/>
          <w:numId w:val="45"/>
        </w:numPr>
        <w:tabs>
          <w:tab w:val="left" w:pos="360"/>
        </w:tabs>
        <w:rPr>
          <w:rFonts w:ascii="Arial" w:hAnsi="Arial" w:cs="Arial"/>
          <w:bCs/>
          <w:sz w:val="22"/>
          <w:szCs w:val="22"/>
        </w:rPr>
      </w:pPr>
      <w:r>
        <w:rPr>
          <w:rFonts w:ascii="Arial" w:hAnsi="Arial" w:cs="Arial"/>
          <w:bCs/>
          <w:sz w:val="22"/>
          <w:szCs w:val="22"/>
        </w:rPr>
        <w:t>knowledge and openness to learning how one’s values, attitudes, beliefs, emotions and past experiences affect thinking, behavior and relationships</w:t>
      </w:r>
    </w:p>
    <w:p w:rsidR="00C2140E" w:rsidRPr="003F42E8" w:rsidRDefault="00C2140E" w:rsidP="00C2140E">
      <w:pPr>
        <w:tabs>
          <w:tab w:val="left" w:pos="360"/>
        </w:tabs>
        <w:ind w:left="360"/>
        <w:rPr>
          <w:rFonts w:ascii="Arial" w:hAnsi="Arial" w:cs="Arial"/>
          <w:bCs/>
          <w:sz w:val="8"/>
          <w:szCs w:val="8"/>
        </w:rPr>
      </w:pPr>
    </w:p>
    <w:p w:rsidR="00C2140E" w:rsidRPr="00BF01D4" w:rsidRDefault="00C2140E" w:rsidP="00C2140E">
      <w:pPr>
        <w:numPr>
          <w:ilvl w:val="0"/>
          <w:numId w:val="45"/>
        </w:numPr>
        <w:tabs>
          <w:tab w:val="left" w:pos="0"/>
        </w:tabs>
        <w:rPr>
          <w:rFonts w:ascii="Arial" w:hAnsi="Arial" w:cs="Arial"/>
          <w:bCs/>
          <w:sz w:val="22"/>
          <w:szCs w:val="22"/>
        </w:rPr>
      </w:pPr>
      <w:r>
        <w:rPr>
          <w:rFonts w:ascii="Arial" w:hAnsi="Arial" w:cs="Arial"/>
          <w:bCs/>
          <w:sz w:val="22"/>
          <w:szCs w:val="22"/>
        </w:rPr>
        <w:t>willingness to examine and change their behavior when appropriate and work effectively with others in subordinate positions as well as with those in authority</w:t>
      </w:r>
    </w:p>
    <w:p w:rsidR="00C2140E" w:rsidRPr="00BF01D4" w:rsidRDefault="00C2140E" w:rsidP="00C2140E">
      <w:pPr>
        <w:tabs>
          <w:tab w:val="left" w:pos="360"/>
        </w:tabs>
        <w:rPr>
          <w:rFonts w:ascii="Arial" w:hAnsi="Arial" w:cs="Arial"/>
          <w:bCs/>
          <w:sz w:val="20"/>
          <w:szCs w:val="20"/>
        </w:rPr>
      </w:pPr>
    </w:p>
    <w:p w:rsidR="00C2140E" w:rsidRPr="00BF01D4" w:rsidRDefault="00C2140E" w:rsidP="00C2140E">
      <w:pPr>
        <w:tabs>
          <w:tab w:val="left" w:pos="360"/>
        </w:tabs>
        <w:rPr>
          <w:rFonts w:ascii="Arial" w:hAnsi="Arial" w:cs="Arial"/>
          <w:b/>
          <w:bCs/>
          <w:sz w:val="22"/>
          <w:szCs w:val="22"/>
        </w:rPr>
      </w:pPr>
      <w:r>
        <w:rPr>
          <w:rFonts w:ascii="Arial" w:hAnsi="Arial" w:cs="Arial"/>
          <w:b/>
          <w:bCs/>
          <w:sz w:val="22"/>
          <w:szCs w:val="22"/>
        </w:rPr>
        <w:t>6</w:t>
      </w:r>
      <w:r w:rsidRPr="00BF01D4">
        <w:rPr>
          <w:rFonts w:ascii="Arial" w:hAnsi="Arial" w:cs="Arial"/>
          <w:b/>
          <w:bCs/>
          <w:sz w:val="22"/>
          <w:szCs w:val="22"/>
        </w:rPr>
        <w:t>.</w:t>
      </w:r>
      <w:r w:rsidRPr="00BF01D4">
        <w:rPr>
          <w:rFonts w:ascii="Arial" w:hAnsi="Arial" w:cs="Arial"/>
          <w:b/>
          <w:bCs/>
          <w:sz w:val="22"/>
          <w:szCs w:val="22"/>
        </w:rPr>
        <w:tab/>
      </w:r>
      <w:r>
        <w:rPr>
          <w:rFonts w:ascii="Arial" w:hAnsi="Arial" w:cs="Arial"/>
          <w:b/>
          <w:bCs/>
          <w:sz w:val="22"/>
          <w:szCs w:val="22"/>
        </w:rPr>
        <w:t>Emotional and Mental Stability:  Students must demonstrate the ability to:</w:t>
      </w:r>
    </w:p>
    <w:p w:rsidR="00C2140E" w:rsidRPr="00BF01D4" w:rsidRDefault="00C2140E" w:rsidP="00C2140E">
      <w:pPr>
        <w:tabs>
          <w:tab w:val="left" w:pos="360"/>
        </w:tabs>
        <w:rPr>
          <w:rFonts w:ascii="Arial" w:hAnsi="Arial" w:cs="Arial"/>
          <w:bCs/>
          <w:sz w:val="20"/>
          <w:szCs w:val="20"/>
        </w:rPr>
      </w:pPr>
    </w:p>
    <w:p w:rsidR="00C2140E" w:rsidRDefault="00C2140E" w:rsidP="00C2140E">
      <w:pPr>
        <w:numPr>
          <w:ilvl w:val="0"/>
          <w:numId w:val="45"/>
        </w:numPr>
        <w:tabs>
          <w:tab w:val="left" w:pos="360"/>
        </w:tabs>
        <w:rPr>
          <w:rFonts w:ascii="Arial" w:hAnsi="Arial" w:cs="Arial"/>
          <w:bCs/>
          <w:sz w:val="22"/>
          <w:szCs w:val="22"/>
        </w:rPr>
      </w:pPr>
      <w:r>
        <w:rPr>
          <w:rFonts w:ascii="Arial" w:hAnsi="Arial" w:cs="Arial"/>
          <w:bCs/>
          <w:sz w:val="22"/>
          <w:szCs w:val="22"/>
        </w:rPr>
        <w:t>deal with current life stressors through the use of appropriate coping mechanisms effectively by using appropriate self-care and developing supportive relationships with colleagues, peers, and others</w:t>
      </w:r>
    </w:p>
    <w:p w:rsidR="00C2140E" w:rsidRPr="003F42E8" w:rsidRDefault="00C2140E" w:rsidP="00C2140E">
      <w:pPr>
        <w:tabs>
          <w:tab w:val="left" w:pos="360"/>
        </w:tabs>
        <w:ind w:left="360"/>
        <w:rPr>
          <w:rFonts w:ascii="Arial" w:hAnsi="Arial" w:cs="Arial"/>
          <w:bCs/>
          <w:sz w:val="8"/>
          <w:szCs w:val="8"/>
        </w:rPr>
      </w:pPr>
    </w:p>
    <w:p w:rsidR="00C2140E" w:rsidRDefault="00C2140E" w:rsidP="00C2140E">
      <w:pPr>
        <w:numPr>
          <w:ilvl w:val="0"/>
          <w:numId w:val="45"/>
        </w:numPr>
        <w:tabs>
          <w:tab w:val="left" w:pos="0"/>
        </w:tabs>
        <w:rPr>
          <w:rFonts w:ascii="Arial" w:hAnsi="Arial" w:cs="Arial"/>
          <w:bCs/>
          <w:sz w:val="22"/>
          <w:szCs w:val="22"/>
        </w:rPr>
      </w:pPr>
      <w:r>
        <w:rPr>
          <w:rFonts w:ascii="Arial" w:hAnsi="Arial" w:cs="Arial"/>
          <w:bCs/>
          <w:sz w:val="22"/>
          <w:szCs w:val="22"/>
        </w:rPr>
        <w:t>effectively use help for medical or emotional problems that interfere with academic and clinical performance</w:t>
      </w:r>
    </w:p>
    <w:p w:rsidR="00C2140E" w:rsidRPr="00BF01D4" w:rsidRDefault="00C2140E" w:rsidP="00C2140E">
      <w:pPr>
        <w:tabs>
          <w:tab w:val="left" w:pos="0"/>
        </w:tabs>
        <w:rPr>
          <w:rFonts w:ascii="Arial" w:hAnsi="Arial" w:cs="Arial"/>
          <w:bCs/>
          <w:sz w:val="22"/>
          <w:szCs w:val="22"/>
        </w:rPr>
      </w:pPr>
    </w:p>
    <w:p w:rsidR="00C2140E" w:rsidRDefault="00C2140E" w:rsidP="00C2140E">
      <w:pPr>
        <w:tabs>
          <w:tab w:val="left" w:pos="360"/>
        </w:tabs>
        <w:jc w:val="center"/>
        <w:rPr>
          <w:rFonts w:ascii="Arial" w:hAnsi="Arial" w:cs="Arial"/>
          <w:b/>
          <w:bCs/>
        </w:rPr>
      </w:pPr>
      <w:r>
        <w:rPr>
          <w:rFonts w:ascii="Arial" w:hAnsi="Arial" w:cs="Arial"/>
          <w:b/>
          <w:bCs/>
        </w:rPr>
        <w:t>PROFESSIONAL PERFORMANCE STANDARDS</w:t>
      </w:r>
    </w:p>
    <w:p w:rsidR="00C2140E" w:rsidRPr="003F42E8" w:rsidRDefault="00C2140E" w:rsidP="00C2140E">
      <w:pPr>
        <w:tabs>
          <w:tab w:val="left" w:pos="360"/>
        </w:tabs>
        <w:rPr>
          <w:rFonts w:ascii="Arial" w:hAnsi="Arial" w:cs="Arial"/>
          <w:bCs/>
          <w:sz w:val="20"/>
          <w:szCs w:val="20"/>
        </w:rPr>
      </w:pPr>
    </w:p>
    <w:p w:rsidR="00C2140E" w:rsidRPr="003F42E8" w:rsidRDefault="00C2140E" w:rsidP="00C2140E">
      <w:pPr>
        <w:tabs>
          <w:tab w:val="left" w:pos="360"/>
        </w:tabs>
        <w:rPr>
          <w:rFonts w:ascii="Arial" w:hAnsi="Arial" w:cs="Arial"/>
          <w:bCs/>
          <w:sz w:val="22"/>
          <w:szCs w:val="22"/>
        </w:rPr>
      </w:pPr>
      <w:r>
        <w:rPr>
          <w:rFonts w:ascii="Arial" w:hAnsi="Arial" w:cs="Arial"/>
          <w:bCs/>
          <w:sz w:val="22"/>
          <w:szCs w:val="22"/>
        </w:rPr>
        <w:t>The Department of Social Work recognizes that preparation for professional practice requires more than scholastic achievement.  The program expects students to exhibit behaviors that are consistent with professional performance.  Such behavior is expected not only in the classroom, but through out the University and the larger community.  Some specific examples of professional performance standards are outlined below</w:t>
      </w:r>
    </w:p>
    <w:p w:rsidR="00C2140E" w:rsidRPr="003F42E8" w:rsidRDefault="00C2140E" w:rsidP="00C2140E">
      <w:pPr>
        <w:tabs>
          <w:tab w:val="left" w:pos="360"/>
        </w:tabs>
        <w:rPr>
          <w:rFonts w:ascii="Arial" w:hAnsi="Arial" w:cs="Arial"/>
          <w:bCs/>
          <w:sz w:val="20"/>
          <w:szCs w:val="20"/>
        </w:rPr>
      </w:pPr>
    </w:p>
    <w:p w:rsidR="00C2140E" w:rsidRPr="003F42E8" w:rsidRDefault="00C2140E" w:rsidP="00C2140E">
      <w:pPr>
        <w:tabs>
          <w:tab w:val="left" w:pos="360"/>
        </w:tabs>
        <w:rPr>
          <w:rFonts w:ascii="Arial" w:hAnsi="Arial" w:cs="Arial"/>
          <w:b/>
          <w:bCs/>
          <w:sz w:val="22"/>
          <w:szCs w:val="22"/>
        </w:rPr>
      </w:pPr>
      <w:r>
        <w:rPr>
          <w:rFonts w:ascii="Arial" w:hAnsi="Arial" w:cs="Arial"/>
          <w:b/>
          <w:bCs/>
          <w:sz w:val="22"/>
          <w:szCs w:val="22"/>
        </w:rPr>
        <w:t>Students must demonstrate:</w:t>
      </w:r>
    </w:p>
    <w:p w:rsidR="00C2140E" w:rsidRPr="003F42E8" w:rsidRDefault="00C2140E" w:rsidP="00C2140E">
      <w:pPr>
        <w:tabs>
          <w:tab w:val="left" w:pos="360"/>
        </w:tabs>
        <w:rPr>
          <w:rFonts w:ascii="Arial" w:hAnsi="Arial" w:cs="Arial"/>
          <w:bCs/>
          <w:sz w:val="20"/>
          <w:szCs w:val="20"/>
        </w:rPr>
      </w:pPr>
    </w:p>
    <w:p w:rsidR="00C2140E" w:rsidRDefault="00C2140E" w:rsidP="00C2140E">
      <w:pPr>
        <w:numPr>
          <w:ilvl w:val="0"/>
          <w:numId w:val="46"/>
        </w:numPr>
        <w:tabs>
          <w:tab w:val="left" w:pos="360"/>
        </w:tabs>
        <w:rPr>
          <w:rFonts w:ascii="Arial" w:hAnsi="Arial" w:cs="Arial"/>
          <w:bCs/>
          <w:sz w:val="22"/>
          <w:szCs w:val="22"/>
        </w:rPr>
      </w:pPr>
      <w:r>
        <w:rPr>
          <w:rFonts w:ascii="Arial" w:hAnsi="Arial" w:cs="Arial"/>
          <w:bCs/>
          <w:sz w:val="22"/>
          <w:szCs w:val="22"/>
        </w:rPr>
        <w:t>A commitment to the goals of social work and to the ethical standards of the profession, as specified in the NASW Code of Ethics.</w:t>
      </w:r>
    </w:p>
    <w:p w:rsidR="00C2140E" w:rsidRPr="003F42E8" w:rsidRDefault="00C2140E" w:rsidP="00C2140E">
      <w:pPr>
        <w:tabs>
          <w:tab w:val="left" w:pos="360"/>
        </w:tabs>
        <w:ind w:left="360"/>
        <w:rPr>
          <w:rFonts w:ascii="Arial" w:hAnsi="Arial" w:cs="Arial"/>
          <w:bCs/>
          <w:sz w:val="8"/>
          <w:szCs w:val="8"/>
        </w:rPr>
      </w:pPr>
    </w:p>
    <w:p w:rsidR="00C2140E" w:rsidRDefault="00C2140E" w:rsidP="00C2140E">
      <w:pPr>
        <w:numPr>
          <w:ilvl w:val="0"/>
          <w:numId w:val="46"/>
        </w:numPr>
        <w:tabs>
          <w:tab w:val="left" w:pos="360"/>
        </w:tabs>
        <w:rPr>
          <w:rFonts w:ascii="Arial" w:hAnsi="Arial" w:cs="Arial"/>
          <w:bCs/>
          <w:sz w:val="22"/>
          <w:szCs w:val="22"/>
        </w:rPr>
      </w:pPr>
      <w:r>
        <w:rPr>
          <w:rFonts w:ascii="Arial" w:hAnsi="Arial" w:cs="Arial"/>
          <w:bCs/>
          <w:sz w:val="22"/>
          <w:szCs w:val="22"/>
        </w:rPr>
        <w:t>The essential values of social work including the respect for the dignity and worth of every individual and his/her right to a just share of society’s resources (social justice)</w:t>
      </w:r>
    </w:p>
    <w:p w:rsidR="00C2140E" w:rsidRDefault="00C2140E" w:rsidP="00C2140E">
      <w:pPr>
        <w:numPr>
          <w:ilvl w:val="0"/>
          <w:numId w:val="46"/>
        </w:numPr>
        <w:tabs>
          <w:tab w:val="left" w:pos="360"/>
        </w:tabs>
        <w:rPr>
          <w:rFonts w:ascii="Arial" w:hAnsi="Arial" w:cs="Arial"/>
          <w:bCs/>
          <w:sz w:val="22"/>
          <w:szCs w:val="22"/>
        </w:rPr>
      </w:pPr>
      <w:r>
        <w:rPr>
          <w:rFonts w:ascii="Arial" w:hAnsi="Arial" w:cs="Arial"/>
          <w:bCs/>
          <w:sz w:val="22"/>
          <w:szCs w:val="22"/>
        </w:rPr>
        <w:t>Behaviors that are in compliance with program policies, institutional policies, professional ethical standards, and societal laws in classroom, field and community.</w:t>
      </w:r>
    </w:p>
    <w:p w:rsidR="00C2140E" w:rsidRPr="005A4281" w:rsidRDefault="00C2140E" w:rsidP="00C2140E">
      <w:pPr>
        <w:tabs>
          <w:tab w:val="left" w:pos="360"/>
        </w:tabs>
        <w:rPr>
          <w:rFonts w:ascii="Arial" w:hAnsi="Arial" w:cs="Arial"/>
          <w:bCs/>
          <w:sz w:val="8"/>
          <w:szCs w:val="8"/>
        </w:rPr>
      </w:pPr>
    </w:p>
    <w:p w:rsidR="00C2140E" w:rsidRDefault="00C2140E" w:rsidP="00C2140E">
      <w:pPr>
        <w:numPr>
          <w:ilvl w:val="0"/>
          <w:numId w:val="46"/>
        </w:numPr>
        <w:tabs>
          <w:tab w:val="left" w:pos="360"/>
        </w:tabs>
        <w:rPr>
          <w:rFonts w:ascii="Arial" w:hAnsi="Arial" w:cs="Arial"/>
          <w:bCs/>
          <w:sz w:val="22"/>
          <w:szCs w:val="22"/>
        </w:rPr>
      </w:pPr>
      <w:r>
        <w:rPr>
          <w:rFonts w:ascii="Arial" w:hAnsi="Arial" w:cs="Arial"/>
          <w:bCs/>
          <w:sz w:val="22"/>
          <w:szCs w:val="22"/>
        </w:rPr>
        <w:t>Responsible and accountable behavior by knowing and practicing within the scope of social work, respecting others, being punctual and dependable, prioritizing responsibilities, attending class regularly, observing deadlines, completing assignments on time, keeping appointments or making appropriate arrangements, and accepting supervision and criticism in a positive manner.</w:t>
      </w:r>
    </w:p>
    <w:p w:rsidR="00C2140E" w:rsidRPr="005A4281" w:rsidRDefault="00C2140E" w:rsidP="00C2140E">
      <w:pPr>
        <w:tabs>
          <w:tab w:val="left" w:pos="360"/>
        </w:tabs>
        <w:rPr>
          <w:rFonts w:ascii="Arial" w:hAnsi="Arial" w:cs="Arial"/>
          <w:bCs/>
          <w:sz w:val="8"/>
          <w:szCs w:val="8"/>
        </w:rPr>
      </w:pPr>
    </w:p>
    <w:p w:rsidR="00C2140E" w:rsidRPr="003F42E8" w:rsidRDefault="00C2140E" w:rsidP="00C2140E">
      <w:pPr>
        <w:numPr>
          <w:ilvl w:val="0"/>
          <w:numId w:val="46"/>
        </w:numPr>
        <w:tabs>
          <w:tab w:val="left" w:pos="360"/>
        </w:tabs>
        <w:rPr>
          <w:rFonts w:ascii="Arial" w:hAnsi="Arial" w:cs="Arial"/>
          <w:bCs/>
          <w:sz w:val="22"/>
          <w:szCs w:val="22"/>
        </w:rPr>
      </w:pPr>
      <w:r>
        <w:rPr>
          <w:rFonts w:ascii="Arial" w:hAnsi="Arial" w:cs="Arial"/>
          <w:bCs/>
          <w:sz w:val="22"/>
          <w:szCs w:val="22"/>
        </w:rPr>
        <w:lastRenderedPageBreak/>
        <w:t>A commitment to serve in an appropriate manner all persons in need of assistance, regardless of the person’s age, class, race, religious affiliation (or lace of), gender, disability, sexual orientation and/or value system.</w:t>
      </w:r>
    </w:p>
    <w:p w:rsidR="003B2C07" w:rsidRPr="003B2C07" w:rsidRDefault="003B2C07" w:rsidP="003B2C07">
      <w:pPr>
        <w:rPr>
          <w:sz w:val="20"/>
          <w:szCs w:val="20"/>
        </w:rPr>
      </w:pPr>
    </w:p>
    <w:p w:rsidR="00A064C3" w:rsidRPr="002375BA" w:rsidRDefault="00A064C3" w:rsidP="00B249AC">
      <w:pPr>
        <w:tabs>
          <w:tab w:val="left" w:pos="360"/>
        </w:tabs>
        <w:rPr>
          <w:rFonts w:ascii="Arial" w:hAnsi="Arial" w:cs="Arial"/>
          <w:b/>
          <w:bCs/>
        </w:rPr>
      </w:pPr>
    </w:p>
    <w:p w:rsidR="00A064C3" w:rsidRPr="0091257A" w:rsidRDefault="00A064C3" w:rsidP="00B249AC">
      <w:pPr>
        <w:tabs>
          <w:tab w:val="left" w:pos="360"/>
        </w:tabs>
        <w:rPr>
          <w:rFonts w:ascii="Arial" w:hAnsi="Arial" w:cs="Arial"/>
          <w:bCs/>
          <w:sz w:val="20"/>
          <w:szCs w:val="20"/>
        </w:rPr>
      </w:pPr>
    </w:p>
    <w:p w:rsidR="00A064C3" w:rsidRPr="002375BA" w:rsidRDefault="00A064C3" w:rsidP="00B249AC">
      <w:pPr>
        <w:pStyle w:val="Heading2"/>
        <w:tabs>
          <w:tab w:val="clear" w:pos="450"/>
        </w:tabs>
        <w:spacing w:after="0" w:line="240" w:lineRule="auto"/>
      </w:pPr>
      <w:r w:rsidRPr="002375BA">
        <w:t>FIELD PROBLEMS AND RESOLUTIONS</w:t>
      </w:r>
    </w:p>
    <w:p w:rsidR="000321AC" w:rsidRPr="0091257A" w:rsidRDefault="000321AC" w:rsidP="000321AC">
      <w:pPr>
        <w:rPr>
          <w:rFonts w:ascii="Arial" w:hAnsi="Arial" w:cs="Arial"/>
          <w:sz w:val="20"/>
          <w:szCs w:val="20"/>
        </w:rPr>
      </w:pPr>
    </w:p>
    <w:p w:rsidR="00A064C3" w:rsidRPr="002375BA" w:rsidRDefault="00A064C3" w:rsidP="00B249AC">
      <w:pPr>
        <w:tabs>
          <w:tab w:val="left" w:pos="360"/>
        </w:tabs>
        <w:rPr>
          <w:rFonts w:ascii="Arial" w:hAnsi="Arial" w:cs="Arial"/>
          <w:bCs/>
          <w:sz w:val="22"/>
          <w:szCs w:val="22"/>
        </w:rPr>
      </w:pPr>
      <w:r w:rsidRPr="002375BA">
        <w:rPr>
          <w:rFonts w:ascii="Arial" w:hAnsi="Arial" w:cs="Arial"/>
          <w:bCs/>
          <w:sz w:val="22"/>
          <w:szCs w:val="22"/>
        </w:rPr>
        <w:t>Students and field instructors are expected to read the descriptions below and to follow the General Problem Solving Procedure described at the end of this section.  There are three general types of problems:  Situational, Environmental and Inadequate Student Performance.</w:t>
      </w:r>
    </w:p>
    <w:p w:rsidR="00AA25B6" w:rsidRPr="002375BA" w:rsidRDefault="00AA25B6" w:rsidP="00B249AC">
      <w:pPr>
        <w:tabs>
          <w:tab w:val="left" w:pos="360"/>
        </w:tabs>
        <w:rPr>
          <w:rFonts w:ascii="Arial" w:hAnsi="Arial" w:cs="Arial"/>
          <w:bCs/>
          <w:sz w:val="22"/>
          <w:szCs w:val="22"/>
        </w:rPr>
      </w:pPr>
    </w:p>
    <w:p w:rsidR="00A064C3" w:rsidRPr="002375BA" w:rsidRDefault="00AA25B6" w:rsidP="00AA25B6">
      <w:pPr>
        <w:ind w:right="-360"/>
        <w:rPr>
          <w:rFonts w:ascii="Arial" w:hAnsi="Arial" w:cs="Arial"/>
          <w:b/>
          <w:bCs/>
        </w:rPr>
      </w:pPr>
      <w:r>
        <w:rPr>
          <w:rFonts w:ascii="Arial" w:hAnsi="Arial" w:cs="Arial"/>
          <w:b/>
          <w:bCs/>
        </w:rPr>
        <w:t xml:space="preserve">Types of Problems </w:t>
      </w:r>
      <w:r w:rsidR="00A064C3" w:rsidRPr="002375BA">
        <w:rPr>
          <w:rFonts w:ascii="Arial" w:hAnsi="Arial" w:cs="Arial"/>
          <w:b/>
          <w:bCs/>
        </w:rPr>
        <w:t>and General Responsib</w:t>
      </w:r>
      <w:r>
        <w:rPr>
          <w:rFonts w:ascii="Arial" w:hAnsi="Arial" w:cs="Arial"/>
          <w:b/>
          <w:bCs/>
        </w:rPr>
        <w:t>ilities for Resolving Each Type</w:t>
      </w:r>
    </w:p>
    <w:p w:rsidR="007610CC" w:rsidRPr="00AA25B6" w:rsidRDefault="007610CC" w:rsidP="00B249AC">
      <w:pPr>
        <w:tabs>
          <w:tab w:val="left" w:pos="360"/>
        </w:tabs>
        <w:rPr>
          <w:rFonts w:ascii="Arial" w:hAnsi="Arial" w:cs="Arial"/>
          <w:bCs/>
          <w:sz w:val="20"/>
          <w:szCs w:val="20"/>
        </w:rPr>
      </w:pPr>
    </w:p>
    <w:p w:rsidR="00A064C3" w:rsidRPr="00370E46" w:rsidRDefault="0096727A" w:rsidP="0096727A">
      <w:pPr>
        <w:tabs>
          <w:tab w:val="left" w:pos="360"/>
        </w:tabs>
        <w:rPr>
          <w:rFonts w:ascii="Arial" w:hAnsi="Arial" w:cs="Arial"/>
          <w:b/>
          <w:bCs/>
          <w:sz w:val="22"/>
          <w:szCs w:val="22"/>
        </w:rPr>
      </w:pPr>
      <w:r>
        <w:rPr>
          <w:rFonts w:ascii="Arial" w:hAnsi="Arial" w:cs="Arial"/>
          <w:b/>
          <w:bCs/>
          <w:sz w:val="22"/>
          <w:szCs w:val="22"/>
        </w:rPr>
        <w:t>I.</w:t>
      </w:r>
      <w:r>
        <w:rPr>
          <w:rFonts w:ascii="Arial" w:hAnsi="Arial" w:cs="Arial"/>
          <w:b/>
          <w:bCs/>
          <w:sz w:val="22"/>
          <w:szCs w:val="22"/>
        </w:rPr>
        <w:tab/>
      </w:r>
      <w:r w:rsidR="00A064C3" w:rsidRPr="00AA25B6">
        <w:rPr>
          <w:rFonts w:ascii="Arial" w:hAnsi="Arial" w:cs="Arial"/>
          <w:b/>
          <w:bCs/>
          <w:sz w:val="22"/>
          <w:szCs w:val="22"/>
        </w:rPr>
        <w:t>Primarily Situational</w:t>
      </w:r>
      <w:r w:rsidR="00370E46">
        <w:rPr>
          <w:rFonts w:ascii="Arial" w:hAnsi="Arial" w:cs="Arial"/>
          <w:b/>
          <w:bCs/>
          <w:sz w:val="22"/>
          <w:szCs w:val="22"/>
        </w:rPr>
        <w:t xml:space="preserve">:  </w:t>
      </w:r>
      <w:r w:rsidR="00A064C3" w:rsidRPr="002375BA">
        <w:rPr>
          <w:rFonts w:ascii="Arial" w:hAnsi="Arial" w:cs="Arial"/>
          <w:sz w:val="22"/>
          <w:szCs w:val="22"/>
        </w:rPr>
        <w:t xml:space="preserve">Illness, personal crisis, or other occurrences resulting in </w:t>
      </w:r>
      <w:r>
        <w:rPr>
          <w:rFonts w:ascii="Arial" w:hAnsi="Arial" w:cs="Arial"/>
          <w:sz w:val="22"/>
          <w:szCs w:val="22"/>
        </w:rPr>
        <w:tab/>
      </w:r>
      <w:r w:rsidR="00A064C3" w:rsidRPr="002375BA">
        <w:rPr>
          <w:rFonts w:ascii="Arial" w:hAnsi="Arial" w:cs="Arial"/>
          <w:sz w:val="22"/>
          <w:szCs w:val="22"/>
        </w:rPr>
        <w:t xml:space="preserve">prolonged absence from the field agency or inability to engage in competent social work </w:t>
      </w:r>
      <w:r>
        <w:rPr>
          <w:rFonts w:ascii="Arial" w:hAnsi="Arial" w:cs="Arial"/>
          <w:sz w:val="22"/>
          <w:szCs w:val="22"/>
        </w:rPr>
        <w:tab/>
      </w:r>
      <w:r w:rsidR="00A064C3" w:rsidRPr="002375BA">
        <w:rPr>
          <w:rFonts w:ascii="Arial" w:hAnsi="Arial" w:cs="Arial"/>
          <w:sz w:val="22"/>
          <w:szCs w:val="22"/>
        </w:rPr>
        <w:t>practice.</w:t>
      </w:r>
    </w:p>
    <w:p w:rsidR="007610CC" w:rsidRPr="00AA25B6" w:rsidRDefault="007610CC" w:rsidP="00B249AC">
      <w:pPr>
        <w:tabs>
          <w:tab w:val="left" w:pos="360"/>
        </w:tabs>
        <w:rPr>
          <w:rFonts w:ascii="Arial" w:hAnsi="Arial" w:cs="Arial"/>
          <w:bCs/>
          <w:sz w:val="20"/>
          <w:szCs w:val="20"/>
        </w:rPr>
      </w:pPr>
    </w:p>
    <w:p w:rsidR="00A064C3" w:rsidRPr="002375BA" w:rsidRDefault="0096727A" w:rsidP="00B249AC">
      <w:pPr>
        <w:tabs>
          <w:tab w:val="left" w:pos="360"/>
        </w:tabs>
        <w:rPr>
          <w:rFonts w:ascii="Arial" w:hAnsi="Arial" w:cs="Arial"/>
          <w:sz w:val="22"/>
          <w:szCs w:val="22"/>
        </w:rPr>
      </w:pPr>
      <w:r>
        <w:rPr>
          <w:rFonts w:ascii="Arial" w:hAnsi="Arial" w:cs="Arial"/>
          <w:b/>
          <w:bCs/>
          <w:sz w:val="22"/>
          <w:szCs w:val="22"/>
        </w:rPr>
        <w:tab/>
      </w:r>
      <w:r w:rsidR="00A064C3" w:rsidRPr="00370E46">
        <w:rPr>
          <w:rFonts w:ascii="Arial" w:hAnsi="Arial" w:cs="Arial"/>
          <w:b/>
          <w:bCs/>
          <w:sz w:val="22"/>
          <w:szCs w:val="22"/>
        </w:rPr>
        <w:t>Problem Identification:</w:t>
      </w:r>
      <w:r w:rsidR="00A064C3" w:rsidRPr="002375BA">
        <w:rPr>
          <w:rFonts w:ascii="Arial" w:hAnsi="Arial" w:cs="Arial"/>
          <w:sz w:val="22"/>
          <w:szCs w:val="22"/>
        </w:rPr>
        <w:t xml:space="preserve">  Students are expected to notify both their field instructor</w:t>
      </w:r>
      <w:r w:rsidR="009D5B78" w:rsidRPr="002375BA">
        <w:rPr>
          <w:rFonts w:ascii="Arial" w:hAnsi="Arial" w:cs="Arial"/>
          <w:sz w:val="22"/>
          <w:szCs w:val="22"/>
        </w:rPr>
        <w:t xml:space="preserve">, the </w:t>
      </w:r>
      <w:r>
        <w:rPr>
          <w:rFonts w:ascii="Arial" w:hAnsi="Arial" w:cs="Arial"/>
          <w:sz w:val="22"/>
          <w:szCs w:val="22"/>
        </w:rPr>
        <w:tab/>
      </w:r>
      <w:r w:rsidR="009D5B78" w:rsidRPr="002375BA">
        <w:rPr>
          <w:rFonts w:ascii="Arial" w:hAnsi="Arial" w:cs="Arial"/>
          <w:sz w:val="22"/>
          <w:szCs w:val="22"/>
        </w:rPr>
        <w:t>Field Liaison</w:t>
      </w:r>
      <w:r w:rsidR="00A064C3" w:rsidRPr="002375BA">
        <w:rPr>
          <w:rFonts w:ascii="Arial" w:hAnsi="Arial" w:cs="Arial"/>
          <w:sz w:val="22"/>
          <w:szCs w:val="22"/>
        </w:rPr>
        <w:t xml:space="preserve"> and th</w:t>
      </w:r>
      <w:r w:rsidR="009D5B78" w:rsidRPr="002375BA">
        <w:rPr>
          <w:rFonts w:ascii="Arial" w:hAnsi="Arial" w:cs="Arial"/>
          <w:sz w:val="22"/>
          <w:szCs w:val="22"/>
        </w:rPr>
        <w:t>e Director of Field Education w</w:t>
      </w:r>
      <w:r w:rsidR="00A064C3" w:rsidRPr="002375BA">
        <w:rPr>
          <w:rFonts w:ascii="Arial" w:hAnsi="Arial" w:cs="Arial"/>
          <w:sz w:val="22"/>
          <w:szCs w:val="22"/>
        </w:rPr>
        <w:t xml:space="preserve">hen personal situations will adversely </w:t>
      </w:r>
      <w:r>
        <w:rPr>
          <w:rFonts w:ascii="Arial" w:hAnsi="Arial" w:cs="Arial"/>
          <w:sz w:val="22"/>
          <w:szCs w:val="22"/>
        </w:rPr>
        <w:tab/>
      </w:r>
      <w:r w:rsidR="00A064C3" w:rsidRPr="002375BA">
        <w:rPr>
          <w:rFonts w:ascii="Arial" w:hAnsi="Arial" w:cs="Arial"/>
          <w:sz w:val="22"/>
          <w:szCs w:val="22"/>
        </w:rPr>
        <w:t>affect their attendance or participation in field.</w:t>
      </w:r>
    </w:p>
    <w:p w:rsidR="007610CC" w:rsidRPr="00AA25B6" w:rsidRDefault="007610CC" w:rsidP="00B249AC">
      <w:pPr>
        <w:tabs>
          <w:tab w:val="left" w:pos="360"/>
        </w:tabs>
        <w:rPr>
          <w:rFonts w:ascii="Arial" w:hAnsi="Arial" w:cs="Arial"/>
          <w:bCs/>
          <w:sz w:val="20"/>
          <w:szCs w:val="20"/>
        </w:rPr>
      </w:pPr>
    </w:p>
    <w:p w:rsidR="00A064C3" w:rsidRPr="002375BA" w:rsidRDefault="0096727A" w:rsidP="00B249AC">
      <w:pPr>
        <w:tabs>
          <w:tab w:val="left" w:pos="360"/>
        </w:tabs>
        <w:rPr>
          <w:rFonts w:ascii="Arial" w:hAnsi="Arial" w:cs="Arial"/>
          <w:sz w:val="22"/>
          <w:szCs w:val="22"/>
        </w:rPr>
      </w:pPr>
      <w:r>
        <w:rPr>
          <w:rFonts w:ascii="Arial" w:hAnsi="Arial" w:cs="Arial"/>
          <w:b/>
          <w:bCs/>
          <w:sz w:val="22"/>
          <w:szCs w:val="22"/>
        </w:rPr>
        <w:tab/>
      </w:r>
      <w:r w:rsidR="00A064C3" w:rsidRPr="00370E46">
        <w:rPr>
          <w:rFonts w:ascii="Arial" w:hAnsi="Arial" w:cs="Arial"/>
          <w:b/>
          <w:bCs/>
          <w:sz w:val="22"/>
          <w:szCs w:val="22"/>
        </w:rPr>
        <w:t>Resolution Process:</w:t>
      </w:r>
      <w:r w:rsidR="009450E0" w:rsidRPr="002375BA">
        <w:rPr>
          <w:rFonts w:ascii="Arial" w:hAnsi="Arial" w:cs="Arial"/>
          <w:sz w:val="22"/>
          <w:szCs w:val="22"/>
        </w:rPr>
        <w:t xml:space="preserve">  </w:t>
      </w:r>
      <w:r w:rsidR="007D1A56">
        <w:rPr>
          <w:rFonts w:ascii="Arial" w:hAnsi="Arial" w:cs="Arial"/>
          <w:sz w:val="22"/>
          <w:szCs w:val="22"/>
        </w:rPr>
        <w:t>The Field Instructor and student should endeavor first to resolve the problem. If further assistance is needed, t</w:t>
      </w:r>
      <w:r w:rsidR="009450E0" w:rsidRPr="002375BA">
        <w:rPr>
          <w:rFonts w:ascii="Arial" w:hAnsi="Arial" w:cs="Arial"/>
          <w:sz w:val="22"/>
          <w:szCs w:val="22"/>
        </w:rPr>
        <w:t xml:space="preserve">he </w:t>
      </w:r>
      <w:r w:rsidR="009D5B78" w:rsidRPr="002375BA">
        <w:rPr>
          <w:rFonts w:ascii="Arial" w:hAnsi="Arial" w:cs="Arial"/>
          <w:sz w:val="22"/>
          <w:szCs w:val="22"/>
        </w:rPr>
        <w:t>Field Liaison</w:t>
      </w:r>
      <w:r w:rsidR="00A064C3" w:rsidRPr="002375BA">
        <w:rPr>
          <w:rFonts w:ascii="Arial" w:hAnsi="Arial" w:cs="Arial"/>
          <w:sz w:val="22"/>
          <w:szCs w:val="22"/>
        </w:rPr>
        <w:t xml:space="preserve"> is responsible for mediating or negotiating a resolution of the problem with the field instructor and student.  The </w:t>
      </w:r>
      <w:r w:rsidR="00F1200E" w:rsidRPr="002375BA">
        <w:rPr>
          <w:rFonts w:ascii="Arial" w:hAnsi="Arial" w:cs="Arial"/>
          <w:sz w:val="22"/>
          <w:szCs w:val="22"/>
        </w:rPr>
        <w:t>Field</w:t>
      </w:r>
      <w:r w:rsidR="008B7E24" w:rsidRPr="002375BA">
        <w:rPr>
          <w:rFonts w:ascii="Arial" w:hAnsi="Arial" w:cs="Arial"/>
          <w:sz w:val="22"/>
          <w:szCs w:val="22"/>
        </w:rPr>
        <w:t xml:space="preserve"> Liaison</w:t>
      </w:r>
      <w:r w:rsidR="00F1200E" w:rsidRPr="002375BA">
        <w:rPr>
          <w:rFonts w:ascii="Arial" w:hAnsi="Arial" w:cs="Arial"/>
          <w:sz w:val="22"/>
          <w:szCs w:val="22"/>
        </w:rPr>
        <w:t xml:space="preserve"> will</w:t>
      </w:r>
      <w:r w:rsidR="00A064C3" w:rsidRPr="002375BA">
        <w:rPr>
          <w:rFonts w:ascii="Arial" w:hAnsi="Arial" w:cs="Arial"/>
          <w:sz w:val="22"/>
          <w:szCs w:val="22"/>
        </w:rPr>
        <w:t xml:space="preserve"> take into consideration the timing of the occurrence, the student’s performance to that point in time, and other such factors that might pertain to the situation.</w:t>
      </w:r>
      <w:r w:rsidR="009450E0" w:rsidRPr="002375BA">
        <w:rPr>
          <w:rFonts w:ascii="Arial" w:hAnsi="Arial" w:cs="Arial"/>
          <w:sz w:val="22"/>
          <w:szCs w:val="22"/>
        </w:rPr>
        <w:t xml:space="preserve"> </w:t>
      </w:r>
      <w:r w:rsidR="00370E46">
        <w:rPr>
          <w:rFonts w:ascii="Arial" w:hAnsi="Arial" w:cs="Arial"/>
          <w:sz w:val="22"/>
          <w:szCs w:val="22"/>
        </w:rPr>
        <w:t xml:space="preserve"> </w:t>
      </w:r>
      <w:r w:rsidR="009450E0" w:rsidRPr="002375BA">
        <w:rPr>
          <w:rFonts w:ascii="Arial" w:hAnsi="Arial" w:cs="Arial"/>
          <w:sz w:val="22"/>
          <w:szCs w:val="22"/>
        </w:rPr>
        <w:t xml:space="preserve">The Director of </w:t>
      </w:r>
      <w:r>
        <w:rPr>
          <w:rFonts w:ascii="Arial" w:hAnsi="Arial" w:cs="Arial"/>
          <w:sz w:val="22"/>
          <w:szCs w:val="22"/>
        </w:rPr>
        <w:tab/>
      </w:r>
      <w:r w:rsidR="009450E0" w:rsidRPr="002375BA">
        <w:rPr>
          <w:rFonts w:ascii="Arial" w:hAnsi="Arial" w:cs="Arial"/>
          <w:sz w:val="22"/>
          <w:szCs w:val="22"/>
        </w:rPr>
        <w:t xml:space="preserve">Field Education will be notified </w:t>
      </w:r>
      <w:r w:rsidR="00E10A49" w:rsidRPr="002375BA">
        <w:rPr>
          <w:rFonts w:ascii="Arial" w:hAnsi="Arial" w:cs="Arial"/>
          <w:sz w:val="22"/>
          <w:szCs w:val="22"/>
        </w:rPr>
        <w:t>of the pro</w:t>
      </w:r>
      <w:r w:rsidR="007D1A56">
        <w:rPr>
          <w:rFonts w:ascii="Arial" w:hAnsi="Arial" w:cs="Arial"/>
          <w:sz w:val="22"/>
          <w:szCs w:val="22"/>
        </w:rPr>
        <w:t xml:space="preserve">blem and may become involved as </w:t>
      </w:r>
      <w:r w:rsidR="00E10A49" w:rsidRPr="002375BA">
        <w:rPr>
          <w:rFonts w:ascii="Arial" w:hAnsi="Arial" w:cs="Arial"/>
          <w:sz w:val="22"/>
          <w:szCs w:val="22"/>
        </w:rPr>
        <w:t>appropriate.</w:t>
      </w:r>
      <w:r w:rsidR="007D1A56">
        <w:rPr>
          <w:rFonts w:ascii="Arial" w:hAnsi="Arial" w:cs="Arial"/>
          <w:sz w:val="22"/>
          <w:szCs w:val="22"/>
        </w:rPr>
        <w:t xml:space="preserve"> </w:t>
      </w:r>
      <w:r w:rsidR="00A064C3" w:rsidRPr="002375BA">
        <w:rPr>
          <w:rFonts w:ascii="Arial" w:hAnsi="Arial" w:cs="Arial"/>
          <w:sz w:val="22"/>
          <w:szCs w:val="22"/>
        </w:rPr>
        <w:t>The resolution should be documented in written form on the student’s Learning Contract and signed by the student, the field</w:t>
      </w:r>
      <w:r w:rsidR="00E10A49" w:rsidRPr="002375BA">
        <w:rPr>
          <w:rFonts w:ascii="Arial" w:hAnsi="Arial" w:cs="Arial"/>
          <w:sz w:val="22"/>
          <w:szCs w:val="22"/>
        </w:rPr>
        <w:t xml:space="preserve"> instructor, and </w:t>
      </w:r>
      <w:r w:rsidR="00F1200E" w:rsidRPr="002375BA">
        <w:rPr>
          <w:rFonts w:ascii="Arial" w:hAnsi="Arial" w:cs="Arial"/>
          <w:sz w:val="22"/>
          <w:szCs w:val="22"/>
        </w:rPr>
        <w:t>the Field</w:t>
      </w:r>
      <w:r w:rsidR="00E10A49" w:rsidRPr="002375BA">
        <w:rPr>
          <w:rFonts w:ascii="Arial" w:hAnsi="Arial" w:cs="Arial"/>
          <w:sz w:val="22"/>
          <w:szCs w:val="22"/>
        </w:rPr>
        <w:t xml:space="preserve"> Liaison</w:t>
      </w:r>
      <w:r w:rsidR="00A064C3" w:rsidRPr="002375BA">
        <w:rPr>
          <w:rFonts w:ascii="Arial" w:hAnsi="Arial" w:cs="Arial"/>
          <w:sz w:val="22"/>
          <w:szCs w:val="22"/>
        </w:rPr>
        <w:t>.</w:t>
      </w:r>
    </w:p>
    <w:p w:rsidR="00A064C3" w:rsidRPr="002375BA" w:rsidRDefault="00A064C3" w:rsidP="00B249AC">
      <w:pPr>
        <w:tabs>
          <w:tab w:val="left" w:pos="360"/>
        </w:tabs>
        <w:rPr>
          <w:rFonts w:ascii="Arial" w:hAnsi="Arial" w:cs="Arial"/>
          <w:sz w:val="22"/>
          <w:szCs w:val="22"/>
        </w:rPr>
      </w:pPr>
    </w:p>
    <w:p w:rsidR="006835A4" w:rsidRDefault="00F962B7" w:rsidP="00F962B7">
      <w:pPr>
        <w:tabs>
          <w:tab w:val="left" w:pos="360"/>
        </w:tabs>
        <w:ind w:right="-360"/>
        <w:rPr>
          <w:rFonts w:ascii="Arial" w:hAnsi="Arial" w:cs="Arial"/>
          <w:sz w:val="22"/>
          <w:szCs w:val="22"/>
        </w:rPr>
      </w:pPr>
      <w:r>
        <w:rPr>
          <w:rFonts w:ascii="Arial" w:hAnsi="Arial" w:cs="Arial"/>
          <w:b/>
          <w:bCs/>
          <w:sz w:val="22"/>
          <w:szCs w:val="22"/>
        </w:rPr>
        <w:t>II</w:t>
      </w:r>
      <w:r w:rsidR="0096727A">
        <w:rPr>
          <w:rFonts w:ascii="Arial" w:hAnsi="Arial" w:cs="Arial"/>
          <w:b/>
          <w:bCs/>
          <w:sz w:val="22"/>
          <w:szCs w:val="22"/>
        </w:rPr>
        <w:t>.</w:t>
      </w:r>
      <w:r w:rsidR="0096727A">
        <w:rPr>
          <w:rFonts w:ascii="Arial" w:hAnsi="Arial" w:cs="Arial"/>
          <w:b/>
          <w:bCs/>
          <w:sz w:val="22"/>
          <w:szCs w:val="22"/>
        </w:rPr>
        <w:tab/>
      </w:r>
      <w:r w:rsidR="00991EB0">
        <w:rPr>
          <w:rFonts w:ascii="Arial" w:hAnsi="Arial" w:cs="Arial"/>
          <w:b/>
          <w:bCs/>
          <w:sz w:val="22"/>
          <w:szCs w:val="22"/>
        </w:rPr>
        <w:t>Primarily</w:t>
      </w:r>
      <w:r w:rsidR="00AA25B6">
        <w:rPr>
          <w:rFonts w:ascii="Arial" w:hAnsi="Arial" w:cs="Arial"/>
          <w:b/>
          <w:bCs/>
          <w:sz w:val="22"/>
          <w:szCs w:val="22"/>
        </w:rPr>
        <w:t xml:space="preserve"> Environmental</w:t>
      </w:r>
      <w:r w:rsidR="00370E46">
        <w:rPr>
          <w:rFonts w:ascii="Arial" w:hAnsi="Arial" w:cs="Arial"/>
          <w:b/>
          <w:bCs/>
          <w:sz w:val="22"/>
          <w:szCs w:val="22"/>
        </w:rPr>
        <w:t xml:space="preserve">:  </w:t>
      </w:r>
      <w:r w:rsidR="00A064C3" w:rsidRPr="002375BA">
        <w:rPr>
          <w:rFonts w:ascii="Arial" w:hAnsi="Arial" w:cs="Arial"/>
          <w:sz w:val="22"/>
          <w:szCs w:val="22"/>
        </w:rPr>
        <w:t xml:space="preserve">Lack of adequate opportunity provided by the agency to </w:t>
      </w:r>
      <w:r w:rsidR="0096727A">
        <w:rPr>
          <w:rFonts w:ascii="Arial" w:hAnsi="Arial" w:cs="Arial"/>
          <w:sz w:val="22"/>
          <w:szCs w:val="22"/>
        </w:rPr>
        <w:tab/>
      </w:r>
      <w:r w:rsidR="00A064C3" w:rsidRPr="002375BA">
        <w:rPr>
          <w:rFonts w:ascii="Arial" w:hAnsi="Arial" w:cs="Arial"/>
          <w:sz w:val="22"/>
          <w:szCs w:val="22"/>
        </w:rPr>
        <w:t xml:space="preserve">accomplish learning objectives, little/no suitable field instruction, a personality conflict </w:t>
      </w:r>
    </w:p>
    <w:p w:rsidR="006835A4" w:rsidRDefault="0096727A" w:rsidP="00F962B7">
      <w:pPr>
        <w:tabs>
          <w:tab w:val="left" w:pos="360"/>
        </w:tabs>
        <w:ind w:right="-360"/>
        <w:rPr>
          <w:rFonts w:ascii="Arial" w:hAnsi="Arial" w:cs="Arial"/>
          <w:sz w:val="22"/>
          <w:szCs w:val="22"/>
        </w:rPr>
      </w:pPr>
      <w:r>
        <w:rPr>
          <w:rFonts w:ascii="Arial" w:hAnsi="Arial" w:cs="Arial"/>
          <w:sz w:val="22"/>
          <w:szCs w:val="22"/>
        </w:rPr>
        <w:tab/>
      </w:r>
      <w:proofErr w:type="gramStart"/>
      <w:r w:rsidR="00A064C3" w:rsidRPr="002375BA">
        <w:rPr>
          <w:rFonts w:ascii="Arial" w:hAnsi="Arial" w:cs="Arial"/>
          <w:sz w:val="22"/>
          <w:szCs w:val="22"/>
        </w:rPr>
        <w:t>between</w:t>
      </w:r>
      <w:proofErr w:type="gramEnd"/>
      <w:r w:rsidR="00A064C3" w:rsidRPr="002375BA">
        <w:rPr>
          <w:rFonts w:ascii="Arial" w:hAnsi="Arial" w:cs="Arial"/>
          <w:sz w:val="22"/>
          <w:szCs w:val="22"/>
        </w:rPr>
        <w:t xml:space="preserve"> student and field instructor or other agency staff person that effect a negative </w:t>
      </w:r>
    </w:p>
    <w:p w:rsidR="006835A4" w:rsidRDefault="0096727A" w:rsidP="00F962B7">
      <w:pPr>
        <w:tabs>
          <w:tab w:val="left" w:pos="360"/>
        </w:tabs>
        <w:ind w:right="-360"/>
        <w:rPr>
          <w:rFonts w:ascii="Arial" w:hAnsi="Arial" w:cs="Arial"/>
          <w:sz w:val="22"/>
          <w:szCs w:val="22"/>
        </w:rPr>
      </w:pPr>
      <w:r>
        <w:rPr>
          <w:rFonts w:ascii="Arial" w:hAnsi="Arial" w:cs="Arial"/>
          <w:sz w:val="22"/>
          <w:szCs w:val="22"/>
        </w:rPr>
        <w:tab/>
      </w:r>
      <w:proofErr w:type="gramStart"/>
      <w:r w:rsidR="00A064C3" w:rsidRPr="002375BA">
        <w:rPr>
          <w:rFonts w:ascii="Arial" w:hAnsi="Arial" w:cs="Arial"/>
          <w:sz w:val="22"/>
          <w:szCs w:val="22"/>
        </w:rPr>
        <w:t>learning</w:t>
      </w:r>
      <w:proofErr w:type="gramEnd"/>
      <w:r w:rsidR="00A064C3" w:rsidRPr="002375BA">
        <w:rPr>
          <w:rFonts w:ascii="Arial" w:hAnsi="Arial" w:cs="Arial"/>
          <w:sz w:val="22"/>
          <w:szCs w:val="22"/>
        </w:rPr>
        <w:t xml:space="preserve"> environment.  </w:t>
      </w:r>
      <w:r w:rsidR="00A064C3" w:rsidRPr="002375BA">
        <w:rPr>
          <w:rFonts w:ascii="Arial" w:hAnsi="Arial" w:cs="Arial"/>
          <w:bCs/>
          <w:sz w:val="22"/>
          <w:szCs w:val="22"/>
        </w:rPr>
        <w:t xml:space="preserve">In an instance of perceived discrimination or sexual harassment, the </w:t>
      </w:r>
      <w:r>
        <w:rPr>
          <w:rFonts w:ascii="Arial" w:hAnsi="Arial" w:cs="Arial"/>
          <w:bCs/>
          <w:sz w:val="22"/>
          <w:szCs w:val="22"/>
        </w:rPr>
        <w:tab/>
      </w:r>
      <w:r w:rsidR="00A064C3" w:rsidRPr="002375BA">
        <w:rPr>
          <w:rFonts w:ascii="Arial" w:hAnsi="Arial" w:cs="Arial"/>
          <w:bCs/>
          <w:sz w:val="22"/>
          <w:szCs w:val="22"/>
        </w:rPr>
        <w:t>student must immediately notify the</w:t>
      </w:r>
      <w:r w:rsidR="00AE71EA" w:rsidRPr="002375BA">
        <w:rPr>
          <w:rFonts w:ascii="Arial" w:hAnsi="Arial" w:cs="Arial"/>
          <w:bCs/>
          <w:sz w:val="22"/>
          <w:szCs w:val="22"/>
        </w:rPr>
        <w:t xml:space="preserve"> Field Liaison and the</w:t>
      </w:r>
      <w:r w:rsidR="00A064C3" w:rsidRPr="002375BA">
        <w:rPr>
          <w:rFonts w:ascii="Arial" w:hAnsi="Arial" w:cs="Arial"/>
          <w:bCs/>
          <w:sz w:val="22"/>
          <w:szCs w:val="22"/>
        </w:rPr>
        <w:t xml:space="preserve"> Director of Field Education.  </w:t>
      </w:r>
      <w:r>
        <w:rPr>
          <w:rFonts w:ascii="Arial" w:hAnsi="Arial" w:cs="Arial"/>
          <w:bCs/>
          <w:sz w:val="22"/>
          <w:szCs w:val="22"/>
        </w:rPr>
        <w:tab/>
      </w:r>
      <w:r w:rsidR="00A064C3" w:rsidRPr="002375BA">
        <w:rPr>
          <w:rFonts w:ascii="Arial" w:hAnsi="Arial" w:cs="Arial"/>
          <w:sz w:val="22"/>
          <w:szCs w:val="22"/>
        </w:rPr>
        <w:t xml:space="preserve">Problems caused by or that are solely a function of the field agency environment are </w:t>
      </w:r>
    </w:p>
    <w:p w:rsidR="00A064C3" w:rsidRPr="00370E46" w:rsidRDefault="0096727A" w:rsidP="00F962B7">
      <w:pPr>
        <w:tabs>
          <w:tab w:val="left" w:pos="360"/>
        </w:tabs>
        <w:ind w:right="-360"/>
        <w:rPr>
          <w:rFonts w:ascii="Arial" w:hAnsi="Arial" w:cs="Arial"/>
          <w:b/>
          <w:bCs/>
          <w:sz w:val="22"/>
          <w:szCs w:val="22"/>
        </w:rPr>
      </w:pPr>
      <w:r>
        <w:rPr>
          <w:rFonts w:ascii="Arial" w:hAnsi="Arial" w:cs="Arial"/>
          <w:sz w:val="22"/>
          <w:szCs w:val="22"/>
        </w:rPr>
        <w:tab/>
      </w:r>
      <w:proofErr w:type="gramStart"/>
      <w:r w:rsidR="00A064C3" w:rsidRPr="002375BA">
        <w:rPr>
          <w:rFonts w:ascii="Arial" w:hAnsi="Arial" w:cs="Arial"/>
          <w:sz w:val="22"/>
          <w:szCs w:val="22"/>
        </w:rPr>
        <w:t>addressed</w:t>
      </w:r>
      <w:proofErr w:type="gramEnd"/>
      <w:r w:rsidR="00A064C3" w:rsidRPr="002375BA">
        <w:rPr>
          <w:rFonts w:ascii="Arial" w:hAnsi="Arial" w:cs="Arial"/>
          <w:sz w:val="22"/>
          <w:szCs w:val="22"/>
        </w:rPr>
        <w:t xml:space="preserve"> by the Director of Field Education and shall have no negative grading </w:t>
      </w:r>
      <w:r>
        <w:rPr>
          <w:rFonts w:ascii="Arial" w:hAnsi="Arial" w:cs="Arial"/>
          <w:sz w:val="22"/>
          <w:szCs w:val="22"/>
        </w:rPr>
        <w:tab/>
      </w:r>
      <w:r w:rsidR="00A064C3" w:rsidRPr="002375BA">
        <w:rPr>
          <w:rFonts w:ascii="Arial" w:hAnsi="Arial" w:cs="Arial"/>
          <w:sz w:val="22"/>
          <w:szCs w:val="22"/>
        </w:rPr>
        <w:t>consequences for a student.</w:t>
      </w:r>
    </w:p>
    <w:p w:rsidR="007610CC" w:rsidRPr="00AA25B6" w:rsidRDefault="007610CC" w:rsidP="00B249AC">
      <w:pPr>
        <w:tabs>
          <w:tab w:val="left" w:pos="360"/>
        </w:tabs>
        <w:rPr>
          <w:rFonts w:ascii="Arial" w:hAnsi="Arial" w:cs="Arial"/>
          <w:bCs/>
          <w:sz w:val="20"/>
          <w:szCs w:val="20"/>
        </w:rPr>
      </w:pPr>
    </w:p>
    <w:p w:rsidR="00A064C3" w:rsidRPr="002375BA" w:rsidRDefault="0096727A" w:rsidP="00B249AC">
      <w:pPr>
        <w:tabs>
          <w:tab w:val="left" w:pos="360"/>
        </w:tabs>
        <w:rPr>
          <w:rFonts w:ascii="Arial" w:hAnsi="Arial" w:cs="Arial"/>
          <w:sz w:val="22"/>
          <w:szCs w:val="22"/>
        </w:rPr>
      </w:pPr>
      <w:r>
        <w:rPr>
          <w:rFonts w:ascii="Arial" w:hAnsi="Arial" w:cs="Arial"/>
          <w:b/>
          <w:bCs/>
          <w:sz w:val="22"/>
          <w:szCs w:val="22"/>
        </w:rPr>
        <w:tab/>
      </w:r>
      <w:r w:rsidR="00A064C3" w:rsidRPr="00370E46">
        <w:rPr>
          <w:rFonts w:ascii="Arial" w:hAnsi="Arial" w:cs="Arial"/>
          <w:b/>
          <w:bCs/>
          <w:sz w:val="22"/>
          <w:szCs w:val="22"/>
        </w:rPr>
        <w:t>Problem Identification:</w:t>
      </w:r>
      <w:r w:rsidR="00A064C3" w:rsidRPr="002375BA">
        <w:rPr>
          <w:rFonts w:ascii="Arial" w:hAnsi="Arial" w:cs="Arial"/>
          <w:sz w:val="22"/>
          <w:szCs w:val="22"/>
        </w:rPr>
        <w:t xml:space="preserve"> </w:t>
      </w:r>
      <w:r w:rsidR="00F962B7">
        <w:rPr>
          <w:rFonts w:ascii="Arial" w:hAnsi="Arial" w:cs="Arial"/>
          <w:sz w:val="22"/>
          <w:szCs w:val="22"/>
        </w:rPr>
        <w:t xml:space="preserve"> </w:t>
      </w:r>
      <w:r w:rsidR="00A064C3" w:rsidRPr="002375BA">
        <w:rPr>
          <w:rFonts w:ascii="Arial" w:hAnsi="Arial" w:cs="Arial"/>
          <w:sz w:val="22"/>
          <w:szCs w:val="22"/>
        </w:rPr>
        <w:t>These problems are first identified by the student.</w:t>
      </w:r>
      <w:r w:rsidR="00F962B7">
        <w:rPr>
          <w:rFonts w:ascii="Arial" w:hAnsi="Arial" w:cs="Arial"/>
          <w:sz w:val="22"/>
          <w:szCs w:val="22"/>
        </w:rPr>
        <w:t xml:space="preserve"> </w:t>
      </w:r>
      <w:r w:rsidR="00A064C3" w:rsidRPr="002375BA">
        <w:rPr>
          <w:rFonts w:ascii="Arial" w:hAnsi="Arial" w:cs="Arial"/>
          <w:sz w:val="22"/>
          <w:szCs w:val="22"/>
        </w:rPr>
        <w:t xml:space="preserve"> It is, </w:t>
      </w:r>
      <w:r>
        <w:rPr>
          <w:rFonts w:ascii="Arial" w:hAnsi="Arial" w:cs="Arial"/>
          <w:sz w:val="22"/>
          <w:szCs w:val="22"/>
        </w:rPr>
        <w:tab/>
      </w:r>
      <w:r w:rsidR="00A064C3" w:rsidRPr="002375BA">
        <w:rPr>
          <w:rFonts w:ascii="Arial" w:hAnsi="Arial" w:cs="Arial"/>
          <w:sz w:val="22"/>
          <w:szCs w:val="22"/>
        </w:rPr>
        <w:t>however, the responsibility of</w:t>
      </w:r>
      <w:r w:rsidR="00AE71EA" w:rsidRPr="002375BA">
        <w:rPr>
          <w:rFonts w:ascii="Arial" w:hAnsi="Arial" w:cs="Arial"/>
          <w:sz w:val="22"/>
          <w:szCs w:val="22"/>
        </w:rPr>
        <w:t xml:space="preserve"> the Field Liaison, through</w:t>
      </w:r>
      <w:r w:rsidR="00A064C3" w:rsidRPr="002375BA">
        <w:rPr>
          <w:rFonts w:ascii="Arial" w:hAnsi="Arial" w:cs="Arial"/>
          <w:sz w:val="22"/>
          <w:szCs w:val="22"/>
        </w:rPr>
        <w:t xml:space="preserve"> phone calls, and additional </w:t>
      </w:r>
      <w:r>
        <w:rPr>
          <w:rFonts w:ascii="Arial" w:hAnsi="Arial" w:cs="Arial"/>
          <w:sz w:val="22"/>
          <w:szCs w:val="22"/>
        </w:rPr>
        <w:tab/>
      </w:r>
      <w:r w:rsidR="00A064C3" w:rsidRPr="002375BA">
        <w:rPr>
          <w:rFonts w:ascii="Arial" w:hAnsi="Arial" w:cs="Arial"/>
          <w:sz w:val="22"/>
          <w:szCs w:val="22"/>
        </w:rPr>
        <w:t>visits (when indicated from stude</w:t>
      </w:r>
      <w:r w:rsidR="00AE71EA" w:rsidRPr="002375BA">
        <w:rPr>
          <w:rFonts w:ascii="Arial" w:hAnsi="Arial" w:cs="Arial"/>
          <w:sz w:val="22"/>
          <w:szCs w:val="22"/>
        </w:rPr>
        <w:t xml:space="preserve">nt feedback </w:t>
      </w:r>
      <w:r w:rsidR="00A064C3" w:rsidRPr="002375BA">
        <w:rPr>
          <w:rFonts w:ascii="Arial" w:hAnsi="Arial" w:cs="Arial"/>
          <w:sz w:val="22"/>
          <w:szCs w:val="22"/>
        </w:rPr>
        <w:t>or through meetings between the stu</w:t>
      </w:r>
      <w:r w:rsidR="00AE71EA" w:rsidRPr="002375BA">
        <w:rPr>
          <w:rFonts w:ascii="Arial" w:hAnsi="Arial" w:cs="Arial"/>
          <w:sz w:val="22"/>
          <w:szCs w:val="22"/>
        </w:rPr>
        <w:t xml:space="preserve">dent </w:t>
      </w:r>
      <w:r>
        <w:rPr>
          <w:rFonts w:ascii="Arial" w:hAnsi="Arial" w:cs="Arial"/>
          <w:sz w:val="22"/>
          <w:szCs w:val="22"/>
        </w:rPr>
        <w:tab/>
      </w:r>
      <w:r w:rsidR="00AE71EA" w:rsidRPr="002375BA">
        <w:rPr>
          <w:rFonts w:ascii="Arial" w:hAnsi="Arial" w:cs="Arial"/>
          <w:sz w:val="22"/>
          <w:szCs w:val="22"/>
        </w:rPr>
        <w:t>and the Field Liaison</w:t>
      </w:r>
      <w:r w:rsidR="00A064C3" w:rsidRPr="002375BA">
        <w:rPr>
          <w:rFonts w:ascii="Arial" w:hAnsi="Arial" w:cs="Arial"/>
          <w:sz w:val="22"/>
          <w:szCs w:val="22"/>
        </w:rPr>
        <w:t>) to monitor the student’s learning environment in the field.</w:t>
      </w:r>
    </w:p>
    <w:p w:rsidR="007610CC" w:rsidRPr="00AA25B6" w:rsidRDefault="007610CC" w:rsidP="00B249AC">
      <w:pPr>
        <w:tabs>
          <w:tab w:val="left" w:pos="360"/>
        </w:tabs>
        <w:rPr>
          <w:rFonts w:ascii="Arial" w:hAnsi="Arial" w:cs="Arial"/>
          <w:bCs/>
          <w:sz w:val="20"/>
          <w:szCs w:val="20"/>
        </w:rPr>
      </w:pPr>
    </w:p>
    <w:p w:rsidR="00A064C3" w:rsidRPr="002375BA" w:rsidRDefault="0096727A" w:rsidP="00B249AC">
      <w:pPr>
        <w:tabs>
          <w:tab w:val="left" w:pos="360"/>
        </w:tabs>
        <w:rPr>
          <w:rFonts w:ascii="Arial" w:hAnsi="Arial" w:cs="Arial"/>
          <w:bCs/>
          <w:sz w:val="22"/>
          <w:szCs w:val="22"/>
        </w:rPr>
      </w:pPr>
      <w:r>
        <w:rPr>
          <w:rFonts w:ascii="Arial" w:hAnsi="Arial" w:cs="Arial"/>
          <w:b/>
          <w:bCs/>
          <w:sz w:val="22"/>
          <w:szCs w:val="22"/>
        </w:rPr>
        <w:tab/>
      </w:r>
      <w:r w:rsidR="00A064C3" w:rsidRPr="00370E46">
        <w:rPr>
          <w:rFonts w:ascii="Arial" w:hAnsi="Arial" w:cs="Arial"/>
          <w:b/>
          <w:bCs/>
          <w:sz w:val="22"/>
          <w:szCs w:val="22"/>
        </w:rPr>
        <w:t>Resolution Process:</w:t>
      </w:r>
      <w:r w:rsidR="00A064C3" w:rsidRPr="002375BA">
        <w:rPr>
          <w:rFonts w:ascii="Arial" w:hAnsi="Arial" w:cs="Arial"/>
          <w:bCs/>
          <w:sz w:val="22"/>
          <w:szCs w:val="22"/>
        </w:rPr>
        <w:t xml:space="preserve">  </w:t>
      </w:r>
      <w:r w:rsidR="00A064C3" w:rsidRPr="002375BA">
        <w:rPr>
          <w:rFonts w:ascii="Arial" w:hAnsi="Arial" w:cs="Arial"/>
          <w:sz w:val="22"/>
          <w:szCs w:val="22"/>
        </w:rPr>
        <w:t>T</w:t>
      </w:r>
      <w:r w:rsidR="00AE71EA" w:rsidRPr="002375BA">
        <w:rPr>
          <w:rFonts w:ascii="Arial" w:hAnsi="Arial" w:cs="Arial"/>
          <w:sz w:val="22"/>
          <w:szCs w:val="22"/>
        </w:rPr>
        <w:t>he Field Liaison</w:t>
      </w:r>
      <w:r w:rsidR="00A064C3" w:rsidRPr="002375BA">
        <w:rPr>
          <w:rFonts w:ascii="Arial" w:hAnsi="Arial" w:cs="Arial"/>
          <w:sz w:val="22"/>
          <w:szCs w:val="22"/>
        </w:rPr>
        <w:t xml:space="preserve"> is responsible for mediating or negotiating a </w:t>
      </w:r>
      <w:r>
        <w:rPr>
          <w:rFonts w:ascii="Arial" w:hAnsi="Arial" w:cs="Arial"/>
          <w:sz w:val="22"/>
          <w:szCs w:val="22"/>
        </w:rPr>
        <w:tab/>
      </w:r>
      <w:r w:rsidR="00A064C3" w:rsidRPr="002375BA">
        <w:rPr>
          <w:rFonts w:ascii="Arial" w:hAnsi="Arial" w:cs="Arial"/>
          <w:sz w:val="22"/>
          <w:szCs w:val="22"/>
        </w:rPr>
        <w:t>resolution</w:t>
      </w:r>
      <w:r w:rsidR="007730ED" w:rsidRPr="002375BA">
        <w:rPr>
          <w:rFonts w:ascii="Arial" w:hAnsi="Arial" w:cs="Arial"/>
          <w:sz w:val="22"/>
          <w:szCs w:val="22"/>
        </w:rPr>
        <w:t xml:space="preserve">, with possible involvement of the Director of Field Education if appropriate. </w:t>
      </w:r>
      <w:r w:rsidR="00F962B7">
        <w:rPr>
          <w:rFonts w:ascii="Arial" w:hAnsi="Arial" w:cs="Arial"/>
          <w:sz w:val="22"/>
          <w:szCs w:val="22"/>
        </w:rPr>
        <w:t xml:space="preserve"> </w:t>
      </w:r>
      <w:r>
        <w:rPr>
          <w:rFonts w:ascii="Arial" w:hAnsi="Arial" w:cs="Arial"/>
          <w:sz w:val="22"/>
          <w:szCs w:val="22"/>
        </w:rPr>
        <w:tab/>
      </w:r>
      <w:r w:rsidR="007730ED" w:rsidRPr="002375BA">
        <w:rPr>
          <w:rFonts w:ascii="Arial" w:hAnsi="Arial" w:cs="Arial"/>
          <w:sz w:val="22"/>
          <w:szCs w:val="22"/>
        </w:rPr>
        <w:t>The Director of Field Education</w:t>
      </w:r>
      <w:r w:rsidR="00A064C3" w:rsidRPr="002375BA">
        <w:rPr>
          <w:rFonts w:ascii="Arial" w:hAnsi="Arial" w:cs="Arial"/>
          <w:sz w:val="22"/>
          <w:szCs w:val="22"/>
        </w:rPr>
        <w:t xml:space="preserve"> will work with the student to secure a new placement, if </w:t>
      </w:r>
      <w:r>
        <w:rPr>
          <w:rFonts w:ascii="Arial" w:hAnsi="Arial" w:cs="Arial"/>
          <w:sz w:val="22"/>
          <w:szCs w:val="22"/>
        </w:rPr>
        <w:tab/>
      </w:r>
      <w:r w:rsidR="00A064C3" w:rsidRPr="002375BA">
        <w:rPr>
          <w:rFonts w:ascii="Arial" w:hAnsi="Arial" w:cs="Arial"/>
          <w:sz w:val="22"/>
          <w:szCs w:val="22"/>
        </w:rPr>
        <w:t xml:space="preserve">necessary.  </w:t>
      </w:r>
      <w:r w:rsidR="00A064C3" w:rsidRPr="002375BA">
        <w:rPr>
          <w:rFonts w:ascii="Arial" w:hAnsi="Arial" w:cs="Arial"/>
          <w:bCs/>
          <w:sz w:val="22"/>
          <w:szCs w:val="22"/>
        </w:rPr>
        <w:t xml:space="preserve">Students who change placements in mid-semester may be required to </w:t>
      </w:r>
      <w:r>
        <w:rPr>
          <w:rFonts w:ascii="Arial" w:hAnsi="Arial" w:cs="Arial"/>
          <w:bCs/>
          <w:sz w:val="22"/>
          <w:szCs w:val="22"/>
        </w:rPr>
        <w:tab/>
      </w:r>
      <w:r w:rsidR="00A064C3" w:rsidRPr="002375BA">
        <w:rPr>
          <w:rFonts w:ascii="Arial" w:hAnsi="Arial" w:cs="Arial"/>
          <w:bCs/>
          <w:sz w:val="22"/>
          <w:szCs w:val="22"/>
        </w:rPr>
        <w:t>extend their time in the new field agency beyond the regular ending date.</w:t>
      </w:r>
    </w:p>
    <w:p w:rsidR="00A064C3" w:rsidRPr="002375BA" w:rsidRDefault="00A064C3" w:rsidP="00B249AC">
      <w:pPr>
        <w:tabs>
          <w:tab w:val="left" w:pos="360"/>
        </w:tabs>
        <w:rPr>
          <w:rFonts w:ascii="Arial" w:hAnsi="Arial" w:cs="Arial"/>
          <w:bCs/>
          <w:sz w:val="22"/>
          <w:szCs w:val="22"/>
        </w:rPr>
      </w:pPr>
    </w:p>
    <w:p w:rsidR="00A064C3" w:rsidRPr="00F962B7" w:rsidRDefault="0096727A" w:rsidP="00B249AC">
      <w:pPr>
        <w:tabs>
          <w:tab w:val="left" w:pos="360"/>
        </w:tabs>
        <w:rPr>
          <w:rFonts w:ascii="Arial" w:hAnsi="Arial" w:cs="Arial"/>
          <w:b/>
          <w:bCs/>
          <w:sz w:val="22"/>
          <w:szCs w:val="22"/>
        </w:rPr>
      </w:pPr>
      <w:r>
        <w:rPr>
          <w:rFonts w:ascii="Arial" w:hAnsi="Arial" w:cs="Arial"/>
          <w:b/>
          <w:bCs/>
          <w:sz w:val="22"/>
          <w:szCs w:val="22"/>
        </w:rPr>
        <w:t>III.</w:t>
      </w:r>
      <w:r>
        <w:rPr>
          <w:rFonts w:ascii="Arial" w:hAnsi="Arial" w:cs="Arial"/>
          <w:b/>
          <w:bCs/>
          <w:sz w:val="22"/>
          <w:szCs w:val="22"/>
        </w:rPr>
        <w:tab/>
      </w:r>
      <w:r w:rsidR="00A064C3" w:rsidRPr="00AA25B6">
        <w:rPr>
          <w:rFonts w:ascii="Arial" w:hAnsi="Arial" w:cs="Arial"/>
          <w:b/>
          <w:bCs/>
          <w:sz w:val="22"/>
          <w:szCs w:val="22"/>
        </w:rPr>
        <w:t>Primarily Inadequate Student Performance</w:t>
      </w:r>
      <w:r w:rsidR="00F962B7">
        <w:rPr>
          <w:rFonts w:ascii="Arial" w:hAnsi="Arial" w:cs="Arial"/>
          <w:b/>
          <w:bCs/>
          <w:sz w:val="22"/>
          <w:szCs w:val="22"/>
        </w:rPr>
        <w:t xml:space="preserve">:  </w:t>
      </w:r>
      <w:r w:rsidR="00A064C3" w:rsidRPr="002375BA">
        <w:rPr>
          <w:rFonts w:ascii="Arial" w:hAnsi="Arial" w:cs="Arial"/>
          <w:sz w:val="22"/>
          <w:szCs w:val="22"/>
        </w:rPr>
        <w:t>This may include:</w:t>
      </w:r>
    </w:p>
    <w:p w:rsidR="00370E46" w:rsidRPr="003B2C07" w:rsidRDefault="00370E46" w:rsidP="00B249AC">
      <w:pPr>
        <w:tabs>
          <w:tab w:val="left" w:pos="360"/>
        </w:tabs>
        <w:rPr>
          <w:rFonts w:ascii="Arial" w:hAnsi="Arial" w:cs="Arial"/>
          <w:sz w:val="20"/>
          <w:szCs w:val="20"/>
        </w:rPr>
      </w:pPr>
    </w:p>
    <w:p w:rsidR="007610CC" w:rsidRPr="00F962B7" w:rsidRDefault="00A064C3" w:rsidP="0096727A">
      <w:pPr>
        <w:numPr>
          <w:ilvl w:val="0"/>
          <w:numId w:val="37"/>
        </w:numPr>
        <w:ind w:firstLine="0"/>
        <w:rPr>
          <w:rFonts w:ascii="Arial" w:hAnsi="Arial" w:cs="Arial"/>
          <w:sz w:val="22"/>
          <w:szCs w:val="22"/>
        </w:rPr>
      </w:pPr>
      <w:r w:rsidRPr="002375BA">
        <w:rPr>
          <w:rFonts w:ascii="Arial" w:hAnsi="Arial" w:cs="Arial"/>
          <w:sz w:val="22"/>
          <w:szCs w:val="22"/>
        </w:rPr>
        <w:t xml:space="preserve">poor professional behavior or unsuccessful achievement of competencies for any </w:t>
      </w:r>
      <w:r w:rsidR="0096727A">
        <w:rPr>
          <w:rFonts w:ascii="Arial" w:hAnsi="Arial" w:cs="Arial"/>
          <w:sz w:val="22"/>
          <w:szCs w:val="22"/>
        </w:rPr>
        <w:tab/>
      </w:r>
      <w:r w:rsidRPr="002375BA">
        <w:rPr>
          <w:rFonts w:ascii="Arial" w:hAnsi="Arial" w:cs="Arial"/>
          <w:sz w:val="22"/>
          <w:szCs w:val="22"/>
        </w:rPr>
        <w:t xml:space="preserve">reason, including but not limited to lack of ability or low motivation to learn social </w:t>
      </w:r>
      <w:r w:rsidR="0096727A">
        <w:rPr>
          <w:rFonts w:ascii="Arial" w:hAnsi="Arial" w:cs="Arial"/>
          <w:sz w:val="22"/>
          <w:szCs w:val="22"/>
        </w:rPr>
        <w:tab/>
      </w:r>
      <w:r w:rsidRPr="002375BA">
        <w:rPr>
          <w:rFonts w:ascii="Arial" w:hAnsi="Arial" w:cs="Arial"/>
          <w:sz w:val="22"/>
          <w:szCs w:val="22"/>
        </w:rPr>
        <w:t xml:space="preserve">work skills, disrespect for clients or co-workers, inability or unwillingness to utilize </w:t>
      </w:r>
      <w:r w:rsidR="0096727A">
        <w:rPr>
          <w:rFonts w:ascii="Arial" w:hAnsi="Arial" w:cs="Arial"/>
          <w:sz w:val="22"/>
          <w:szCs w:val="22"/>
        </w:rPr>
        <w:tab/>
      </w:r>
      <w:r w:rsidRPr="002375BA">
        <w:rPr>
          <w:rFonts w:ascii="Arial" w:hAnsi="Arial" w:cs="Arial"/>
          <w:sz w:val="22"/>
          <w:szCs w:val="22"/>
        </w:rPr>
        <w:t xml:space="preserve">feedback, or interpersonal qualities interfering with one’s ability to be professionally </w:t>
      </w:r>
      <w:r w:rsidR="0096727A">
        <w:rPr>
          <w:rFonts w:ascii="Arial" w:hAnsi="Arial" w:cs="Arial"/>
          <w:sz w:val="22"/>
          <w:szCs w:val="22"/>
        </w:rPr>
        <w:tab/>
      </w:r>
      <w:r w:rsidRPr="002375BA">
        <w:rPr>
          <w:rFonts w:ascii="Arial" w:hAnsi="Arial" w:cs="Arial"/>
          <w:sz w:val="22"/>
          <w:szCs w:val="22"/>
        </w:rPr>
        <w:t xml:space="preserve">appropriate or engage in sound social work practice, actions that jeopardize clients </w:t>
      </w:r>
      <w:r w:rsidR="0096727A">
        <w:rPr>
          <w:rFonts w:ascii="Arial" w:hAnsi="Arial" w:cs="Arial"/>
          <w:sz w:val="22"/>
          <w:szCs w:val="22"/>
        </w:rPr>
        <w:tab/>
      </w:r>
      <w:r w:rsidRPr="002375BA">
        <w:rPr>
          <w:rFonts w:ascii="Arial" w:hAnsi="Arial" w:cs="Arial"/>
          <w:sz w:val="22"/>
          <w:szCs w:val="22"/>
        </w:rPr>
        <w:t xml:space="preserve">or violate agency policy; </w:t>
      </w:r>
      <w:r w:rsidRPr="002375BA">
        <w:rPr>
          <w:rFonts w:ascii="Arial" w:hAnsi="Arial" w:cs="Arial"/>
          <w:bCs/>
          <w:sz w:val="22"/>
          <w:szCs w:val="22"/>
        </w:rPr>
        <w:t>OR</w:t>
      </w:r>
    </w:p>
    <w:p w:rsidR="00F962B7" w:rsidRPr="003B2C07" w:rsidRDefault="00F962B7" w:rsidP="00F962B7">
      <w:pPr>
        <w:rPr>
          <w:rFonts w:ascii="Arial" w:hAnsi="Arial" w:cs="Arial"/>
          <w:sz w:val="20"/>
          <w:szCs w:val="20"/>
        </w:rPr>
      </w:pPr>
    </w:p>
    <w:p w:rsidR="00A064C3" w:rsidRPr="002375BA" w:rsidRDefault="00A064C3" w:rsidP="0096727A">
      <w:pPr>
        <w:numPr>
          <w:ilvl w:val="0"/>
          <w:numId w:val="37"/>
        </w:numPr>
        <w:tabs>
          <w:tab w:val="left" w:pos="360"/>
        </w:tabs>
        <w:ind w:firstLine="0"/>
        <w:rPr>
          <w:rFonts w:ascii="Arial" w:hAnsi="Arial" w:cs="Arial"/>
          <w:sz w:val="22"/>
          <w:szCs w:val="22"/>
        </w:rPr>
      </w:pPr>
      <w:proofErr w:type="gramStart"/>
      <w:r w:rsidRPr="002375BA">
        <w:rPr>
          <w:rFonts w:ascii="Arial" w:hAnsi="Arial" w:cs="Arial"/>
          <w:sz w:val="22"/>
          <w:szCs w:val="22"/>
        </w:rPr>
        <w:t>ethical</w:t>
      </w:r>
      <w:proofErr w:type="gramEnd"/>
      <w:r w:rsidRPr="002375BA">
        <w:rPr>
          <w:rFonts w:ascii="Arial" w:hAnsi="Arial" w:cs="Arial"/>
          <w:sz w:val="22"/>
          <w:szCs w:val="22"/>
        </w:rPr>
        <w:t xml:space="preserve"> violations (see NASW Code of Ethics) threatening or criminal behavior, or </w:t>
      </w:r>
      <w:r w:rsidR="0096727A">
        <w:rPr>
          <w:rFonts w:ascii="Arial" w:hAnsi="Arial" w:cs="Arial"/>
          <w:sz w:val="22"/>
          <w:szCs w:val="22"/>
        </w:rPr>
        <w:tab/>
      </w:r>
      <w:r w:rsidRPr="002375BA">
        <w:rPr>
          <w:rFonts w:ascii="Arial" w:hAnsi="Arial" w:cs="Arial"/>
          <w:sz w:val="22"/>
          <w:szCs w:val="22"/>
        </w:rPr>
        <w:t xml:space="preserve">behavior or performance not suitable to the profession of social work (violation of </w:t>
      </w:r>
      <w:r w:rsidR="0096727A">
        <w:rPr>
          <w:rFonts w:ascii="Arial" w:hAnsi="Arial" w:cs="Arial"/>
          <w:sz w:val="22"/>
          <w:szCs w:val="22"/>
        </w:rPr>
        <w:tab/>
      </w:r>
      <w:r w:rsidRPr="002375BA">
        <w:rPr>
          <w:rFonts w:ascii="Arial" w:hAnsi="Arial" w:cs="Arial"/>
          <w:sz w:val="22"/>
          <w:szCs w:val="22"/>
        </w:rPr>
        <w:t>values/operating principles).</w:t>
      </w:r>
    </w:p>
    <w:p w:rsidR="007610CC" w:rsidRPr="003B2C07" w:rsidRDefault="007610CC" w:rsidP="00B249AC">
      <w:pPr>
        <w:tabs>
          <w:tab w:val="left" w:pos="360"/>
        </w:tabs>
        <w:rPr>
          <w:rFonts w:ascii="Arial" w:hAnsi="Arial" w:cs="Arial"/>
          <w:bCs/>
          <w:sz w:val="20"/>
          <w:szCs w:val="20"/>
        </w:rPr>
      </w:pPr>
    </w:p>
    <w:p w:rsidR="00A064C3" w:rsidRPr="002375BA" w:rsidRDefault="0096727A" w:rsidP="00B249AC">
      <w:pPr>
        <w:tabs>
          <w:tab w:val="left" w:pos="360"/>
        </w:tabs>
        <w:rPr>
          <w:rFonts w:ascii="Arial" w:hAnsi="Arial" w:cs="Arial"/>
          <w:sz w:val="22"/>
          <w:szCs w:val="22"/>
        </w:rPr>
      </w:pPr>
      <w:r>
        <w:rPr>
          <w:rFonts w:ascii="Arial" w:hAnsi="Arial" w:cs="Arial"/>
          <w:b/>
          <w:bCs/>
          <w:sz w:val="22"/>
          <w:szCs w:val="22"/>
        </w:rPr>
        <w:tab/>
      </w:r>
      <w:r w:rsidR="00A064C3" w:rsidRPr="00F962B7">
        <w:rPr>
          <w:rFonts w:ascii="Arial" w:hAnsi="Arial" w:cs="Arial"/>
          <w:b/>
          <w:bCs/>
          <w:sz w:val="22"/>
          <w:szCs w:val="22"/>
        </w:rPr>
        <w:t>Problem Identification:</w:t>
      </w:r>
      <w:r w:rsidR="00A064C3" w:rsidRPr="002375BA">
        <w:rPr>
          <w:rFonts w:ascii="Arial" w:hAnsi="Arial" w:cs="Arial"/>
          <w:sz w:val="22"/>
          <w:szCs w:val="22"/>
        </w:rPr>
        <w:t xml:space="preserve">  It is the responsibility of the field instructor to identify student </w:t>
      </w:r>
      <w:r>
        <w:rPr>
          <w:rFonts w:ascii="Arial" w:hAnsi="Arial" w:cs="Arial"/>
          <w:sz w:val="22"/>
          <w:szCs w:val="22"/>
        </w:rPr>
        <w:tab/>
      </w:r>
      <w:r w:rsidR="00A064C3" w:rsidRPr="002375BA">
        <w:rPr>
          <w:rFonts w:ascii="Arial" w:hAnsi="Arial" w:cs="Arial"/>
          <w:sz w:val="22"/>
          <w:szCs w:val="22"/>
        </w:rPr>
        <w:t>performance problems and notify the student and the</w:t>
      </w:r>
      <w:r w:rsidR="007730ED" w:rsidRPr="002375BA">
        <w:rPr>
          <w:rFonts w:ascii="Arial" w:hAnsi="Arial" w:cs="Arial"/>
          <w:sz w:val="22"/>
          <w:szCs w:val="22"/>
        </w:rPr>
        <w:t xml:space="preserve"> Field Liaison.</w:t>
      </w:r>
      <w:r w:rsidR="00A064C3" w:rsidRPr="002375BA">
        <w:rPr>
          <w:rFonts w:ascii="Arial" w:hAnsi="Arial" w:cs="Arial"/>
          <w:sz w:val="22"/>
          <w:szCs w:val="22"/>
        </w:rPr>
        <w:t xml:space="preserve"> </w:t>
      </w:r>
    </w:p>
    <w:p w:rsidR="007610CC" w:rsidRPr="003B2C07" w:rsidRDefault="007610CC" w:rsidP="00B249AC">
      <w:pPr>
        <w:tabs>
          <w:tab w:val="left" w:pos="360"/>
        </w:tabs>
        <w:rPr>
          <w:rFonts w:ascii="Arial" w:hAnsi="Arial" w:cs="Arial"/>
          <w:bCs/>
          <w:sz w:val="20"/>
          <w:szCs w:val="20"/>
        </w:rPr>
      </w:pPr>
    </w:p>
    <w:p w:rsidR="00A064C3" w:rsidRPr="002375BA" w:rsidRDefault="0096727A" w:rsidP="00B249AC">
      <w:pPr>
        <w:tabs>
          <w:tab w:val="left" w:pos="360"/>
        </w:tabs>
        <w:rPr>
          <w:rFonts w:ascii="Arial" w:hAnsi="Arial" w:cs="Arial"/>
          <w:sz w:val="22"/>
          <w:szCs w:val="22"/>
        </w:rPr>
      </w:pPr>
      <w:r>
        <w:rPr>
          <w:rFonts w:ascii="Arial" w:hAnsi="Arial" w:cs="Arial"/>
          <w:b/>
          <w:bCs/>
          <w:sz w:val="22"/>
          <w:szCs w:val="22"/>
        </w:rPr>
        <w:tab/>
      </w:r>
      <w:r w:rsidR="00A064C3" w:rsidRPr="00F962B7">
        <w:rPr>
          <w:rFonts w:ascii="Arial" w:hAnsi="Arial" w:cs="Arial"/>
          <w:b/>
          <w:bCs/>
          <w:sz w:val="22"/>
          <w:szCs w:val="22"/>
        </w:rPr>
        <w:t>Resolution Process:</w:t>
      </w:r>
      <w:r w:rsidR="00A064C3" w:rsidRPr="002375BA">
        <w:rPr>
          <w:rFonts w:ascii="Arial" w:hAnsi="Arial" w:cs="Arial"/>
          <w:sz w:val="22"/>
          <w:szCs w:val="22"/>
        </w:rPr>
        <w:t xml:space="preserve">  The field instructor must identify the behaviors, actions, or </w:t>
      </w:r>
      <w:r>
        <w:rPr>
          <w:rFonts w:ascii="Arial" w:hAnsi="Arial" w:cs="Arial"/>
          <w:sz w:val="22"/>
          <w:szCs w:val="22"/>
        </w:rPr>
        <w:tab/>
      </w:r>
      <w:r w:rsidR="00A064C3" w:rsidRPr="002375BA">
        <w:rPr>
          <w:rFonts w:ascii="Arial" w:hAnsi="Arial" w:cs="Arial"/>
          <w:sz w:val="22"/>
          <w:szCs w:val="22"/>
        </w:rPr>
        <w:t xml:space="preserve">inactions that indicate performance problems or raise questions about the student’s </w:t>
      </w:r>
      <w:r>
        <w:rPr>
          <w:rFonts w:ascii="Arial" w:hAnsi="Arial" w:cs="Arial"/>
          <w:sz w:val="22"/>
          <w:szCs w:val="22"/>
        </w:rPr>
        <w:tab/>
      </w:r>
      <w:r w:rsidR="00A064C3" w:rsidRPr="002375BA">
        <w:rPr>
          <w:rFonts w:ascii="Arial" w:hAnsi="Arial" w:cs="Arial"/>
          <w:sz w:val="22"/>
          <w:szCs w:val="22"/>
        </w:rPr>
        <w:t xml:space="preserve">suitability for the profession of social work. </w:t>
      </w:r>
      <w:r w:rsidR="007C355E">
        <w:rPr>
          <w:rFonts w:ascii="Arial" w:hAnsi="Arial" w:cs="Arial"/>
          <w:sz w:val="22"/>
          <w:szCs w:val="22"/>
        </w:rPr>
        <w:t xml:space="preserve"> </w:t>
      </w:r>
      <w:r w:rsidR="00A064C3" w:rsidRPr="002375BA">
        <w:rPr>
          <w:rFonts w:ascii="Arial" w:hAnsi="Arial" w:cs="Arial"/>
          <w:sz w:val="22"/>
          <w:szCs w:val="22"/>
        </w:rPr>
        <w:t>These behaviors must be commu</w:t>
      </w:r>
      <w:r w:rsidR="007730ED" w:rsidRPr="002375BA">
        <w:rPr>
          <w:rFonts w:ascii="Arial" w:hAnsi="Arial" w:cs="Arial"/>
          <w:sz w:val="22"/>
          <w:szCs w:val="22"/>
        </w:rPr>
        <w:t xml:space="preserve">nicated to </w:t>
      </w:r>
      <w:r>
        <w:rPr>
          <w:rFonts w:ascii="Arial" w:hAnsi="Arial" w:cs="Arial"/>
          <w:sz w:val="22"/>
          <w:szCs w:val="22"/>
        </w:rPr>
        <w:tab/>
      </w:r>
      <w:r w:rsidR="00F1200E" w:rsidRPr="002375BA">
        <w:rPr>
          <w:rFonts w:ascii="Arial" w:hAnsi="Arial" w:cs="Arial"/>
          <w:sz w:val="22"/>
          <w:szCs w:val="22"/>
        </w:rPr>
        <w:t>the Field</w:t>
      </w:r>
      <w:r w:rsidR="007730ED" w:rsidRPr="002375BA">
        <w:rPr>
          <w:rFonts w:ascii="Arial" w:hAnsi="Arial" w:cs="Arial"/>
          <w:sz w:val="22"/>
          <w:szCs w:val="22"/>
        </w:rPr>
        <w:t xml:space="preserve"> Liaison</w:t>
      </w:r>
      <w:r w:rsidR="00A064C3" w:rsidRPr="002375BA">
        <w:rPr>
          <w:rFonts w:ascii="Arial" w:hAnsi="Arial" w:cs="Arial"/>
          <w:sz w:val="22"/>
          <w:szCs w:val="22"/>
        </w:rPr>
        <w:t xml:space="preserve"> immediately upon identification and concern.  These behaviors, </w:t>
      </w:r>
      <w:r>
        <w:rPr>
          <w:rFonts w:ascii="Arial" w:hAnsi="Arial" w:cs="Arial"/>
          <w:sz w:val="22"/>
          <w:szCs w:val="22"/>
        </w:rPr>
        <w:tab/>
      </w:r>
      <w:r w:rsidR="00A064C3" w:rsidRPr="002375BA">
        <w:rPr>
          <w:rFonts w:ascii="Arial" w:hAnsi="Arial" w:cs="Arial"/>
          <w:sz w:val="22"/>
          <w:szCs w:val="22"/>
        </w:rPr>
        <w:t xml:space="preserve">actions, or inactions must be communicated to the student by the field instructor, who </w:t>
      </w:r>
      <w:r>
        <w:rPr>
          <w:rFonts w:ascii="Arial" w:hAnsi="Arial" w:cs="Arial"/>
          <w:sz w:val="22"/>
          <w:szCs w:val="22"/>
        </w:rPr>
        <w:tab/>
      </w:r>
      <w:r w:rsidR="00A064C3" w:rsidRPr="002375BA">
        <w:rPr>
          <w:rFonts w:ascii="Arial" w:hAnsi="Arial" w:cs="Arial"/>
          <w:sz w:val="22"/>
          <w:szCs w:val="22"/>
        </w:rPr>
        <w:t xml:space="preserve">must also recommend/suggest/discuss ways the student might improve upon the </w:t>
      </w:r>
      <w:r>
        <w:rPr>
          <w:rFonts w:ascii="Arial" w:hAnsi="Arial" w:cs="Arial"/>
          <w:sz w:val="22"/>
          <w:szCs w:val="22"/>
        </w:rPr>
        <w:tab/>
      </w:r>
      <w:r w:rsidR="00A064C3" w:rsidRPr="002375BA">
        <w:rPr>
          <w:rFonts w:ascii="Arial" w:hAnsi="Arial" w:cs="Arial"/>
          <w:sz w:val="22"/>
          <w:szCs w:val="22"/>
        </w:rPr>
        <w:t>behaviors, actions, or inactions.</w:t>
      </w:r>
    </w:p>
    <w:p w:rsidR="00A064C3" w:rsidRPr="007C355E" w:rsidRDefault="00A064C3" w:rsidP="00B249AC">
      <w:pPr>
        <w:tabs>
          <w:tab w:val="left" w:pos="360"/>
        </w:tabs>
        <w:rPr>
          <w:rFonts w:ascii="Arial" w:hAnsi="Arial" w:cs="Arial"/>
          <w:sz w:val="20"/>
          <w:szCs w:val="20"/>
        </w:rPr>
      </w:pPr>
    </w:p>
    <w:p w:rsidR="00A064C3" w:rsidRPr="007D1A56" w:rsidRDefault="0096727A" w:rsidP="00B249AC">
      <w:pPr>
        <w:tabs>
          <w:tab w:val="left" w:pos="360"/>
        </w:tabs>
        <w:rPr>
          <w:rFonts w:ascii="Arial" w:hAnsi="Arial" w:cs="Arial"/>
          <w:sz w:val="22"/>
          <w:szCs w:val="22"/>
        </w:rPr>
      </w:pPr>
      <w:r>
        <w:rPr>
          <w:rFonts w:ascii="Arial" w:hAnsi="Arial" w:cs="Arial"/>
          <w:bCs/>
          <w:sz w:val="22"/>
          <w:szCs w:val="22"/>
        </w:rPr>
        <w:tab/>
      </w:r>
      <w:r w:rsidR="00A064C3" w:rsidRPr="002375BA">
        <w:rPr>
          <w:rFonts w:ascii="Arial" w:hAnsi="Arial" w:cs="Arial"/>
          <w:bCs/>
          <w:sz w:val="22"/>
          <w:szCs w:val="22"/>
        </w:rPr>
        <w:t xml:space="preserve">Students experiencing performance problems may not change placements.  </w:t>
      </w:r>
      <w:r>
        <w:rPr>
          <w:rFonts w:ascii="Arial" w:hAnsi="Arial" w:cs="Arial"/>
          <w:bCs/>
          <w:sz w:val="22"/>
          <w:szCs w:val="22"/>
        </w:rPr>
        <w:tab/>
      </w:r>
      <w:r w:rsidR="00A064C3" w:rsidRPr="002375BA">
        <w:rPr>
          <w:rFonts w:ascii="Arial" w:hAnsi="Arial" w:cs="Arial"/>
          <w:bCs/>
          <w:sz w:val="22"/>
          <w:szCs w:val="22"/>
        </w:rPr>
        <w:t xml:space="preserve">Performance problems must be resolved in the agency in which they were first </w:t>
      </w:r>
      <w:r>
        <w:rPr>
          <w:rFonts w:ascii="Arial" w:hAnsi="Arial" w:cs="Arial"/>
          <w:bCs/>
          <w:sz w:val="22"/>
          <w:szCs w:val="22"/>
        </w:rPr>
        <w:tab/>
      </w:r>
      <w:r w:rsidR="00A064C3" w:rsidRPr="002375BA">
        <w:rPr>
          <w:rFonts w:ascii="Arial" w:hAnsi="Arial" w:cs="Arial"/>
          <w:bCs/>
          <w:sz w:val="22"/>
          <w:szCs w:val="22"/>
        </w:rPr>
        <w:t xml:space="preserve">identified.  If it is determined by the </w:t>
      </w:r>
      <w:r w:rsidR="00AE71EA" w:rsidRPr="002375BA">
        <w:rPr>
          <w:rFonts w:ascii="Arial" w:hAnsi="Arial" w:cs="Arial"/>
          <w:bCs/>
          <w:sz w:val="22"/>
          <w:szCs w:val="22"/>
        </w:rPr>
        <w:t xml:space="preserve">Field Liaison and </w:t>
      </w:r>
      <w:r w:rsidR="00A064C3" w:rsidRPr="002375BA">
        <w:rPr>
          <w:rFonts w:ascii="Arial" w:hAnsi="Arial" w:cs="Arial"/>
          <w:bCs/>
          <w:sz w:val="22"/>
          <w:szCs w:val="22"/>
        </w:rPr>
        <w:t xml:space="preserve">Director of Field Education that </w:t>
      </w:r>
      <w:r>
        <w:rPr>
          <w:rFonts w:ascii="Arial" w:hAnsi="Arial" w:cs="Arial"/>
          <w:bCs/>
          <w:sz w:val="22"/>
          <w:szCs w:val="22"/>
        </w:rPr>
        <w:tab/>
      </w:r>
      <w:r w:rsidR="00A064C3" w:rsidRPr="002375BA">
        <w:rPr>
          <w:rFonts w:ascii="Arial" w:hAnsi="Arial" w:cs="Arial"/>
          <w:bCs/>
          <w:sz w:val="22"/>
          <w:szCs w:val="22"/>
        </w:rPr>
        <w:t xml:space="preserve">the student is primarily at fault and the situation cannot be corrected, the student will </w:t>
      </w:r>
      <w:r>
        <w:rPr>
          <w:rFonts w:ascii="Arial" w:hAnsi="Arial" w:cs="Arial"/>
          <w:bCs/>
          <w:sz w:val="22"/>
          <w:szCs w:val="22"/>
        </w:rPr>
        <w:tab/>
      </w:r>
      <w:r w:rsidR="007D1A56">
        <w:rPr>
          <w:rFonts w:ascii="Arial" w:hAnsi="Arial" w:cs="Arial"/>
          <w:bCs/>
          <w:sz w:val="22"/>
          <w:szCs w:val="22"/>
        </w:rPr>
        <w:t xml:space="preserve">receive an </w:t>
      </w:r>
      <w:proofErr w:type="gramStart"/>
      <w:r w:rsidR="007D1A56">
        <w:rPr>
          <w:rFonts w:ascii="Arial" w:hAnsi="Arial" w:cs="Arial"/>
          <w:bCs/>
          <w:sz w:val="22"/>
          <w:szCs w:val="22"/>
        </w:rPr>
        <w:t>U</w:t>
      </w:r>
      <w:r w:rsidR="00A064C3" w:rsidRPr="002375BA">
        <w:rPr>
          <w:rFonts w:ascii="Arial" w:hAnsi="Arial" w:cs="Arial"/>
          <w:bCs/>
          <w:sz w:val="22"/>
          <w:szCs w:val="22"/>
        </w:rPr>
        <w:t>nsatisfactory</w:t>
      </w:r>
      <w:proofErr w:type="gramEnd"/>
      <w:r w:rsidR="00A064C3" w:rsidRPr="002375BA">
        <w:rPr>
          <w:rFonts w:ascii="Arial" w:hAnsi="Arial" w:cs="Arial"/>
          <w:bCs/>
          <w:sz w:val="22"/>
          <w:szCs w:val="22"/>
        </w:rPr>
        <w:t xml:space="preserve"> grade</w:t>
      </w:r>
      <w:r w:rsidR="009E5343" w:rsidRPr="002375BA">
        <w:rPr>
          <w:rFonts w:ascii="Arial" w:hAnsi="Arial" w:cs="Arial"/>
          <w:bCs/>
          <w:sz w:val="22"/>
          <w:szCs w:val="22"/>
        </w:rPr>
        <w:t xml:space="preserve">. </w:t>
      </w:r>
      <w:r w:rsidR="007C355E">
        <w:rPr>
          <w:rFonts w:ascii="Arial" w:hAnsi="Arial" w:cs="Arial"/>
          <w:bCs/>
          <w:sz w:val="22"/>
          <w:szCs w:val="22"/>
        </w:rPr>
        <w:t xml:space="preserve"> </w:t>
      </w:r>
      <w:r w:rsidR="009E5343" w:rsidRPr="002375BA">
        <w:rPr>
          <w:rFonts w:ascii="Arial" w:hAnsi="Arial" w:cs="Arial"/>
          <w:bCs/>
          <w:sz w:val="22"/>
          <w:szCs w:val="22"/>
        </w:rPr>
        <w:t xml:space="preserve">The student may also be dismissed </w:t>
      </w:r>
      <w:r w:rsidR="00A064C3" w:rsidRPr="002375BA">
        <w:rPr>
          <w:rFonts w:ascii="Arial" w:hAnsi="Arial" w:cs="Arial"/>
          <w:bCs/>
          <w:sz w:val="22"/>
          <w:szCs w:val="22"/>
        </w:rPr>
        <w:t>from the Social Work Program.</w:t>
      </w:r>
      <w:r w:rsidR="00F92A76">
        <w:rPr>
          <w:rFonts w:ascii="Arial" w:hAnsi="Arial" w:cs="Arial"/>
          <w:bCs/>
          <w:sz w:val="22"/>
          <w:szCs w:val="22"/>
        </w:rPr>
        <w:t xml:space="preserve">  </w:t>
      </w:r>
      <w:r w:rsidR="00A064C3" w:rsidRPr="002375BA">
        <w:rPr>
          <w:rFonts w:ascii="Arial" w:hAnsi="Arial" w:cs="Arial"/>
          <w:sz w:val="22"/>
          <w:szCs w:val="22"/>
        </w:rPr>
        <w:t>Depending on the nature of the performance/situation and the timing (within the semester), the</w:t>
      </w:r>
      <w:r w:rsidR="00AE71EA" w:rsidRPr="002375BA">
        <w:rPr>
          <w:rFonts w:ascii="Arial" w:hAnsi="Arial" w:cs="Arial"/>
          <w:sz w:val="22"/>
          <w:szCs w:val="22"/>
        </w:rPr>
        <w:t xml:space="preserve"> Field Liaison and the</w:t>
      </w:r>
      <w:r w:rsidR="00A064C3" w:rsidRPr="002375BA">
        <w:rPr>
          <w:rFonts w:ascii="Arial" w:hAnsi="Arial" w:cs="Arial"/>
          <w:sz w:val="22"/>
          <w:szCs w:val="22"/>
        </w:rPr>
        <w:t xml:space="preserve"> Director of Field Education may require a performance agreement between the student, field instructor, and the Department of Social Work.  The performance agreement </w:t>
      </w:r>
      <w:r w:rsidR="007730ED" w:rsidRPr="002375BA">
        <w:rPr>
          <w:rFonts w:ascii="Arial" w:hAnsi="Arial" w:cs="Arial"/>
          <w:sz w:val="22"/>
          <w:szCs w:val="22"/>
        </w:rPr>
        <w:t>should be signed by all four</w:t>
      </w:r>
      <w:r w:rsidR="00AE71EA" w:rsidRPr="002375BA">
        <w:rPr>
          <w:rFonts w:ascii="Arial" w:hAnsi="Arial" w:cs="Arial"/>
          <w:sz w:val="22"/>
          <w:szCs w:val="22"/>
        </w:rPr>
        <w:t xml:space="preserve"> (4</w:t>
      </w:r>
      <w:r w:rsidR="00A064C3" w:rsidRPr="002375BA">
        <w:rPr>
          <w:rFonts w:ascii="Arial" w:hAnsi="Arial" w:cs="Arial"/>
          <w:sz w:val="22"/>
          <w:szCs w:val="22"/>
        </w:rPr>
        <w:t>) parties and consist of the following:</w:t>
      </w:r>
    </w:p>
    <w:p w:rsidR="007C355E" w:rsidRPr="007C355E" w:rsidRDefault="007C355E" w:rsidP="00B249AC">
      <w:pPr>
        <w:tabs>
          <w:tab w:val="left" w:pos="360"/>
        </w:tabs>
        <w:rPr>
          <w:rFonts w:ascii="Arial" w:hAnsi="Arial" w:cs="Arial"/>
          <w:sz w:val="8"/>
          <w:szCs w:val="8"/>
        </w:rPr>
      </w:pPr>
    </w:p>
    <w:p w:rsidR="007610CC" w:rsidRPr="002375BA" w:rsidRDefault="00AE71EA" w:rsidP="00B249AC">
      <w:pPr>
        <w:numPr>
          <w:ilvl w:val="0"/>
          <w:numId w:val="38"/>
        </w:numPr>
        <w:rPr>
          <w:rFonts w:ascii="Arial" w:hAnsi="Arial" w:cs="Arial"/>
          <w:sz w:val="22"/>
          <w:szCs w:val="22"/>
        </w:rPr>
      </w:pPr>
      <w:r w:rsidRPr="002375BA">
        <w:rPr>
          <w:rFonts w:ascii="Arial" w:hAnsi="Arial" w:cs="Arial"/>
          <w:sz w:val="22"/>
          <w:szCs w:val="22"/>
        </w:rPr>
        <w:t>Specific tasks/behaviors that need to be accomplished/demonstrated</w:t>
      </w:r>
    </w:p>
    <w:p w:rsidR="007610CC" w:rsidRPr="002375BA" w:rsidRDefault="00AE71EA" w:rsidP="00B249AC">
      <w:pPr>
        <w:numPr>
          <w:ilvl w:val="0"/>
          <w:numId w:val="38"/>
        </w:numPr>
        <w:rPr>
          <w:rFonts w:ascii="Arial" w:hAnsi="Arial" w:cs="Arial"/>
          <w:sz w:val="22"/>
          <w:szCs w:val="22"/>
        </w:rPr>
      </w:pPr>
      <w:r w:rsidRPr="002375BA">
        <w:rPr>
          <w:rFonts w:ascii="Arial" w:hAnsi="Arial" w:cs="Arial"/>
          <w:sz w:val="22"/>
          <w:szCs w:val="22"/>
        </w:rPr>
        <w:t>Goals to be reached or indicators of progress</w:t>
      </w:r>
    </w:p>
    <w:p w:rsidR="007610CC" w:rsidRPr="002375BA" w:rsidRDefault="00AE71EA" w:rsidP="00B249AC">
      <w:pPr>
        <w:numPr>
          <w:ilvl w:val="0"/>
          <w:numId w:val="38"/>
        </w:numPr>
        <w:rPr>
          <w:rFonts w:ascii="Arial" w:hAnsi="Arial" w:cs="Arial"/>
          <w:sz w:val="22"/>
          <w:szCs w:val="22"/>
        </w:rPr>
      </w:pPr>
      <w:r w:rsidRPr="002375BA">
        <w:rPr>
          <w:rFonts w:ascii="Arial" w:hAnsi="Arial" w:cs="Arial"/>
          <w:sz w:val="22"/>
          <w:szCs w:val="22"/>
        </w:rPr>
        <w:t>Criteria for assessing the extent to which concerns have been ameliorated</w:t>
      </w:r>
    </w:p>
    <w:p w:rsidR="00AE71EA" w:rsidRPr="002375BA" w:rsidRDefault="00AE71EA" w:rsidP="00B249AC">
      <w:pPr>
        <w:numPr>
          <w:ilvl w:val="0"/>
          <w:numId w:val="38"/>
        </w:numPr>
        <w:tabs>
          <w:tab w:val="left" w:pos="360"/>
        </w:tabs>
        <w:rPr>
          <w:rFonts w:ascii="Arial" w:hAnsi="Arial" w:cs="Arial"/>
          <w:sz w:val="22"/>
          <w:szCs w:val="22"/>
        </w:rPr>
      </w:pPr>
      <w:r w:rsidRPr="002375BA">
        <w:rPr>
          <w:rFonts w:ascii="Arial" w:hAnsi="Arial" w:cs="Arial"/>
          <w:sz w:val="22"/>
          <w:szCs w:val="22"/>
        </w:rPr>
        <w:t>Dates by which tasks/behaviors and goals are to be assessed</w:t>
      </w:r>
    </w:p>
    <w:p w:rsidR="00AE71EA" w:rsidRPr="007C355E" w:rsidRDefault="00AE71EA" w:rsidP="00B249AC">
      <w:pPr>
        <w:tabs>
          <w:tab w:val="left" w:pos="360"/>
        </w:tabs>
        <w:rPr>
          <w:rFonts w:ascii="Arial" w:hAnsi="Arial" w:cs="Arial"/>
          <w:sz w:val="20"/>
          <w:szCs w:val="20"/>
        </w:rPr>
      </w:pPr>
    </w:p>
    <w:p w:rsidR="00A064C3" w:rsidRPr="002375BA" w:rsidRDefault="0096727A" w:rsidP="00B249AC">
      <w:pPr>
        <w:tabs>
          <w:tab w:val="left" w:pos="360"/>
        </w:tabs>
        <w:rPr>
          <w:rFonts w:ascii="Arial" w:hAnsi="Arial" w:cs="Arial"/>
          <w:sz w:val="22"/>
          <w:szCs w:val="22"/>
        </w:rPr>
      </w:pPr>
      <w:r>
        <w:rPr>
          <w:rFonts w:ascii="Arial" w:hAnsi="Arial" w:cs="Arial"/>
          <w:sz w:val="22"/>
          <w:szCs w:val="22"/>
        </w:rPr>
        <w:tab/>
      </w:r>
      <w:r w:rsidR="00A064C3" w:rsidRPr="002375BA">
        <w:rPr>
          <w:rFonts w:ascii="Arial" w:hAnsi="Arial" w:cs="Arial"/>
          <w:sz w:val="22"/>
          <w:szCs w:val="22"/>
        </w:rPr>
        <w:t>In the case of inadequate student performance or a recommen</w:t>
      </w:r>
      <w:r w:rsidR="007730ED" w:rsidRPr="002375BA">
        <w:rPr>
          <w:rFonts w:ascii="Arial" w:hAnsi="Arial" w:cs="Arial"/>
          <w:sz w:val="22"/>
          <w:szCs w:val="22"/>
        </w:rPr>
        <w:t xml:space="preserve">ded grade of </w:t>
      </w:r>
      <w:r>
        <w:rPr>
          <w:rFonts w:ascii="Arial" w:hAnsi="Arial" w:cs="Arial"/>
          <w:sz w:val="22"/>
          <w:szCs w:val="22"/>
        </w:rPr>
        <w:tab/>
      </w:r>
      <w:r w:rsidR="007730ED" w:rsidRPr="002375BA">
        <w:rPr>
          <w:rFonts w:ascii="Arial" w:hAnsi="Arial" w:cs="Arial"/>
          <w:sz w:val="22"/>
          <w:szCs w:val="22"/>
        </w:rPr>
        <w:t xml:space="preserve">“Unsatisfactory,” </w:t>
      </w:r>
      <w:r w:rsidR="00A064C3" w:rsidRPr="002375BA">
        <w:rPr>
          <w:rFonts w:ascii="Arial" w:hAnsi="Arial" w:cs="Arial"/>
          <w:sz w:val="22"/>
          <w:szCs w:val="22"/>
        </w:rPr>
        <w:t xml:space="preserve">the Director of Field Education may request a </w:t>
      </w:r>
      <w:r w:rsidR="006835A4">
        <w:rPr>
          <w:rFonts w:ascii="Arial" w:hAnsi="Arial" w:cs="Arial"/>
          <w:sz w:val="22"/>
          <w:szCs w:val="22"/>
        </w:rPr>
        <w:t>faculty review</w:t>
      </w:r>
      <w:r w:rsidR="00A064C3" w:rsidRPr="002375BA">
        <w:rPr>
          <w:rFonts w:ascii="Arial" w:hAnsi="Arial" w:cs="Arial"/>
          <w:sz w:val="22"/>
          <w:szCs w:val="22"/>
        </w:rPr>
        <w:t xml:space="preserve"> on the </w:t>
      </w:r>
      <w:r>
        <w:rPr>
          <w:rFonts w:ascii="Arial" w:hAnsi="Arial" w:cs="Arial"/>
          <w:sz w:val="22"/>
          <w:szCs w:val="22"/>
        </w:rPr>
        <w:tab/>
      </w:r>
      <w:r w:rsidR="00A064C3" w:rsidRPr="002375BA">
        <w:rPr>
          <w:rFonts w:ascii="Arial" w:hAnsi="Arial" w:cs="Arial"/>
          <w:sz w:val="22"/>
          <w:szCs w:val="22"/>
        </w:rPr>
        <w:t xml:space="preserve">student.  A </w:t>
      </w:r>
      <w:r w:rsidR="006835A4">
        <w:rPr>
          <w:rFonts w:ascii="Arial" w:hAnsi="Arial" w:cs="Arial"/>
          <w:sz w:val="22"/>
          <w:szCs w:val="22"/>
        </w:rPr>
        <w:t>faculty review</w:t>
      </w:r>
      <w:r w:rsidR="00A064C3" w:rsidRPr="002375BA">
        <w:rPr>
          <w:rFonts w:ascii="Arial" w:hAnsi="Arial" w:cs="Arial"/>
          <w:sz w:val="22"/>
          <w:szCs w:val="22"/>
        </w:rPr>
        <w:t xml:space="preserve"> is a meeting of the student’s current or</w:t>
      </w:r>
      <w:r w:rsidR="007730ED" w:rsidRPr="002375BA">
        <w:rPr>
          <w:rFonts w:ascii="Arial" w:hAnsi="Arial" w:cs="Arial"/>
          <w:sz w:val="22"/>
          <w:szCs w:val="22"/>
        </w:rPr>
        <w:t xml:space="preserve"> recent professors (in </w:t>
      </w:r>
      <w:r>
        <w:rPr>
          <w:rFonts w:ascii="Arial" w:hAnsi="Arial" w:cs="Arial"/>
          <w:sz w:val="22"/>
          <w:szCs w:val="22"/>
        </w:rPr>
        <w:tab/>
      </w:r>
      <w:r w:rsidR="007730ED" w:rsidRPr="002375BA">
        <w:rPr>
          <w:rFonts w:ascii="Arial" w:hAnsi="Arial" w:cs="Arial"/>
          <w:sz w:val="22"/>
          <w:szCs w:val="22"/>
        </w:rPr>
        <w:t>Social W</w:t>
      </w:r>
      <w:r w:rsidR="00A064C3" w:rsidRPr="002375BA">
        <w:rPr>
          <w:rFonts w:ascii="Arial" w:hAnsi="Arial" w:cs="Arial"/>
          <w:sz w:val="22"/>
          <w:szCs w:val="22"/>
        </w:rPr>
        <w:t xml:space="preserve">ork) and is organized and chaired by the Head of the Department of Social </w:t>
      </w:r>
      <w:r>
        <w:rPr>
          <w:rFonts w:ascii="Arial" w:hAnsi="Arial" w:cs="Arial"/>
          <w:sz w:val="22"/>
          <w:szCs w:val="22"/>
        </w:rPr>
        <w:tab/>
      </w:r>
      <w:r w:rsidR="00A064C3" w:rsidRPr="002375BA">
        <w:rPr>
          <w:rFonts w:ascii="Arial" w:hAnsi="Arial" w:cs="Arial"/>
          <w:sz w:val="22"/>
          <w:szCs w:val="22"/>
        </w:rPr>
        <w:t xml:space="preserve">Work.  The purpose of the meeting is to review the performance problems identified in </w:t>
      </w:r>
      <w:r>
        <w:rPr>
          <w:rFonts w:ascii="Arial" w:hAnsi="Arial" w:cs="Arial"/>
          <w:sz w:val="22"/>
          <w:szCs w:val="22"/>
        </w:rPr>
        <w:tab/>
      </w:r>
      <w:r w:rsidR="00A064C3" w:rsidRPr="002375BA">
        <w:rPr>
          <w:rFonts w:ascii="Arial" w:hAnsi="Arial" w:cs="Arial"/>
          <w:sz w:val="22"/>
          <w:szCs w:val="22"/>
        </w:rPr>
        <w:t xml:space="preserve">the field and to make a decision regarding disposition of the student’s situation.  The </w:t>
      </w:r>
      <w:r>
        <w:rPr>
          <w:rFonts w:ascii="Arial" w:hAnsi="Arial" w:cs="Arial"/>
          <w:sz w:val="22"/>
          <w:szCs w:val="22"/>
        </w:rPr>
        <w:tab/>
      </w:r>
      <w:r w:rsidR="00A064C3" w:rsidRPr="002375BA">
        <w:rPr>
          <w:rFonts w:ascii="Arial" w:hAnsi="Arial" w:cs="Arial"/>
          <w:sz w:val="22"/>
          <w:szCs w:val="22"/>
        </w:rPr>
        <w:t xml:space="preserve">student will then meet with the Director of Field and the Head of the Department of </w:t>
      </w:r>
      <w:r>
        <w:rPr>
          <w:rFonts w:ascii="Arial" w:hAnsi="Arial" w:cs="Arial"/>
          <w:sz w:val="22"/>
          <w:szCs w:val="22"/>
        </w:rPr>
        <w:tab/>
      </w:r>
      <w:r w:rsidR="00A064C3" w:rsidRPr="002375BA">
        <w:rPr>
          <w:rFonts w:ascii="Arial" w:hAnsi="Arial" w:cs="Arial"/>
          <w:sz w:val="22"/>
          <w:szCs w:val="22"/>
        </w:rPr>
        <w:t>Social Work to review the decision.</w:t>
      </w:r>
    </w:p>
    <w:p w:rsidR="005C01B7" w:rsidRPr="007C355E" w:rsidRDefault="005C01B7" w:rsidP="00B249AC">
      <w:pPr>
        <w:tabs>
          <w:tab w:val="left" w:pos="360"/>
        </w:tabs>
        <w:rPr>
          <w:rFonts w:ascii="Arial" w:hAnsi="Arial" w:cs="Arial"/>
          <w:sz w:val="20"/>
          <w:szCs w:val="20"/>
        </w:rPr>
      </w:pPr>
    </w:p>
    <w:p w:rsidR="005C01B7" w:rsidRPr="00C34602" w:rsidRDefault="0096727A" w:rsidP="00B249AC">
      <w:pPr>
        <w:tabs>
          <w:tab w:val="left" w:pos="360"/>
        </w:tabs>
        <w:rPr>
          <w:rFonts w:ascii="Arial" w:hAnsi="Arial" w:cs="Arial"/>
          <w:b/>
          <w:sz w:val="22"/>
          <w:szCs w:val="22"/>
        </w:rPr>
      </w:pPr>
      <w:r>
        <w:rPr>
          <w:rFonts w:ascii="Arial" w:hAnsi="Arial" w:cs="Arial"/>
          <w:b/>
          <w:sz w:val="22"/>
          <w:szCs w:val="22"/>
        </w:rPr>
        <w:lastRenderedPageBreak/>
        <w:tab/>
      </w:r>
      <w:r w:rsidR="005C01B7" w:rsidRPr="00C34602">
        <w:rPr>
          <w:rFonts w:ascii="Arial" w:hAnsi="Arial" w:cs="Arial"/>
          <w:b/>
          <w:sz w:val="22"/>
          <w:szCs w:val="22"/>
        </w:rPr>
        <w:t xml:space="preserve">A student who has two unsuccessful field practicum placements, for whatever </w:t>
      </w:r>
      <w:r>
        <w:rPr>
          <w:rFonts w:ascii="Arial" w:hAnsi="Arial" w:cs="Arial"/>
          <w:b/>
          <w:sz w:val="22"/>
          <w:szCs w:val="22"/>
        </w:rPr>
        <w:tab/>
      </w:r>
      <w:r w:rsidR="005C01B7" w:rsidRPr="00C34602">
        <w:rPr>
          <w:rFonts w:ascii="Arial" w:hAnsi="Arial" w:cs="Arial"/>
          <w:b/>
          <w:sz w:val="22"/>
          <w:szCs w:val="22"/>
        </w:rPr>
        <w:t xml:space="preserve">reason, will not be able to re-enroll in the course but will be advised to change </w:t>
      </w:r>
      <w:r>
        <w:rPr>
          <w:rFonts w:ascii="Arial" w:hAnsi="Arial" w:cs="Arial"/>
          <w:b/>
          <w:sz w:val="22"/>
          <w:szCs w:val="22"/>
        </w:rPr>
        <w:tab/>
      </w:r>
      <w:r w:rsidR="005C01B7" w:rsidRPr="00C34602">
        <w:rPr>
          <w:rFonts w:ascii="Arial" w:hAnsi="Arial" w:cs="Arial"/>
          <w:b/>
          <w:sz w:val="22"/>
          <w:szCs w:val="22"/>
        </w:rPr>
        <w:t>their major.</w:t>
      </w:r>
      <w:r w:rsidR="00C34602" w:rsidRPr="00C34602">
        <w:rPr>
          <w:rFonts w:ascii="Arial" w:hAnsi="Arial" w:cs="Arial"/>
          <w:b/>
          <w:sz w:val="22"/>
          <w:szCs w:val="22"/>
        </w:rPr>
        <w:t xml:space="preserve">  </w:t>
      </w:r>
    </w:p>
    <w:p w:rsidR="009F172B" w:rsidRPr="007C355E" w:rsidRDefault="009F172B" w:rsidP="00B249AC">
      <w:pPr>
        <w:tabs>
          <w:tab w:val="left" w:pos="360"/>
        </w:tabs>
        <w:rPr>
          <w:rFonts w:ascii="Arial" w:hAnsi="Arial" w:cs="Arial"/>
          <w:sz w:val="20"/>
          <w:szCs w:val="20"/>
        </w:rPr>
      </w:pPr>
    </w:p>
    <w:p w:rsidR="009E5343" w:rsidRDefault="0096727A" w:rsidP="00B249AC">
      <w:pPr>
        <w:tabs>
          <w:tab w:val="left" w:pos="360"/>
        </w:tabs>
        <w:rPr>
          <w:rFonts w:ascii="Arial" w:hAnsi="Arial" w:cs="Arial"/>
          <w:sz w:val="22"/>
          <w:szCs w:val="22"/>
        </w:rPr>
      </w:pPr>
      <w:r>
        <w:rPr>
          <w:rFonts w:ascii="Arial" w:hAnsi="Arial" w:cs="Arial"/>
          <w:sz w:val="22"/>
          <w:szCs w:val="22"/>
        </w:rPr>
        <w:tab/>
      </w:r>
      <w:r w:rsidR="009E5343" w:rsidRPr="002375BA">
        <w:rPr>
          <w:rFonts w:ascii="Arial" w:hAnsi="Arial" w:cs="Arial"/>
          <w:sz w:val="22"/>
          <w:szCs w:val="22"/>
        </w:rPr>
        <w:t>A student who is dismissed or drops out of the program</w:t>
      </w:r>
      <w:r w:rsidR="009F172B" w:rsidRPr="002375BA">
        <w:rPr>
          <w:rFonts w:ascii="Arial" w:hAnsi="Arial" w:cs="Arial"/>
          <w:sz w:val="22"/>
          <w:szCs w:val="22"/>
        </w:rPr>
        <w:t xml:space="preserve"> will not automatically be </w:t>
      </w:r>
      <w:r>
        <w:rPr>
          <w:rFonts w:ascii="Arial" w:hAnsi="Arial" w:cs="Arial"/>
          <w:sz w:val="22"/>
          <w:szCs w:val="22"/>
        </w:rPr>
        <w:tab/>
      </w:r>
      <w:r w:rsidR="009F172B" w:rsidRPr="002375BA">
        <w:rPr>
          <w:rFonts w:ascii="Arial" w:hAnsi="Arial" w:cs="Arial"/>
          <w:sz w:val="22"/>
          <w:szCs w:val="22"/>
        </w:rPr>
        <w:t xml:space="preserve">readmitted to the social work program.  They must first consult with the </w:t>
      </w:r>
      <w:r w:rsidR="007D1A56">
        <w:rPr>
          <w:rFonts w:ascii="Arial" w:hAnsi="Arial" w:cs="Arial"/>
          <w:sz w:val="22"/>
          <w:szCs w:val="22"/>
        </w:rPr>
        <w:t xml:space="preserve">Department Head and the </w:t>
      </w:r>
      <w:r w:rsidR="009F172B" w:rsidRPr="002375BA">
        <w:rPr>
          <w:rFonts w:ascii="Arial" w:hAnsi="Arial" w:cs="Arial"/>
          <w:sz w:val="22"/>
          <w:szCs w:val="22"/>
        </w:rPr>
        <w:t>Director of Field Education and then, depending on the situation, may be required to re-apply.</w:t>
      </w:r>
    </w:p>
    <w:p w:rsidR="00CC5AC9" w:rsidRPr="00CC5AC9" w:rsidRDefault="00CC5AC9" w:rsidP="00B249AC">
      <w:pPr>
        <w:tabs>
          <w:tab w:val="left" w:pos="360"/>
        </w:tabs>
        <w:rPr>
          <w:rFonts w:ascii="Arial" w:hAnsi="Arial" w:cs="Arial"/>
          <w:sz w:val="20"/>
          <w:szCs w:val="20"/>
        </w:rPr>
      </w:pPr>
    </w:p>
    <w:p w:rsidR="00CC5AC9" w:rsidRPr="00CC5AC9" w:rsidRDefault="0096727A" w:rsidP="00B249AC">
      <w:pPr>
        <w:tabs>
          <w:tab w:val="left" w:pos="360"/>
        </w:tabs>
        <w:rPr>
          <w:rFonts w:ascii="Arial" w:hAnsi="Arial" w:cs="Arial"/>
          <w:b/>
          <w:sz w:val="22"/>
          <w:szCs w:val="22"/>
        </w:rPr>
      </w:pPr>
      <w:r>
        <w:rPr>
          <w:rFonts w:ascii="Arial" w:hAnsi="Arial" w:cs="Arial"/>
          <w:sz w:val="22"/>
          <w:szCs w:val="22"/>
        </w:rPr>
        <w:tab/>
      </w:r>
      <w:r w:rsidR="00CC5AC9">
        <w:rPr>
          <w:rFonts w:ascii="Arial" w:hAnsi="Arial" w:cs="Arial"/>
          <w:sz w:val="22"/>
          <w:szCs w:val="22"/>
        </w:rPr>
        <w:t xml:space="preserve">A request for change of Field Practicum agency by the student, once the practicum has </w:t>
      </w:r>
      <w:r>
        <w:rPr>
          <w:rFonts w:ascii="Arial" w:hAnsi="Arial" w:cs="Arial"/>
          <w:sz w:val="22"/>
          <w:szCs w:val="22"/>
        </w:rPr>
        <w:tab/>
      </w:r>
      <w:r w:rsidR="00CC5AC9">
        <w:rPr>
          <w:rFonts w:ascii="Arial" w:hAnsi="Arial" w:cs="Arial"/>
          <w:sz w:val="22"/>
          <w:szCs w:val="22"/>
        </w:rPr>
        <w:t xml:space="preserve">begun will be considered by the liaison and Director of Field Education, </w:t>
      </w:r>
      <w:r w:rsidR="00CC5AC9">
        <w:rPr>
          <w:rFonts w:ascii="Arial" w:hAnsi="Arial" w:cs="Arial"/>
          <w:b/>
          <w:sz w:val="22"/>
          <w:szCs w:val="22"/>
        </w:rPr>
        <w:t xml:space="preserve">but such a </w:t>
      </w:r>
      <w:r>
        <w:rPr>
          <w:rFonts w:ascii="Arial" w:hAnsi="Arial" w:cs="Arial"/>
          <w:b/>
          <w:sz w:val="22"/>
          <w:szCs w:val="22"/>
        </w:rPr>
        <w:tab/>
      </w:r>
      <w:r w:rsidR="00CC5AC9">
        <w:rPr>
          <w:rFonts w:ascii="Arial" w:hAnsi="Arial" w:cs="Arial"/>
          <w:b/>
          <w:sz w:val="22"/>
          <w:szCs w:val="22"/>
        </w:rPr>
        <w:t>change would only be allowed in very unusual circumstances.</w:t>
      </w:r>
    </w:p>
    <w:p w:rsidR="00A064C3" w:rsidRPr="003B2C07" w:rsidRDefault="00A064C3" w:rsidP="00B249AC">
      <w:pPr>
        <w:tabs>
          <w:tab w:val="left" w:pos="360"/>
        </w:tabs>
        <w:rPr>
          <w:rFonts w:ascii="Arial" w:hAnsi="Arial" w:cs="Arial"/>
          <w:sz w:val="22"/>
          <w:szCs w:val="22"/>
        </w:rPr>
      </w:pPr>
    </w:p>
    <w:p w:rsidR="00A064C3" w:rsidRPr="002375BA" w:rsidRDefault="00A064C3" w:rsidP="00B249AC">
      <w:pPr>
        <w:tabs>
          <w:tab w:val="left" w:pos="360"/>
        </w:tabs>
        <w:rPr>
          <w:rFonts w:ascii="Arial" w:hAnsi="Arial" w:cs="Arial"/>
          <w:b/>
          <w:bCs/>
        </w:rPr>
      </w:pPr>
      <w:r w:rsidRPr="002375BA">
        <w:rPr>
          <w:rFonts w:ascii="Arial" w:hAnsi="Arial" w:cs="Arial"/>
          <w:b/>
          <w:bCs/>
        </w:rPr>
        <w:t>General Problem Solving Procedures</w:t>
      </w:r>
    </w:p>
    <w:p w:rsidR="00A064C3" w:rsidRPr="007C355E" w:rsidRDefault="00A064C3" w:rsidP="00B249AC">
      <w:pPr>
        <w:tabs>
          <w:tab w:val="left" w:pos="360"/>
        </w:tabs>
        <w:rPr>
          <w:rFonts w:ascii="Arial" w:hAnsi="Arial" w:cs="Arial"/>
          <w:bCs/>
          <w:sz w:val="20"/>
          <w:szCs w:val="20"/>
        </w:rPr>
      </w:pPr>
    </w:p>
    <w:p w:rsidR="00A064C3" w:rsidRPr="002375BA" w:rsidRDefault="00A064C3" w:rsidP="00B249AC">
      <w:pPr>
        <w:tabs>
          <w:tab w:val="left" w:pos="360"/>
        </w:tabs>
        <w:rPr>
          <w:rFonts w:ascii="Arial" w:hAnsi="Arial" w:cs="Arial"/>
          <w:sz w:val="22"/>
          <w:szCs w:val="22"/>
        </w:rPr>
      </w:pPr>
      <w:r w:rsidRPr="002375BA">
        <w:rPr>
          <w:rFonts w:ascii="Arial" w:hAnsi="Arial" w:cs="Arial"/>
          <w:sz w:val="22"/>
          <w:szCs w:val="22"/>
        </w:rPr>
        <w:t>The purpose of these procedures is to clarify the roles of all concerned, to identify specific steps to take along the way, and to insure, as much as is possible, a smooth, problem-solving process.</w:t>
      </w:r>
    </w:p>
    <w:p w:rsidR="003B2C07" w:rsidRPr="007C355E" w:rsidRDefault="003B2C07" w:rsidP="00B249AC">
      <w:pPr>
        <w:tabs>
          <w:tab w:val="left" w:pos="360"/>
        </w:tabs>
        <w:rPr>
          <w:rFonts w:ascii="Arial" w:hAnsi="Arial" w:cs="Arial"/>
          <w:sz w:val="20"/>
          <w:szCs w:val="20"/>
        </w:rPr>
      </w:pPr>
    </w:p>
    <w:p w:rsidR="003B2C07" w:rsidRDefault="007C355E" w:rsidP="0096727A">
      <w:pPr>
        <w:tabs>
          <w:tab w:val="left" w:pos="540"/>
        </w:tabs>
        <w:ind w:left="180"/>
        <w:rPr>
          <w:rFonts w:ascii="Arial" w:hAnsi="Arial" w:cs="Arial"/>
          <w:sz w:val="22"/>
          <w:szCs w:val="22"/>
        </w:rPr>
      </w:pPr>
      <w:r>
        <w:rPr>
          <w:rFonts w:ascii="Arial" w:hAnsi="Arial" w:cs="Arial"/>
          <w:sz w:val="22"/>
          <w:szCs w:val="22"/>
        </w:rPr>
        <w:t>1.</w:t>
      </w:r>
      <w:r>
        <w:rPr>
          <w:rFonts w:ascii="Arial" w:hAnsi="Arial" w:cs="Arial"/>
          <w:sz w:val="22"/>
          <w:szCs w:val="22"/>
        </w:rPr>
        <w:tab/>
      </w:r>
      <w:r w:rsidR="00A064C3" w:rsidRPr="002375BA">
        <w:rPr>
          <w:rFonts w:ascii="Arial" w:hAnsi="Arial" w:cs="Arial"/>
          <w:sz w:val="22"/>
          <w:szCs w:val="22"/>
        </w:rPr>
        <w:t>Problems with a field placement should be identif</w:t>
      </w:r>
      <w:r w:rsidR="003B2C07">
        <w:rPr>
          <w:rFonts w:ascii="Arial" w:hAnsi="Arial" w:cs="Arial"/>
          <w:sz w:val="22"/>
          <w:szCs w:val="22"/>
        </w:rPr>
        <w:t>ied as early in the semester as</w:t>
      </w:r>
    </w:p>
    <w:p w:rsidR="00A064C3" w:rsidRDefault="003B2C07" w:rsidP="0096727A">
      <w:pPr>
        <w:tabs>
          <w:tab w:val="left" w:pos="540"/>
        </w:tabs>
        <w:ind w:left="18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A064C3" w:rsidRPr="002375BA">
        <w:rPr>
          <w:rFonts w:ascii="Arial" w:hAnsi="Arial" w:cs="Arial"/>
          <w:sz w:val="22"/>
          <w:szCs w:val="22"/>
        </w:rPr>
        <w:t>possible</w:t>
      </w:r>
      <w:proofErr w:type="gramEnd"/>
      <w:r w:rsidR="00A064C3" w:rsidRPr="002375BA">
        <w:rPr>
          <w:rFonts w:ascii="Arial" w:hAnsi="Arial" w:cs="Arial"/>
          <w:sz w:val="22"/>
          <w:szCs w:val="22"/>
        </w:rPr>
        <w:t>.</w:t>
      </w:r>
    </w:p>
    <w:p w:rsidR="007C355E" w:rsidRPr="007C355E" w:rsidRDefault="007C355E" w:rsidP="0096727A">
      <w:pPr>
        <w:tabs>
          <w:tab w:val="left" w:pos="540"/>
        </w:tabs>
        <w:ind w:left="180"/>
        <w:rPr>
          <w:rFonts w:ascii="Arial" w:hAnsi="Arial" w:cs="Arial"/>
          <w:sz w:val="8"/>
          <w:szCs w:val="8"/>
        </w:rPr>
      </w:pPr>
    </w:p>
    <w:p w:rsidR="003B2C07" w:rsidRDefault="007730ED" w:rsidP="0096727A">
      <w:pPr>
        <w:tabs>
          <w:tab w:val="left" w:pos="540"/>
        </w:tabs>
        <w:ind w:left="180"/>
        <w:rPr>
          <w:rFonts w:ascii="Arial" w:hAnsi="Arial" w:cs="Arial"/>
          <w:sz w:val="22"/>
          <w:szCs w:val="22"/>
        </w:rPr>
      </w:pPr>
      <w:r w:rsidRPr="002375BA">
        <w:rPr>
          <w:rFonts w:ascii="Arial" w:hAnsi="Arial" w:cs="Arial"/>
          <w:sz w:val="22"/>
          <w:szCs w:val="22"/>
        </w:rPr>
        <w:t>2.</w:t>
      </w:r>
      <w:r w:rsidR="007C355E">
        <w:rPr>
          <w:rFonts w:ascii="Arial" w:hAnsi="Arial" w:cs="Arial"/>
          <w:sz w:val="22"/>
          <w:szCs w:val="22"/>
        </w:rPr>
        <w:tab/>
      </w:r>
      <w:r w:rsidR="00A064C3" w:rsidRPr="002375BA">
        <w:rPr>
          <w:rFonts w:ascii="Arial" w:hAnsi="Arial" w:cs="Arial"/>
          <w:sz w:val="22"/>
          <w:szCs w:val="22"/>
        </w:rPr>
        <w:t xml:space="preserve">Field instructors and students are encouraged to keep supervision notes that </w:t>
      </w:r>
    </w:p>
    <w:p w:rsidR="00A064C3" w:rsidRDefault="0096727A" w:rsidP="0096727A">
      <w:pPr>
        <w:tabs>
          <w:tab w:val="left" w:pos="540"/>
        </w:tabs>
        <w:ind w:left="180"/>
        <w:rPr>
          <w:rFonts w:ascii="Arial" w:hAnsi="Arial" w:cs="Arial"/>
          <w:sz w:val="22"/>
          <w:szCs w:val="22"/>
        </w:rPr>
      </w:pPr>
      <w:r>
        <w:rPr>
          <w:rFonts w:ascii="Arial" w:hAnsi="Arial" w:cs="Arial"/>
          <w:sz w:val="22"/>
          <w:szCs w:val="22"/>
        </w:rPr>
        <w:tab/>
      </w:r>
      <w:proofErr w:type="gramStart"/>
      <w:r w:rsidR="00A064C3" w:rsidRPr="002375BA">
        <w:rPr>
          <w:rFonts w:ascii="Arial" w:hAnsi="Arial" w:cs="Arial"/>
          <w:sz w:val="22"/>
          <w:szCs w:val="22"/>
        </w:rPr>
        <w:t>identify</w:t>
      </w:r>
      <w:proofErr w:type="gramEnd"/>
      <w:r w:rsidR="00A064C3" w:rsidRPr="002375BA">
        <w:rPr>
          <w:rFonts w:ascii="Arial" w:hAnsi="Arial" w:cs="Arial"/>
          <w:sz w:val="22"/>
          <w:szCs w:val="22"/>
        </w:rPr>
        <w:t xml:space="preserve"> topics dis</w:t>
      </w:r>
      <w:r w:rsidR="007C355E">
        <w:rPr>
          <w:rFonts w:ascii="Arial" w:hAnsi="Arial" w:cs="Arial"/>
          <w:sz w:val="22"/>
          <w:szCs w:val="22"/>
        </w:rPr>
        <w:t>cussed in supervision meetings.</w:t>
      </w:r>
    </w:p>
    <w:p w:rsidR="007C355E" w:rsidRPr="007C355E" w:rsidRDefault="007C355E" w:rsidP="0096727A">
      <w:pPr>
        <w:tabs>
          <w:tab w:val="left" w:pos="540"/>
        </w:tabs>
        <w:ind w:left="180"/>
        <w:rPr>
          <w:rFonts w:ascii="Arial" w:hAnsi="Arial" w:cs="Arial"/>
          <w:sz w:val="8"/>
          <w:szCs w:val="8"/>
        </w:rPr>
      </w:pPr>
    </w:p>
    <w:p w:rsidR="00A064C3" w:rsidRDefault="007C355E" w:rsidP="007D1A56">
      <w:pPr>
        <w:tabs>
          <w:tab w:val="left" w:pos="540"/>
        </w:tabs>
        <w:ind w:left="180"/>
        <w:rPr>
          <w:rFonts w:ascii="Arial" w:hAnsi="Arial" w:cs="Arial"/>
          <w:sz w:val="22"/>
          <w:szCs w:val="22"/>
        </w:rPr>
      </w:pPr>
      <w:r>
        <w:rPr>
          <w:rFonts w:ascii="Arial" w:hAnsi="Arial" w:cs="Arial"/>
          <w:sz w:val="22"/>
          <w:szCs w:val="22"/>
        </w:rPr>
        <w:t>3.</w:t>
      </w:r>
      <w:r>
        <w:rPr>
          <w:rFonts w:ascii="Arial" w:hAnsi="Arial" w:cs="Arial"/>
          <w:sz w:val="22"/>
          <w:szCs w:val="22"/>
        </w:rPr>
        <w:tab/>
      </w:r>
      <w:proofErr w:type="gramStart"/>
      <w:r w:rsidR="00A064C3" w:rsidRPr="002375BA">
        <w:rPr>
          <w:rFonts w:ascii="Arial" w:hAnsi="Arial" w:cs="Arial"/>
          <w:sz w:val="22"/>
          <w:szCs w:val="22"/>
        </w:rPr>
        <w:t>Anyone</w:t>
      </w:r>
      <w:proofErr w:type="gramEnd"/>
      <w:r w:rsidR="00A064C3" w:rsidRPr="002375BA">
        <w:rPr>
          <w:rFonts w:ascii="Arial" w:hAnsi="Arial" w:cs="Arial"/>
          <w:sz w:val="22"/>
          <w:szCs w:val="22"/>
        </w:rPr>
        <w:t xml:space="preserve"> in the field education </w:t>
      </w:r>
      <w:r w:rsidR="00CC5AC9">
        <w:rPr>
          <w:rFonts w:ascii="Arial" w:hAnsi="Arial" w:cs="Arial"/>
          <w:sz w:val="22"/>
          <w:szCs w:val="22"/>
        </w:rPr>
        <w:t>loop</w:t>
      </w:r>
      <w:r w:rsidR="00A064C3" w:rsidRPr="002375BA">
        <w:rPr>
          <w:rFonts w:ascii="Arial" w:hAnsi="Arial" w:cs="Arial"/>
          <w:sz w:val="22"/>
          <w:szCs w:val="22"/>
        </w:rPr>
        <w:t>—the student,</w:t>
      </w:r>
      <w:r w:rsidR="007D1A56">
        <w:rPr>
          <w:rFonts w:ascii="Arial" w:hAnsi="Arial" w:cs="Arial"/>
          <w:sz w:val="22"/>
          <w:szCs w:val="22"/>
        </w:rPr>
        <w:t xml:space="preserve"> the Field Instructor,</w:t>
      </w:r>
      <w:r w:rsidR="00A064C3" w:rsidRPr="002375BA">
        <w:rPr>
          <w:rFonts w:ascii="Arial" w:hAnsi="Arial" w:cs="Arial"/>
          <w:sz w:val="22"/>
          <w:szCs w:val="22"/>
        </w:rPr>
        <w:t xml:space="preserve"> </w:t>
      </w:r>
      <w:r w:rsidR="00CC5AC9">
        <w:rPr>
          <w:rFonts w:ascii="Arial" w:hAnsi="Arial" w:cs="Arial"/>
          <w:sz w:val="22"/>
          <w:szCs w:val="22"/>
        </w:rPr>
        <w:t>the Fi</w:t>
      </w:r>
      <w:r w:rsidR="007D1A56">
        <w:rPr>
          <w:rFonts w:ascii="Arial" w:hAnsi="Arial" w:cs="Arial"/>
          <w:sz w:val="22"/>
          <w:szCs w:val="22"/>
        </w:rPr>
        <w:t xml:space="preserve">eld Liaison, the Field Seminar </w:t>
      </w:r>
      <w:r w:rsidR="00CC5AC9">
        <w:rPr>
          <w:rFonts w:ascii="Arial" w:hAnsi="Arial" w:cs="Arial"/>
          <w:sz w:val="22"/>
          <w:szCs w:val="22"/>
        </w:rPr>
        <w:t xml:space="preserve">Instructor, </w:t>
      </w:r>
      <w:r w:rsidR="00A064C3" w:rsidRPr="002375BA">
        <w:rPr>
          <w:rFonts w:ascii="Arial" w:hAnsi="Arial" w:cs="Arial"/>
          <w:sz w:val="22"/>
          <w:szCs w:val="22"/>
        </w:rPr>
        <w:t>the Director of Field Education, or field instructor—can initiate the</w:t>
      </w:r>
      <w:r w:rsidR="007D1A56">
        <w:rPr>
          <w:rFonts w:ascii="Arial" w:hAnsi="Arial" w:cs="Arial"/>
          <w:sz w:val="22"/>
          <w:szCs w:val="22"/>
        </w:rPr>
        <w:t xml:space="preserve"> </w:t>
      </w:r>
      <w:r w:rsidR="00A064C3" w:rsidRPr="002375BA">
        <w:rPr>
          <w:rFonts w:ascii="Arial" w:hAnsi="Arial" w:cs="Arial"/>
          <w:sz w:val="22"/>
          <w:szCs w:val="22"/>
        </w:rPr>
        <w:t>prob</w:t>
      </w:r>
      <w:r>
        <w:rPr>
          <w:rFonts w:ascii="Arial" w:hAnsi="Arial" w:cs="Arial"/>
          <w:sz w:val="22"/>
          <w:szCs w:val="22"/>
        </w:rPr>
        <w:t>lem-solving process.</w:t>
      </w:r>
    </w:p>
    <w:p w:rsidR="007C355E" w:rsidRPr="007C355E" w:rsidRDefault="007C355E" w:rsidP="003B2C07">
      <w:pPr>
        <w:tabs>
          <w:tab w:val="left" w:pos="540"/>
        </w:tabs>
        <w:ind w:left="180"/>
        <w:rPr>
          <w:rFonts w:ascii="Arial" w:hAnsi="Arial" w:cs="Arial"/>
          <w:sz w:val="8"/>
          <w:szCs w:val="8"/>
        </w:rPr>
      </w:pPr>
    </w:p>
    <w:p w:rsidR="007C355E" w:rsidRDefault="007C355E" w:rsidP="003B2C07">
      <w:pPr>
        <w:tabs>
          <w:tab w:val="left" w:pos="540"/>
        </w:tabs>
        <w:ind w:left="180"/>
        <w:rPr>
          <w:rFonts w:ascii="Arial" w:hAnsi="Arial" w:cs="Arial"/>
          <w:sz w:val="22"/>
          <w:szCs w:val="22"/>
        </w:rPr>
      </w:pPr>
      <w:r>
        <w:rPr>
          <w:rFonts w:ascii="Arial" w:hAnsi="Arial" w:cs="Arial"/>
          <w:sz w:val="22"/>
          <w:szCs w:val="22"/>
        </w:rPr>
        <w:t>4.</w:t>
      </w:r>
      <w:r>
        <w:rPr>
          <w:rFonts w:ascii="Arial" w:hAnsi="Arial" w:cs="Arial"/>
          <w:sz w:val="22"/>
          <w:szCs w:val="22"/>
        </w:rPr>
        <w:tab/>
      </w:r>
      <w:r w:rsidR="00A064C3" w:rsidRPr="002375BA">
        <w:rPr>
          <w:rFonts w:ascii="Arial" w:hAnsi="Arial" w:cs="Arial"/>
          <w:sz w:val="22"/>
          <w:szCs w:val="22"/>
        </w:rPr>
        <w:t xml:space="preserve">The process involves </w:t>
      </w:r>
      <w:r w:rsidR="00A064C3" w:rsidRPr="002375BA">
        <w:rPr>
          <w:rFonts w:ascii="Arial" w:hAnsi="Arial" w:cs="Arial"/>
          <w:bCs/>
          <w:sz w:val="22"/>
          <w:szCs w:val="22"/>
        </w:rPr>
        <w:t xml:space="preserve">communication </w:t>
      </w:r>
      <w:r>
        <w:rPr>
          <w:rFonts w:ascii="Arial" w:hAnsi="Arial" w:cs="Arial"/>
          <w:sz w:val="22"/>
          <w:szCs w:val="22"/>
        </w:rPr>
        <w:t>verbal and/or written—</w:t>
      </w:r>
      <w:r w:rsidR="00A064C3" w:rsidRPr="002375BA">
        <w:rPr>
          <w:rFonts w:ascii="Arial" w:hAnsi="Arial" w:cs="Arial"/>
          <w:sz w:val="22"/>
          <w:szCs w:val="22"/>
        </w:rPr>
        <w:t xml:space="preserve">between at least two of </w:t>
      </w:r>
      <w:r w:rsidR="003B2C07">
        <w:rPr>
          <w:rFonts w:ascii="Arial" w:hAnsi="Arial" w:cs="Arial"/>
          <w:sz w:val="22"/>
          <w:szCs w:val="22"/>
        </w:rPr>
        <w:tab/>
      </w:r>
      <w:r w:rsidR="00A064C3" w:rsidRPr="002375BA">
        <w:rPr>
          <w:rFonts w:ascii="Arial" w:hAnsi="Arial" w:cs="Arial"/>
          <w:sz w:val="22"/>
          <w:szCs w:val="22"/>
        </w:rPr>
        <w:t>the parties.</w:t>
      </w:r>
    </w:p>
    <w:p w:rsidR="00F92A76" w:rsidRDefault="007C355E" w:rsidP="003B2C07">
      <w:pPr>
        <w:tabs>
          <w:tab w:val="left" w:pos="540"/>
        </w:tabs>
        <w:ind w:left="180"/>
        <w:rPr>
          <w:rFonts w:ascii="Arial" w:hAnsi="Arial" w:cs="Arial"/>
          <w:sz w:val="22"/>
          <w:szCs w:val="22"/>
        </w:rPr>
      </w:pPr>
      <w:r>
        <w:rPr>
          <w:rFonts w:ascii="Arial" w:hAnsi="Arial" w:cs="Arial"/>
          <w:sz w:val="22"/>
          <w:szCs w:val="22"/>
        </w:rPr>
        <w:t>5.</w:t>
      </w:r>
      <w:r>
        <w:rPr>
          <w:rFonts w:ascii="Arial" w:hAnsi="Arial" w:cs="Arial"/>
          <w:sz w:val="22"/>
          <w:szCs w:val="22"/>
        </w:rPr>
        <w:tab/>
      </w:r>
      <w:r w:rsidR="00A064C3" w:rsidRPr="002375BA">
        <w:rPr>
          <w:rFonts w:ascii="Arial" w:hAnsi="Arial" w:cs="Arial"/>
          <w:sz w:val="22"/>
          <w:szCs w:val="22"/>
        </w:rPr>
        <w:t>The first level of the process can be informal, verbal communication.  All three (</w:t>
      </w:r>
      <w:r w:rsidR="007730ED" w:rsidRPr="002375BA">
        <w:rPr>
          <w:rFonts w:ascii="Arial" w:hAnsi="Arial" w:cs="Arial"/>
          <w:sz w:val="22"/>
          <w:szCs w:val="22"/>
        </w:rPr>
        <w:t xml:space="preserve">Field </w:t>
      </w:r>
      <w:r>
        <w:rPr>
          <w:rFonts w:ascii="Arial" w:hAnsi="Arial" w:cs="Arial"/>
          <w:sz w:val="22"/>
          <w:szCs w:val="22"/>
        </w:rPr>
        <w:tab/>
      </w:r>
      <w:r w:rsidR="007730ED" w:rsidRPr="002375BA">
        <w:rPr>
          <w:rFonts w:ascii="Arial" w:hAnsi="Arial" w:cs="Arial"/>
          <w:sz w:val="22"/>
          <w:szCs w:val="22"/>
        </w:rPr>
        <w:t>Instructor, Field Liaison</w:t>
      </w:r>
      <w:r w:rsidR="00A064C3" w:rsidRPr="002375BA">
        <w:rPr>
          <w:rFonts w:ascii="Arial" w:hAnsi="Arial" w:cs="Arial"/>
          <w:sz w:val="22"/>
          <w:szCs w:val="22"/>
        </w:rPr>
        <w:t xml:space="preserve"> and student) should be made aware of the problem.  If the </w:t>
      </w:r>
    </w:p>
    <w:p w:rsidR="00A064C3" w:rsidRDefault="00EA57B2" w:rsidP="00EA57B2">
      <w:pPr>
        <w:tabs>
          <w:tab w:val="left" w:pos="540"/>
        </w:tabs>
        <w:rPr>
          <w:rFonts w:ascii="Arial" w:hAnsi="Arial" w:cs="Arial"/>
          <w:sz w:val="22"/>
          <w:szCs w:val="22"/>
        </w:rPr>
      </w:pPr>
      <w:r>
        <w:rPr>
          <w:rFonts w:ascii="Arial" w:hAnsi="Arial" w:cs="Arial"/>
          <w:sz w:val="22"/>
          <w:szCs w:val="22"/>
        </w:rPr>
        <w:t xml:space="preserve">         </w:t>
      </w:r>
      <w:proofErr w:type="gramStart"/>
      <w:r w:rsidR="00A064C3" w:rsidRPr="002375BA">
        <w:rPr>
          <w:rFonts w:ascii="Arial" w:hAnsi="Arial" w:cs="Arial"/>
          <w:sz w:val="22"/>
          <w:szCs w:val="22"/>
        </w:rPr>
        <w:t>problem</w:t>
      </w:r>
      <w:proofErr w:type="gramEnd"/>
      <w:r w:rsidR="00A064C3" w:rsidRPr="002375BA">
        <w:rPr>
          <w:rFonts w:ascii="Arial" w:hAnsi="Arial" w:cs="Arial"/>
          <w:sz w:val="22"/>
          <w:szCs w:val="22"/>
        </w:rPr>
        <w:t xml:space="preserve"> is resolved to the satisfaction of both parties within a reasonable period of </w:t>
      </w:r>
      <w:r w:rsidR="00CC5AC9">
        <w:rPr>
          <w:rFonts w:ascii="Arial" w:hAnsi="Arial" w:cs="Arial"/>
          <w:sz w:val="22"/>
          <w:szCs w:val="22"/>
        </w:rPr>
        <w:tab/>
      </w:r>
      <w:r w:rsidR="003B2C07">
        <w:rPr>
          <w:rFonts w:ascii="Arial" w:hAnsi="Arial" w:cs="Arial"/>
          <w:sz w:val="22"/>
          <w:szCs w:val="22"/>
        </w:rPr>
        <w:tab/>
      </w:r>
      <w:r w:rsidR="00A064C3" w:rsidRPr="002375BA">
        <w:rPr>
          <w:rFonts w:ascii="Arial" w:hAnsi="Arial" w:cs="Arial"/>
          <w:sz w:val="22"/>
          <w:szCs w:val="22"/>
        </w:rPr>
        <w:t xml:space="preserve">time (no more than two weeks) then no formal written documentation of the problem </w:t>
      </w:r>
      <w:r w:rsidR="003B2C07">
        <w:rPr>
          <w:rFonts w:ascii="Arial" w:hAnsi="Arial" w:cs="Arial"/>
          <w:sz w:val="22"/>
          <w:szCs w:val="22"/>
        </w:rPr>
        <w:tab/>
      </w:r>
      <w:r w:rsidR="00A064C3" w:rsidRPr="002375BA">
        <w:rPr>
          <w:rFonts w:ascii="Arial" w:hAnsi="Arial" w:cs="Arial"/>
          <w:sz w:val="22"/>
          <w:szCs w:val="22"/>
        </w:rPr>
        <w:t>is necessary.</w:t>
      </w:r>
    </w:p>
    <w:p w:rsidR="007C355E" w:rsidRPr="007C355E" w:rsidRDefault="007C355E" w:rsidP="003B2C07">
      <w:pPr>
        <w:tabs>
          <w:tab w:val="left" w:pos="540"/>
        </w:tabs>
        <w:ind w:left="180"/>
        <w:rPr>
          <w:rFonts w:ascii="Arial" w:hAnsi="Arial" w:cs="Arial"/>
          <w:sz w:val="8"/>
          <w:szCs w:val="8"/>
        </w:rPr>
      </w:pPr>
    </w:p>
    <w:p w:rsidR="00A064C3" w:rsidRDefault="007C355E" w:rsidP="003B2C07">
      <w:pPr>
        <w:tabs>
          <w:tab w:val="left" w:pos="540"/>
        </w:tabs>
        <w:ind w:left="180"/>
        <w:rPr>
          <w:rFonts w:ascii="Arial" w:hAnsi="Arial" w:cs="Arial"/>
          <w:sz w:val="22"/>
          <w:szCs w:val="22"/>
        </w:rPr>
      </w:pPr>
      <w:r>
        <w:rPr>
          <w:rFonts w:ascii="Arial" w:hAnsi="Arial" w:cs="Arial"/>
          <w:sz w:val="22"/>
          <w:szCs w:val="22"/>
        </w:rPr>
        <w:t>6.</w:t>
      </w:r>
      <w:r>
        <w:rPr>
          <w:rFonts w:ascii="Arial" w:hAnsi="Arial" w:cs="Arial"/>
          <w:sz w:val="22"/>
          <w:szCs w:val="22"/>
        </w:rPr>
        <w:tab/>
      </w:r>
      <w:r w:rsidR="00A064C3" w:rsidRPr="002375BA">
        <w:rPr>
          <w:rFonts w:ascii="Arial" w:hAnsi="Arial" w:cs="Arial"/>
          <w:sz w:val="22"/>
          <w:szCs w:val="22"/>
        </w:rPr>
        <w:t xml:space="preserve">If the problem is not resolved in a reasonable period of time, and/or if another problem </w:t>
      </w:r>
      <w:r>
        <w:rPr>
          <w:rFonts w:ascii="Arial" w:hAnsi="Arial" w:cs="Arial"/>
          <w:sz w:val="22"/>
          <w:szCs w:val="22"/>
        </w:rPr>
        <w:tab/>
      </w:r>
      <w:r w:rsidR="00A064C3" w:rsidRPr="002375BA">
        <w:rPr>
          <w:rFonts w:ascii="Arial" w:hAnsi="Arial" w:cs="Arial"/>
          <w:sz w:val="22"/>
          <w:szCs w:val="22"/>
        </w:rPr>
        <w:t xml:space="preserve">surfaces, the problem must be documented by the appropriate person, and all three </w:t>
      </w:r>
      <w:r w:rsidR="00CC5AC9">
        <w:rPr>
          <w:rFonts w:ascii="Arial" w:hAnsi="Arial" w:cs="Arial"/>
          <w:sz w:val="22"/>
          <w:szCs w:val="22"/>
        </w:rPr>
        <w:tab/>
      </w:r>
      <w:r w:rsidR="00A064C3" w:rsidRPr="002375BA">
        <w:rPr>
          <w:rFonts w:ascii="Arial" w:hAnsi="Arial" w:cs="Arial"/>
          <w:sz w:val="22"/>
          <w:szCs w:val="22"/>
        </w:rPr>
        <w:t>parties should receive a copy.</w:t>
      </w:r>
    </w:p>
    <w:p w:rsidR="007C355E" w:rsidRPr="007C355E" w:rsidRDefault="007C355E" w:rsidP="003B2C07">
      <w:pPr>
        <w:tabs>
          <w:tab w:val="left" w:pos="540"/>
        </w:tabs>
        <w:ind w:left="180"/>
        <w:rPr>
          <w:rFonts w:ascii="Arial" w:hAnsi="Arial" w:cs="Arial"/>
          <w:sz w:val="8"/>
          <w:szCs w:val="8"/>
        </w:rPr>
      </w:pPr>
    </w:p>
    <w:p w:rsidR="00A064C3" w:rsidRDefault="007C355E" w:rsidP="003B2C07">
      <w:pPr>
        <w:tabs>
          <w:tab w:val="left" w:pos="540"/>
        </w:tabs>
        <w:ind w:left="180"/>
        <w:rPr>
          <w:rFonts w:ascii="Arial" w:hAnsi="Arial" w:cs="Arial"/>
          <w:sz w:val="22"/>
          <w:szCs w:val="22"/>
        </w:rPr>
      </w:pPr>
      <w:r>
        <w:rPr>
          <w:rFonts w:ascii="Arial" w:hAnsi="Arial" w:cs="Arial"/>
          <w:sz w:val="22"/>
          <w:szCs w:val="22"/>
        </w:rPr>
        <w:t>7.</w:t>
      </w:r>
      <w:r>
        <w:rPr>
          <w:rFonts w:ascii="Arial" w:hAnsi="Arial" w:cs="Arial"/>
          <w:sz w:val="22"/>
          <w:szCs w:val="22"/>
        </w:rPr>
        <w:tab/>
      </w:r>
      <w:r w:rsidR="00A064C3" w:rsidRPr="002375BA">
        <w:rPr>
          <w:rFonts w:ascii="Arial" w:hAnsi="Arial" w:cs="Arial"/>
          <w:sz w:val="22"/>
          <w:szCs w:val="22"/>
        </w:rPr>
        <w:t>At this point, the</w:t>
      </w:r>
      <w:r w:rsidR="00617A7F" w:rsidRPr="002375BA">
        <w:rPr>
          <w:rFonts w:ascii="Arial" w:hAnsi="Arial" w:cs="Arial"/>
          <w:sz w:val="22"/>
          <w:szCs w:val="22"/>
        </w:rPr>
        <w:t xml:space="preserve"> Field Liaison</w:t>
      </w:r>
      <w:r w:rsidR="00A064C3" w:rsidRPr="002375BA">
        <w:rPr>
          <w:rFonts w:ascii="Arial" w:hAnsi="Arial" w:cs="Arial"/>
          <w:sz w:val="22"/>
          <w:szCs w:val="22"/>
        </w:rPr>
        <w:t xml:space="preserve"> should meet with the student and field instructor</w:t>
      </w:r>
      <w:r>
        <w:rPr>
          <w:rFonts w:ascii="Arial" w:hAnsi="Arial" w:cs="Arial"/>
          <w:sz w:val="22"/>
          <w:szCs w:val="22"/>
        </w:rPr>
        <w:t xml:space="preserve">, </w:t>
      </w:r>
      <w:r w:rsidR="003B2C07">
        <w:rPr>
          <w:rFonts w:ascii="Arial" w:hAnsi="Arial" w:cs="Arial"/>
          <w:sz w:val="22"/>
          <w:szCs w:val="22"/>
        </w:rPr>
        <w:tab/>
      </w:r>
      <w:r w:rsidR="00A064C3" w:rsidRPr="002375BA">
        <w:rPr>
          <w:rFonts w:ascii="Arial" w:hAnsi="Arial" w:cs="Arial"/>
          <w:sz w:val="22"/>
          <w:szCs w:val="22"/>
        </w:rPr>
        <w:t>possibly both, within a week of the written problem report, in order to facili</w:t>
      </w:r>
      <w:r w:rsidR="007730ED" w:rsidRPr="002375BA">
        <w:rPr>
          <w:rFonts w:ascii="Arial" w:hAnsi="Arial" w:cs="Arial"/>
          <w:sz w:val="22"/>
          <w:szCs w:val="22"/>
        </w:rPr>
        <w:t xml:space="preserve">tate a </w:t>
      </w:r>
      <w:r w:rsidR="003B2C07">
        <w:rPr>
          <w:rFonts w:ascii="Arial" w:hAnsi="Arial" w:cs="Arial"/>
          <w:sz w:val="22"/>
          <w:szCs w:val="22"/>
        </w:rPr>
        <w:tab/>
      </w:r>
      <w:r w:rsidR="007730ED" w:rsidRPr="002375BA">
        <w:rPr>
          <w:rFonts w:ascii="Arial" w:hAnsi="Arial" w:cs="Arial"/>
          <w:sz w:val="22"/>
          <w:szCs w:val="22"/>
        </w:rPr>
        <w:t>resolution.  The Liaison</w:t>
      </w:r>
      <w:r w:rsidR="00A064C3" w:rsidRPr="002375BA">
        <w:rPr>
          <w:rFonts w:ascii="Arial" w:hAnsi="Arial" w:cs="Arial"/>
          <w:sz w:val="22"/>
          <w:szCs w:val="22"/>
        </w:rPr>
        <w:t xml:space="preserve"> should document contacts and meetings through a written </w:t>
      </w:r>
      <w:r w:rsidR="003B2C07">
        <w:rPr>
          <w:rFonts w:ascii="Arial" w:hAnsi="Arial" w:cs="Arial"/>
          <w:sz w:val="22"/>
          <w:szCs w:val="22"/>
        </w:rPr>
        <w:tab/>
      </w:r>
      <w:r w:rsidR="00A064C3" w:rsidRPr="002375BA">
        <w:rPr>
          <w:rFonts w:ascii="Arial" w:hAnsi="Arial" w:cs="Arial"/>
          <w:sz w:val="22"/>
          <w:szCs w:val="22"/>
        </w:rPr>
        <w:t>summary, and give copies to the student and the field instructor.</w:t>
      </w:r>
    </w:p>
    <w:p w:rsidR="007C355E" w:rsidRPr="007C355E" w:rsidRDefault="007C355E" w:rsidP="003B2C07">
      <w:pPr>
        <w:tabs>
          <w:tab w:val="left" w:pos="540"/>
        </w:tabs>
        <w:ind w:left="180"/>
        <w:rPr>
          <w:rFonts w:ascii="Arial" w:hAnsi="Arial" w:cs="Arial"/>
          <w:sz w:val="8"/>
          <w:szCs w:val="8"/>
        </w:rPr>
      </w:pPr>
    </w:p>
    <w:p w:rsidR="00A064C3" w:rsidRDefault="007C355E" w:rsidP="003B2C07">
      <w:pPr>
        <w:tabs>
          <w:tab w:val="left" w:pos="540"/>
        </w:tabs>
        <w:ind w:left="180"/>
        <w:rPr>
          <w:rFonts w:ascii="Arial" w:hAnsi="Arial" w:cs="Arial"/>
          <w:sz w:val="22"/>
          <w:szCs w:val="22"/>
        </w:rPr>
      </w:pPr>
      <w:r>
        <w:rPr>
          <w:rFonts w:ascii="Arial" w:hAnsi="Arial" w:cs="Arial"/>
          <w:sz w:val="22"/>
          <w:szCs w:val="22"/>
        </w:rPr>
        <w:t>8.</w:t>
      </w:r>
      <w:r>
        <w:rPr>
          <w:rFonts w:ascii="Arial" w:hAnsi="Arial" w:cs="Arial"/>
          <w:sz w:val="22"/>
          <w:szCs w:val="22"/>
        </w:rPr>
        <w:tab/>
      </w:r>
      <w:r w:rsidR="00A064C3" w:rsidRPr="002375BA">
        <w:rPr>
          <w:rFonts w:ascii="Arial" w:hAnsi="Arial" w:cs="Arial"/>
          <w:sz w:val="22"/>
          <w:szCs w:val="22"/>
        </w:rPr>
        <w:t xml:space="preserve">Field instructors are expected to identify any known problems on the mid-semester </w:t>
      </w:r>
      <w:r>
        <w:rPr>
          <w:rFonts w:ascii="Arial" w:hAnsi="Arial" w:cs="Arial"/>
          <w:sz w:val="22"/>
          <w:szCs w:val="22"/>
        </w:rPr>
        <w:tab/>
        <w:t>evaluation form.</w:t>
      </w:r>
    </w:p>
    <w:p w:rsidR="007C355E" w:rsidRPr="007C355E" w:rsidRDefault="007C355E" w:rsidP="003B2C07">
      <w:pPr>
        <w:tabs>
          <w:tab w:val="left" w:pos="540"/>
        </w:tabs>
        <w:ind w:left="180"/>
        <w:rPr>
          <w:rFonts w:ascii="Arial" w:hAnsi="Arial" w:cs="Arial"/>
          <w:sz w:val="8"/>
          <w:szCs w:val="8"/>
        </w:rPr>
      </w:pPr>
    </w:p>
    <w:p w:rsidR="00A064C3" w:rsidRDefault="007C355E" w:rsidP="003B2C07">
      <w:pPr>
        <w:tabs>
          <w:tab w:val="left" w:pos="540"/>
        </w:tabs>
        <w:ind w:left="180"/>
        <w:rPr>
          <w:rFonts w:ascii="Arial" w:hAnsi="Arial" w:cs="Arial"/>
          <w:sz w:val="22"/>
          <w:szCs w:val="22"/>
        </w:rPr>
      </w:pPr>
      <w:r>
        <w:rPr>
          <w:rFonts w:ascii="Arial" w:hAnsi="Arial" w:cs="Arial"/>
          <w:sz w:val="22"/>
          <w:szCs w:val="22"/>
        </w:rPr>
        <w:t>9.</w:t>
      </w:r>
      <w:r>
        <w:rPr>
          <w:rFonts w:ascii="Arial" w:hAnsi="Arial" w:cs="Arial"/>
          <w:sz w:val="22"/>
          <w:szCs w:val="22"/>
        </w:rPr>
        <w:tab/>
      </w:r>
      <w:r w:rsidR="00A064C3" w:rsidRPr="002375BA">
        <w:rPr>
          <w:rFonts w:ascii="Arial" w:hAnsi="Arial" w:cs="Arial"/>
          <w:sz w:val="22"/>
          <w:szCs w:val="22"/>
        </w:rPr>
        <w:t xml:space="preserve">The substance of the Final Evaluation should be known to the student.  Any problems </w:t>
      </w:r>
      <w:r w:rsidR="002E5336">
        <w:rPr>
          <w:rFonts w:ascii="Arial" w:hAnsi="Arial" w:cs="Arial"/>
          <w:sz w:val="22"/>
          <w:szCs w:val="22"/>
        </w:rPr>
        <w:tab/>
      </w:r>
      <w:r w:rsidR="00A064C3" w:rsidRPr="002375BA">
        <w:rPr>
          <w:rFonts w:ascii="Arial" w:hAnsi="Arial" w:cs="Arial"/>
          <w:sz w:val="22"/>
          <w:szCs w:val="22"/>
        </w:rPr>
        <w:t xml:space="preserve">should have been previously discussed and documented in supervision notes and </w:t>
      </w:r>
      <w:r w:rsidR="003B2C07">
        <w:rPr>
          <w:rFonts w:ascii="Arial" w:hAnsi="Arial" w:cs="Arial"/>
          <w:sz w:val="22"/>
          <w:szCs w:val="22"/>
        </w:rPr>
        <w:tab/>
      </w:r>
      <w:r w:rsidR="00A064C3" w:rsidRPr="002375BA">
        <w:rPr>
          <w:rFonts w:ascii="Arial" w:hAnsi="Arial" w:cs="Arial"/>
          <w:sz w:val="22"/>
          <w:szCs w:val="22"/>
        </w:rPr>
        <w:t>with</w:t>
      </w:r>
      <w:r w:rsidR="007730ED" w:rsidRPr="002375BA">
        <w:rPr>
          <w:rFonts w:ascii="Arial" w:hAnsi="Arial" w:cs="Arial"/>
          <w:sz w:val="22"/>
          <w:szCs w:val="22"/>
        </w:rPr>
        <w:t xml:space="preserve"> the </w:t>
      </w:r>
      <w:r w:rsidR="00617A7F" w:rsidRPr="002375BA">
        <w:rPr>
          <w:rFonts w:ascii="Arial" w:hAnsi="Arial" w:cs="Arial"/>
          <w:sz w:val="22"/>
          <w:szCs w:val="22"/>
        </w:rPr>
        <w:t>Field Liaison</w:t>
      </w:r>
      <w:r w:rsidR="00A064C3" w:rsidRPr="002375BA">
        <w:rPr>
          <w:rFonts w:ascii="Arial" w:hAnsi="Arial" w:cs="Arial"/>
          <w:sz w:val="22"/>
          <w:szCs w:val="22"/>
        </w:rPr>
        <w:t>.</w:t>
      </w:r>
    </w:p>
    <w:p w:rsidR="002E5336" w:rsidRPr="002E5336" w:rsidRDefault="002E5336" w:rsidP="007C355E">
      <w:pPr>
        <w:tabs>
          <w:tab w:val="left" w:pos="360"/>
        </w:tabs>
        <w:rPr>
          <w:rFonts w:ascii="Arial" w:hAnsi="Arial" w:cs="Arial"/>
          <w:sz w:val="8"/>
          <w:szCs w:val="8"/>
        </w:rPr>
      </w:pPr>
    </w:p>
    <w:p w:rsidR="007730ED" w:rsidRPr="002375BA" w:rsidRDefault="001D71E4" w:rsidP="001D71E4">
      <w:pPr>
        <w:tabs>
          <w:tab w:val="left" w:pos="0"/>
          <w:tab w:val="left" w:pos="540"/>
        </w:tabs>
        <w:rPr>
          <w:rFonts w:ascii="Arial" w:hAnsi="Arial" w:cs="Arial"/>
          <w:sz w:val="22"/>
          <w:szCs w:val="22"/>
        </w:rPr>
      </w:pPr>
      <w:r>
        <w:rPr>
          <w:rFonts w:ascii="Arial" w:hAnsi="Arial" w:cs="Arial"/>
          <w:sz w:val="22"/>
          <w:szCs w:val="22"/>
        </w:rPr>
        <w:t>10.</w:t>
      </w:r>
      <w:r>
        <w:rPr>
          <w:rFonts w:ascii="Arial" w:hAnsi="Arial" w:cs="Arial"/>
          <w:sz w:val="22"/>
          <w:szCs w:val="22"/>
        </w:rPr>
        <w:tab/>
      </w:r>
      <w:r w:rsidR="007730ED" w:rsidRPr="002375BA">
        <w:rPr>
          <w:rFonts w:ascii="Arial" w:hAnsi="Arial" w:cs="Arial"/>
          <w:sz w:val="22"/>
          <w:szCs w:val="22"/>
        </w:rPr>
        <w:t xml:space="preserve">The Director of Field education will be notified of field problems by the Field Liaison </w:t>
      </w:r>
      <w:r>
        <w:rPr>
          <w:rFonts w:ascii="Arial" w:hAnsi="Arial" w:cs="Arial"/>
          <w:sz w:val="22"/>
          <w:szCs w:val="22"/>
        </w:rPr>
        <w:tab/>
      </w:r>
      <w:r w:rsidR="007730ED" w:rsidRPr="002375BA">
        <w:rPr>
          <w:rFonts w:ascii="Arial" w:hAnsi="Arial" w:cs="Arial"/>
          <w:sz w:val="22"/>
          <w:szCs w:val="22"/>
        </w:rPr>
        <w:t>and may become involved in the process</w:t>
      </w:r>
      <w:r w:rsidR="002E5336">
        <w:rPr>
          <w:rFonts w:ascii="Arial" w:hAnsi="Arial" w:cs="Arial"/>
          <w:sz w:val="22"/>
          <w:szCs w:val="22"/>
        </w:rPr>
        <w:t xml:space="preserve"> </w:t>
      </w:r>
      <w:r w:rsidR="007730ED" w:rsidRPr="002375BA">
        <w:rPr>
          <w:rFonts w:ascii="Arial" w:hAnsi="Arial" w:cs="Arial"/>
          <w:sz w:val="22"/>
          <w:szCs w:val="22"/>
        </w:rPr>
        <w:t>as appropriate to each specific situation.</w:t>
      </w:r>
    </w:p>
    <w:p w:rsidR="00A064C3" w:rsidRPr="002375BA" w:rsidRDefault="00A064C3" w:rsidP="001D71E4">
      <w:pPr>
        <w:tabs>
          <w:tab w:val="left" w:pos="360"/>
        </w:tabs>
        <w:rPr>
          <w:rFonts w:ascii="Arial" w:hAnsi="Arial" w:cs="Arial"/>
          <w:sz w:val="22"/>
          <w:szCs w:val="22"/>
        </w:rPr>
      </w:pPr>
    </w:p>
    <w:p w:rsidR="00A064C3" w:rsidRPr="002375BA" w:rsidRDefault="00A064C3" w:rsidP="007610CC">
      <w:pPr>
        <w:pStyle w:val="Heading2"/>
        <w:tabs>
          <w:tab w:val="clear" w:pos="450"/>
        </w:tabs>
        <w:spacing w:after="0" w:line="240" w:lineRule="auto"/>
      </w:pPr>
      <w:r w:rsidRPr="002375BA">
        <w:lastRenderedPageBreak/>
        <w:t>FIELD PRACTICUM AGENCIES</w:t>
      </w:r>
    </w:p>
    <w:p w:rsidR="00617A7F" w:rsidRPr="007C355E" w:rsidRDefault="00617A7F" w:rsidP="00B249AC">
      <w:pPr>
        <w:rPr>
          <w:rFonts w:ascii="Arial" w:hAnsi="Arial" w:cs="Arial"/>
          <w:sz w:val="20"/>
          <w:szCs w:val="20"/>
        </w:rPr>
      </w:pPr>
    </w:p>
    <w:p w:rsidR="00617A7F" w:rsidRPr="002375BA" w:rsidRDefault="00617A7F" w:rsidP="002E5336">
      <w:pPr>
        <w:ind w:right="-360"/>
        <w:rPr>
          <w:rFonts w:ascii="Arial" w:hAnsi="Arial" w:cs="Arial"/>
          <w:sz w:val="22"/>
          <w:szCs w:val="22"/>
        </w:rPr>
      </w:pPr>
      <w:r w:rsidRPr="002375BA">
        <w:rPr>
          <w:rFonts w:ascii="Arial" w:hAnsi="Arial" w:cs="Arial"/>
          <w:sz w:val="22"/>
          <w:szCs w:val="22"/>
        </w:rPr>
        <w:t>A complete list</w:t>
      </w:r>
      <w:r w:rsidR="00022D9A">
        <w:rPr>
          <w:rFonts w:ascii="Arial" w:hAnsi="Arial" w:cs="Arial"/>
          <w:sz w:val="22"/>
          <w:szCs w:val="22"/>
        </w:rPr>
        <w:t xml:space="preserve"> (with continuous new additions)</w:t>
      </w:r>
      <w:r w:rsidRPr="002375BA">
        <w:rPr>
          <w:rFonts w:ascii="Arial" w:hAnsi="Arial" w:cs="Arial"/>
          <w:sz w:val="22"/>
          <w:szCs w:val="22"/>
        </w:rPr>
        <w:t xml:space="preserve"> and description of all field agencies available for student field practica is available</w:t>
      </w:r>
      <w:r w:rsidR="001D71E4">
        <w:rPr>
          <w:rFonts w:ascii="Arial" w:hAnsi="Arial" w:cs="Arial"/>
          <w:sz w:val="22"/>
          <w:szCs w:val="22"/>
        </w:rPr>
        <w:t xml:space="preserve"> </w:t>
      </w:r>
      <w:r w:rsidRPr="002375BA">
        <w:rPr>
          <w:rFonts w:ascii="Arial" w:hAnsi="Arial" w:cs="Arial"/>
          <w:sz w:val="22"/>
          <w:szCs w:val="22"/>
        </w:rPr>
        <w:t>in the D</w:t>
      </w:r>
      <w:r w:rsidR="00DB64DC">
        <w:rPr>
          <w:rFonts w:ascii="Arial" w:hAnsi="Arial" w:cs="Arial"/>
          <w:sz w:val="22"/>
          <w:szCs w:val="22"/>
        </w:rPr>
        <w:t>epartment of Social Work Office in the form of Field Notebooks.</w:t>
      </w:r>
    </w:p>
    <w:p w:rsidR="00EF1FE8" w:rsidRPr="002375BA" w:rsidRDefault="00022D9A" w:rsidP="00022D9A">
      <w:pPr>
        <w:rPr>
          <w:rFonts w:ascii="Arial" w:hAnsi="Arial" w:cs="Arial"/>
          <w:b/>
        </w:rPr>
      </w:pPr>
      <w:r>
        <w:rPr>
          <w:rFonts w:ascii="Arial" w:hAnsi="Arial" w:cs="Arial"/>
          <w:b/>
          <w:sz w:val="22"/>
          <w:szCs w:val="22"/>
        </w:rPr>
        <w:t xml:space="preserve">                               </w:t>
      </w:r>
      <w:r w:rsidRPr="00022D9A">
        <w:rPr>
          <w:rFonts w:ascii="Arial" w:hAnsi="Arial" w:cs="Arial"/>
          <w:b/>
          <w:sz w:val="22"/>
          <w:szCs w:val="22"/>
        </w:rPr>
        <w:t>APPENDIX OF</w:t>
      </w:r>
      <w:r>
        <w:rPr>
          <w:rFonts w:ascii="Arial" w:hAnsi="Arial" w:cs="Arial"/>
          <w:sz w:val="22"/>
          <w:szCs w:val="22"/>
        </w:rPr>
        <w:t xml:space="preserve"> </w:t>
      </w:r>
      <w:r>
        <w:rPr>
          <w:rFonts w:ascii="Arial" w:hAnsi="Arial" w:cs="Arial"/>
          <w:b/>
        </w:rPr>
        <w:t>Field Practicum Forms</w:t>
      </w:r>
    </w:p>
    <w:p w:rsidR="00EF1FE8" w:rsidRPr="007C355E" w:rsidRDefault="00EF1FE8" w:rsidP="00B249AC">
      <w:pPr>
        <w:rPr>
          <w:rFonts w:ascii="Arial" w:hAnsi="Arial" w:cs="Arial"/>
          <w:sz w:val="20"/>
          <w:szCs w:val="20"/>
        </w:rPr>
      </w:pPr>
    </w:p>
    <w:p w:rsidR="001D71E4" w:rsidRDefault="001D71E4" w:rsidP="001D71E4">
      <w:pPr>
        <w:tabs>
          <w:tab w:val="left" w:pos="540"/>
        </w:tabs>
        <w:ind w:left="180"/>
        <w:rPr>
          <w:rFonts w:ascii="Arial" w:hAnsi="Arial" w:cs="Arial"/>
          <w:sz w:val="22"/>
          <w:szCs w:val="22"/>
        </w:rPr>
      </w:pPr>
      <w:r>
        <w:rPr>
          <w:rFonts w:ascii="Arial" w:hAnsi="Arial" w:cs="Arial"/>
          <w:sz w:val="22"/>
          <w:szCs w:val="22"/>
        </w:rPr>
        <w:tab/>
      </w:r>
      <w:r w:rsidR="00EF1FE8" w:rsidRPr="002375BA">
        <w:rPr>
          <w:rFonts w:ascii="Arial" w:hAnsi="Arial" w:cs="Arial"/>
          <w:sz w:val="22"/>
          <w:szCs w:val="22"/>
        </w:rPr>
        <w:t>All forms needed for field participation will be given to students</w:t>
      </w:r>
      <w:r w:rsidR="00453508" w:rsidRPr="002375BA">
        <w:rPr>
          <w:rFonts w:ascii="Arial" w:hAnsi="Arial" w:cs="Arial"/>
          <w:sz w:val="22"/>
          <w:szCs w:val="22"/>
        </w:rPr>
        <w:t xml:space="preserve"> or agencies</w:t>
      </w:r>
      <w:r w:rsidR="00EF1FE8" w:rsidRPr="002375BA">
        <w:rPr>
          <w:rFonts w:ascii="Arial" w:hAnsi="Arial" w:cs="Arial"/>
          <w:sz w:val="22"/>
          <w:szCs w:val="22"/>
        </w:rPr>
        <w:t xml:space="preserve"> by the </w:t>
      </w:r>
    </w:p>
    <w:p w:rsidR="001D71E4" w:rsidRDefault="00CC5AC9" w:rsidP="001D71E4">
      <w:pPr>
        <w:tabs>
          <w:tab w:val="left" w:pos="540"/>
        </w:tabs>
        <w:ind w:left="180"/>
        <w:rPr>
          <w:rFonts w:ascii="Arial" w:hAnsi="Arial" w:cs="Arial"/>
          <w:sz w:val="22"/>
          <w:szCs w:val="22"/>
        </w:rPr>
      </w:pPr>
      <w:r>
        <w:rPr>
          <w:rFonts w:ascii="Arial" w:hAnsi="Arial" w:cs="Arial"/>
          <w:sz w:val="22"/>
          <w:szCs w:val="22"/>
        </w:rPr>
        <w:tab/>
      </w:r>
      <w:r w:rsidR="00EF1FE8" w:rsidRPr="002375BA">
        <w:rPr>
          <w:rFonts w:ascii="Arial" w:hAnsi="Arial" w:cs="Arial"/>
          <w:sz w:val="22"/>
          <w:szCs w:val="22"/>
        </w:rPr>
        <w:t xml:space="preserve">Director of Field Education or the Field Liaison as needed.  They will also be </w:t>
      </w:r>
    </w:p>
    <w:p w:rsidR="001A6D66" w:rsidRDefault="001D71E4" w:rsidP="00022D9A">
      <w:pPr>
        <w:tabs>
          <w:tab w:val="left" w:pos="540"/>
        </w:tabs>
        <w:ind w:left="180"/>
        <w:rPr>
          <w:rFonts w:ascii="Arial" w:hAnsi="Arial" w:cs="Arial"/>
          <w:sz w:val="22"/>
          <w:szCs w:val="22"/>
        </w:rPr>
      </w:pPr>
      <w:r>
        <w:rPr>
          <w:rFonts w:ascii="Arial" w:hAnsi="Arial" w:cs="Arial"/>
          <w:sz w:val="22"/>
          <w:szCs w:val="22"/>
        </w:rPr>
        <w:tab/>
      </w:r>
      <w:proofErr w:type="gramStart"/>
      <w:r w:rsidR="00EF1FE8" w:rsidRPr="002375BA">
        <w:rPr>
          <w:rFonts w:ascii="Arial" w:hAnsi="Arial" w:cs="Arial"/>
          <w:sz w:val="22"/>
          <w:szCs w:val="22"/>
        </w:rPr>
        <w:t>available</w:t>
      </w:r>
      <w:proofErr w:type="gramEnd"/>
      <w:r w:rsidR="00EF1FE8" w:rsidRPr="002375BA">
        <w:rPr>
          <w:rFonts w:ascii="Arial" w:hAnsi="Arial" w:cs="Arial"/>
          <w:sz w:val="22"/>
          <w:szCs w:val="22"/>
        </w:rPr>
        <w:t xml:space="preserve"> to students at all times from t</w:t>
      </w:r>
      <w:r w:rsidR="00022D9A">
        <w:rPr>
          <w:rFonts w:ascii="Arial" w:hAnsi="Arial" w:cs="Arial"/>
          <w:sz w:val="22"/>
          <w:szCs w:val="22"/>
        </w:rPr>
        <w:t>he Director of Fi</w:t>
      </w:r>
      <w:r w:rsidR="001A6D66">
        <w:rPr>
          <w:rFonts w:ascii="Arial" w:hAnsi="Arial" w:cs="Arial"/>
          <w:sz w:val="22"/>
          <w:szCs w:val="22"/>
        </w:rPr>
        <w:t>eld Education electronically.</w:t>
      </w:r>
      <w:r w:rsidR="00EF1FE8" w:rsidRPr="002375BA">
        <w:rPr>
          <w:rFonts w:ascii="Arial" w:hAnsi="Arial" w:cs="Arial"/>
          <w:sz w:val="22"/>
          <w:szCs w:val="22"/>
        </w:rPr>
        <w:t xml:space="preserve"> </w:t>
      </w:r>
      <w:r w:rsidR="001A6D66">
        <w:rPr>
          <w:rFonts w:ascii="Arial" w:hAnsi="Arial" w:cs="Arial"/>
          <w:sz w:val="22"/>
          <w:szCs w:val="22"/>
        </w:rPr>
        <w:t xml:space="preserve"> </w:t>
      </w:r>
    </w:p>
    <w:p w:rsidR="001A6D66" w:rsidRDefault="001A6D66" w:rsidP="00022D9A">
      <w:pPr>
        <w:tabs>
          <w:tab w:val="left" w:pos="540"/>
        </w:tabs>
        <w:ind w:left="180"/>
        <w:rPr>
          <w:rFonts w:ascii="Arial" w:hAnsi="Arial" w:cs="Arial"/>
          <w:sz w:val="22"/>
          <w:szCs w:val="22"/>
        </w:rPr>
      </w:pPr>
    </w:p>
    <w:p w:rsidR="00EF1FE8" w:rsidRDefault="00453508" w:rsidP="00022D9A">
      <w:pPr>
        <w:tabs>
          <w:tab w:val="left" w:pos="540"/>
        </w:tabs>
        <w:ind w:left="180"/>
        <w:rPr>
          <w:rFonts w:ascii="Arial" w:hAnsi="Arial" w:cs="Arial"/>
          <w:sz w:val="22"/>
          <w:szCs w:val="22"/>
        </w:rPr>
      </w:pPr>
      <w:r w:rsidRPr="002375BA">
        <w:rPr>
          <w:rFonts w:ascii="Arial" w:hAnsi="Arial" w:cs="Arial"/>
          <w:sz w:val="22"/>
          <w:szCs w:val="22"/>
        </w:rPr>
        <w:t>These include, but are not limited to:</w:t>
      </w:r>
    </w:p>
    <w:p w:rsidR="002E5336" w:rsidRPr="002375BA" w:rsidRDefault="002E5336" w:rsidP="00B249AC">
      <w:pPr>
        <w:rPr>
          <w:rFonts w:ascii="Arial" w:hAnsi="Arial" w:cs="Arial"/>
          <w:sz w:val="22"/>
          <w:szCs w:val="22"/>
        </w:rPr>
      </w:pPr>
    </w:p>
    <w:p w:rsidR="007610CC" w:rsidRDefault="00453508" w:rsidP="0096727A">
      <w:pPr>
        <w:numPr>
          <w:ilvl w:val="0"/>
          <w:numId w:val="39"/>
        </w:numPr>
        <w:tabs>
          <w:tab w:val="clear" w:pos="360"/>
          <w:tab w:val="num" w:pos="900"/>
        </w:tabs>
        <w:ind w:left="540" w:firstLine="0"/>
        <w:rPr>
          <w:rFonts w:ascii="Arial" w:hAnsi="Arial" w:cs="Arial"/>
          <w:sz w:val="22"/>
          <w:szCs w:val="22"/>
        </w:rPr>
      </w:pPr>
      <w:r w:rsidRPr="002375BA">
        <w:rPr>
          <w:rFonts w:ascii="Arial" w:hAnsi="Arial" w:cs="Arial"/>
          <w:sz w:val="22"/>
          <w:szCs w:val="22"/>
        </w:rPr>
        <w:t>Edu</w:t>
      </w:r>
      <w:r w:rsidR="001A6D66">
        <w:rPr>
          <w:rFonts w:ascii="Arial" w:hAnsi="Arial" w:cs="Arial"/>
          <w:sz w:val="22"/>
          <w:szCs w:val="22"/>
        </w:rPr>
        <w:t xml:space="preserve">cation Affiliation Agreement (with each </w:t>
      </w:r>
      <w:r w:rsidRPr="002375BA">
        <w:rPr>
          <w:rFonts w:ascii="Arial" w:hAnsi="Arial" w:cs="Arial"/>
          <w:sz w:val="22"/>
          <w:szCs w:val="22"/>
        </w:rPr>
        <w:t>field agency</w:t>
      </w:r>
      <w:r w:rsidR="00022D9A">
        <w:rPr>
          <w:rFonts w:ascii="Arial" w:hAnsi="Arial" w:cs="Arial"/>
          <w:sz w:val="22"/>
          <w:szCs w:val="22"/>
        </w:rPr>
        <w:t xml:space="preserve"> kept</w:t>
      </w:r>
      <w:r w:rsidR="001A6D66">
        <w:rPr>
          <w:rFonts w:ascii="Arial" w:hAnsi="Arial" w:cs="Arial"/>
          <w:sz w:val="22"/>
          <w:szCs w:val="22"/>
        </w:rPr>
        <w:t xml:space="preserve"> and</w:t>
      </w:r>
      <w:r w:rsidR="00022D9A">
        <w:rPr>
          <w:rFonts w:ascii="Arial" w:hAnsi="Arial" w:cs="Arial"/>
          <w:sz w:val="22"/>
          <w:szCs w:val="22"/>
        </w:rPr>
        <w:t xml:space="preserve"> in the CHHS Dean’s offi</w:t>
      </w:r>
      <w:r w:rsidR="001A6D66">
        <w:rPr>
          <w:rFonts w:ascii="Arial" w:hAnsi="Arial" w:cs="Arial"/>
          <w:sz w:val="22"/>
          <w:szCs w:val="22"/>
        </w:rPr>
        <w:t>ce</w:t>
      </w:r>
      <w:r w:rsidRPr="002375BA">
        <w:rPr>
          <w:rFonts w:ascii="Arial" w:hAnsi="Arial" w:cs="Arial"/>
          <w:sz w:val="22"/>
          <w:szCs w:val="22"/>
        </w:rPr>
        <w:t>)</w:t>
      </w:r>
      <w:r w:rsidR="00022D9A">
        <w:rPr>
          <w:rFonts w:ascii="Arial" w:hAnsi="Arial" w:cs="Arial"/>
          <w:sz w:val="22"/>
          <w:szCs w:val="22"/>
        </w:rPr>
        <w:t>.</w:t>
      </w:r>
    </w:p>
    <w:p w:rsidR="002E5336" w:rsidRPr="001D71E4" w:rsidRDefault="002E5336" w:rsidP="0096727A">
      <w:pPr>
        <w:tabs>
          <w:tab w:val="num" w:pos="900"/>
        </w:tabs>
        <w:ind w:left="540"/>
        <w:rPr>
          <w:rFonts w:ascii="Arial" w:hAnsi="Arial" w:cs="Arial"/>
          <w:sz w:val="16"/>
          <w:szCs w:val="16"/>
        </w:rPr>
      </w:pPr>
    </w:p>
    <w:p w:rsidR="007610CC" w:rsidRDefault="00453508" w:rsidP="0096727A">
      <w:pPr>
        <w:numPr>
          <w:ilvl w:val="0"/>
          <w:numId w:val="39"/>
        </w:numPr>
        <w:tabs>
          <w:tab w:val="clear" w:pos="360"/>
          <w:tab w:val="num" w:pos="900"/>
        </w:tabs>
        <w:ind w:left="540" w:firstLine="0"/>
        <w:rPr>
          <w:rFonts w:ascii="Arial" w:hAnsi="Arial" w:cs="Arial"/>
          <w:sz w:val="22"/>
          <w:szCs w:val="22"/>
        </w:rPr>
      </w:pPr>
      <w:r w:rsidRPr="002375BA">
        <w:rPr>
          <w:rFonts w:ascii="Arial" w:hAnsi="Arial" w:cs="Arial"/>
          <w:sz w:val="22"/>
          <w:szCs w:val="22"/>
        </w:rPr>
        <w:t>Application for Admission to Field Placement</w:t>
      </w:r>
    </w:p>
    <w:p w:rsidR="002E5336" w:rsidRPr="001D71E4" w:rsidRDefault="002E5336" w:rsidP="0096727A">
      <w:pPr>
        <w:tabs>
          <w:tab w:val="num" w:pos="900"/>
        </w:tabs>
        <w:ind w:left="540"/>
        <w:rPr>
          <w:rFonts w:ascii="Arial" w:hAnsi="Arial" w:cs="Arial"/>
          <w:sz w:val="16"/>
          <w:szCs w:val="16"/>
        </w:rPr>
      </w:pPr>
    </w:p>
    <w:p w:rsidR="007610CC" w:rsidRDefault="00453508" w:rsidP="0096727A">
      <w:pPr>
        <w:numPr>
          <w:ilvl w:val="0"/>
          <w:numId w:val="39"/>
        </w:numPr>
        <w:tabs>
          <w:tab w:val="clear" w:pos="360"/>
          <w:tab w:val="num" w:pos="900"/>
        </w:tabs>
        <w:ind w:left="540" w:firstLine="0"/>
        <w:rPr>
          <w:rFonts w:ascii="Arial" w:hAnsi="Arial" w:cs="Arial"/>
          <w:sz w:val="22"/>
          <w:szCs w:val="22"/>
        </w:rPr>
      </w:pPr>
      <w:r w:rsidRPr="002375BA">
        <w:rPr>
          <w:rFonts w:ascii="Arial" w:hAnsi="Arial" w:cs="Arial"/>
          <w:sz w:val="22"/>
          <w:szCs w:val="22"/>
        </w:rPr>
        <w:t>Student Agreement for Field Placement</w:t>
      </w:r>
    </w:p>
    <w:p w:rsidR="00022D9A" w:rsidRDefault="00022D9A" w:rsidP="00022D9A">
      <w:pPr>
        <w:pStyle w:val="ListParagraph"/>
        <w:rPr>
          <w:rFonts w:ascii="Arial" w:hAnsi="Arial" w:cs="Arial"/>
          <w:sz w:val="22"/>
          <w:szCs w:val="22"/>
        </w:rPr>
      </w:pPr>
    </w:p>
    <w:p w:rsidR="00022D9A" w:rsidRDefault="00022D9A" w:rsidP="0096727A">
      <w:pPr>
        <w:numPr>
          <w:ilvl w:val="0"/>
          <w:numId w:val="39"/>
        </w:numPr>
        <w:tabs>
          <w:tab w:val="clear" w:pos="360"/>
          <w:tab w:val="num" w:pos="900"/>
        </w:tabs>
        <w:ind w:left="540" w:firstLine="0"/>
        <w:rPr>
          <w:rFonts w:ascii="Arial" w:hAnsi="Arial" w:cs="Arial"/>
          <w:sz w:val="22"/>
          <w:szCs w:val="22"/>
        </w:rPr>
      </w:pPr>
      <w:r>
        <w:rPr>
          <w:rFonts w:ascii="Arial" w:hAnsi="Arial" w:cs="Arial"/>
          <w:sz w:val="22"/>
          <w:szCs w:val="22"/>
        </w:rPr>
        <w:t>CHHS Drug Screening Policy Agreement</w:t>
      </w:r>
    </w:p>
    <w:p w:rsidR="00022D9A" w:rsidRDefault="00022D9A" w:rsidP="00022D9A">
      <w:pPr>
        <w:pStyle w:val="ListParagraph"/>
        <w:rPr>
          <w:rFonts w:ascii="Arial" w:hAnsi="Arial" w:cs="Arial"/>
          <w:sz w:val="22"/>
          <w:szCs w:val="22"/>
        </w:rPr>
      </w:pPr>
    </w:p>
    <w:p w:rsidR="00022D9A" w:rsidRDefault="00022D9A" w:rsidP="0096727A">
      <w:pPr>
        <w:numPr>
          <w:ilvl w:val="0"/>
          <w:numId w:val="39"/>
        </w:numPr>
        <w:tabs>
          <w:tab w:val="clear" w:pos="360"/>
          <w:tab w:val="num" w:pos="900"/>
        </w:tabs>
        <w:ind w:left="540" w:firstLine="0"/>
        <w:rPr>
          <w:rFonts w:ascii="Arial" w:hAnsi="Arial" w:cs="Arial"/>
          <w:sz w:val="22"/>
          <w:szCs w:val="22"/>
        </w:rPr>
      </w:pPr>
      <w:r>
        <w:rPr>
          <w:rFonts w:ascii="Arial" w:hAnsi="Arial" w:cs="Arial"/>
          <w:sz w:val="22"/>
          <w:szCs w:val="22"/>
        </w:rPr>
        <w:t>CHHS Criminal Background Check Agreement</w:t>
      </w:r>
    </w:p>
    <w:p w:rsidR="00022D9A" w:rsidRDefault="00022D9A" w:rsidP="00022D9A">
      <w:pPr>
        <w:pStyle w:val="ListParagraph"/>
        <w:rPr>
          <w:rFonts w:ascii="Arial" w:hAnsi="Arial" w:cs="Arial"/>
          <w:sz w:val="22"/>
          <w:szCs w:val="22"/>
        </w:rPr>
      </w:pPr>
    </w:p>
    <w:p w:rsidR="00022D9A" w:rsidRDefault="00022D9A" w:rsidP="0096727A">
      <w:pPr>
        <w:numPr>
          <w:ilvl w:val="0"/>
          <w:numId w:val="39"/>
        </w:numPr>
        <w:tabs>
          <w:tab w:val="clear" w:pos="360"/>
          <w:tab w:val="num" w:pos="900"/>
        </w:tabs>
        <w:ind w:left="540" w:firstLine="0"/>
        <w:rPr>
          <w:rFonts w:ascii="Arial" w:hAnsi="Arial" w:cs="Arial"/>
          <w:sz w:val="22"/>
          <w:szCs w:val="22"/>
        </w:rPr>
      </w:pPr>
      <w:r>
        <w:rPr>
          <w:rFonts w:ascii="Arial" w:hAnsi="Arial" w:cs="Arial"/>
          <w:sz w:val="22"/>
          <w:szCs w:val="22"/>
        </w:rPr>
        <w:t>The Learning Contract</w:t>
      </w:r>
      <w:r w:rsidR="001A6D66">
        <w:rPr>
          <w:rFonts w:ascii="Arial" w:hAnsi="Arial" w:cs="Arial"/>
          <w:sz w:val="22"/>
          <w:szCs w:val="22"/>
        </w:rPr>
        <w:t xml:space="preserve"> (MSW-F and MSW-C level)</w:t>
      </w:r>
    </w:p>
    <w:p w:rsidR="007610CC" w:rsidRDefault="00022D9A" w:rsidP="00022D9A">
      <w:pPr>
        <w:tabs>
          <w:tab w:val="left" w:pos="1080"/>
        </w:tabs>
        <w:rPr>
          <w:rFonts w:ascii="Arial" w:hAnsi="Arial" w:cs="Arial"/>
          <w:sz w:val="22"/>
          <w:szCs w:val="22"/>
        </w:rPr>
      </w:pPr>
      <w:r>
        <w:rPr>
          <w:rFonts w:ascii="Arial" w:hAnsi="Arial" w:cs="Arial"/>
          <w:sz w:val="22"/>
          <w:szCs w:val="22"/>
        </w:rPr>
        <w:t xml:space="preserve">                </w:t>
      </w:r>
    </w:p>
    <w:p w:rsidR="002E5336" w:rsidRPr="002E5336" w:rsidRDefault="002E5336" w:rsidP="0096727A">
      <w:pPr>
        <w:tabs>
          <w:tab w:val="num" w:pos="900"/>
          <w:tab w:val="left" w:pos="1080"/>
        </w:tabs>
        <w:ind w:left="540"/>
        <w:rPr>
          <w:rFonts w:ascii="Arial" w:hAnsi="Arial" w:cs="Arial"/>
          <w:sz w:val="8"/>
          <w:szCs w:val="8"/>
        </w:rPr>
      </w:pPr>
    </w:p>
    <w:p w:rsidR="007610CC" w:rsidRDefault="00453508" w:rsidP="0096727A">
      <w:pPr>
        <w:numPr>
          <w:ilvl w:val="0"/>
          <w:numId w:val="39"/>
        </w:numPr>
        <w:tabs>
          <w:tab w:val="clear" w:pos="360"/>
          <w:tab w:val="num" w:pos="900"/>
          <w:tab w:val="left" w:pos="1080"/>
        </w:tabs>
        <w:ind w:left="540" w:firstLine="0"/>
        <w:rPr>
          <w:rFonts w:ascii="Arial" w:hAnsi="Arial" w:cs="Arial"/>
          <w:sz w:val="22"/>
          <w:szCs w:val="22"/>
        </w:rPr>
      </w:pPr>
      <w:r w:rsidRPr="002375BA">
        <w:rPr>
          <w:rFonts w:ascii="Arial" w:hAnsi="Arial" w:cs="Arial"/>
          <w:sz w:val="22"/>
          <w:szCs w:val="22"/>
        </w:rPr>
        <w:t>Midterm Evalu</w:t>
      </w:r>
      <w:r w:rsidR="00022D9A">
        <w:rPr>
          <w:rFonts w:ascii="Arial" w:hAnsi="Arial" w:cs="Arial"/>
          <w:sz w:val="22"/>
          <w:szCs w:val="22"/>
        </w:rPr>
        <w:t>ation of Student Achievement of Learning Contract Competencies</w:t>
      </w:r>
    </w:p>
    <w:p w:rsidR="002E5336" w:rsidRPr="002E5336" w:rsidRDefault="002E5336" w:rsidP="0096727A">
      <w:pPr>
        <w:tabs>
          <w:tab w:val="num" w:pos="900"/>
          <w:tab w:val="left" w:pos="1080"/>
        </w:tabs>
        <w:ind w:left="540"/>
        <w:rPr>
          <w:rFonts w:ascii="Arial" w:hAnsi="Arial" w:cs="Arial"/>
          <w:sz w:val="8"/>
          <w:szCs w:val="8"/>
        </w:rPr>
      </w:pPr>
    </w:p>
    <w:p w:rsidR="007610CC" w:rsidRDefault="00453508" w:rsidP="0096727A">
      <w:pPr>
        <w:numPr>
          <w:ilvl w:val="0"/>
          <w:numId w:val="39"/>
        </w:numPr>
        <w:tabs>
          <w:tab w:val="clear" w:pos="360"/>
          <w:tab w:val="num" w:pos="900"/>
          <w:tab w:val="left" w:pos="1080"/>
        </w:tabs>
        <w:ind w:left="540" w:firstLine="0"/>
        <w:rPr>
          <w:rFonts w:ascii="Arial" w:hAnsi="Arial" w:cs="Arial"/>
          <w:sz w:val="22"/>
          <w:szCs w:val="22"/>
        </w:rPr>
      </w:pPr>
      <w:r w:rsidRPr="002375BA">
        <w:rPr>
          <w:rFonts w:ascii="Arial" w:hAnsi="Arial" w:cs="Arial"/>
          <w:sz w:val="22"/>
          <w:szCs w:val="22"/>
        </w:rPr>
        <w:t>Final Evalu</w:t>
      </w:r>
      <w:r w:rsidR="00022D9A">
        <w:rPr>
          <w:rFonts w:ascii="Arial" w:hAnsi="Arial" w:cs="Arial"/>
          <w:sz w:val="22"/>
          <w:szCs w:val="22"/>
        </w:rPr>
        <w:t>ation of Student Achievement of</w:t>
      </w:r>
      <w:r w:rsidRPr="002375BA">
        <w:rPr>
          <w:rFonts w:ascii="Arial" w:hAnsi="Arial" w:cs="Arial"/>
          <w:sz w:val="22"/>
          <w:szCs w:val="22"/>
        </w:rPr>
        <w:t xml:space="preserve"> Learning Contract Competencies</w:t>
      </w:r>
    </w:p>
    <w:p w:rsidR="002E5336" w:rsidRPr="002E5336" w:rsidRDefault="002E5336" w:rsidP="0096727A">
      <w:pPr>
        <w:tabs>
          <w:tab w:val="num" w:pos="900"/>
          <w:tab w:val="left" w:pos="1080"/>
        </w:tabs>
        <w:ind w:left="540"/>
        <w:rPr>
          <w:rFonts w:ascii="Arial" w:hAnsi="Arial" w:cs="Arial"/>
          <w:sz w:val="8"/>
          <w:szCs w:val="8"/>
        </w:rPr>
      </w:pPr>
    </w:p>
    <w:p w:rsidR="00F1200E" w:rsidRDefault="002E5336" w:rsidP="0096727A">
      <w:pPr>
        <w:numPr>
          <w:ilvl w:val="0"/>
          <w:numId w:val="39"/>
        </w:numPr>
        <w:tabs>
          <w:tab w:val="clear" w:pos="360"/>
          <w:tab w:val="num" w:pos="900"/>
          <w:tab w:val="left" w:pos="1080"/>
        </w:tabs>
        <w:ind w:left="540" w:firstLine="0"/>
        <w:rPr>
          <w:rFonts w:ascii="Arial" w:hAnsi="Arial" w:cs="Arial"/>
          <w:sz w:val="22"/>
          <w:szCs w:val="22"/>
        </w:rPr>
      </w:pPr>
      <w:r>
        <w:rPr>
          <w:rFonts w:ascii="Arial" w:hAnsi="Arial" w:cs="Arial"/>
          <w:sz w:val="22"/>
          <w:szCs w:val="22"/>
        </w:rPr>
        <w:t>Agency E</w:t>
      </w:r>
      <w:r w:rsidR="00453508" w:rsidRPr="002375BA">
        <w:rPr>
          <w:rFonts w:ascii="Arial" w:hAnsi="Arial" w:cs="Arial"/>
          <w:sz w:val="22"/>
          <w:szCs w:val="22"/>
        </w:rPr>
        <w:t>valuation of Field Liaison</w:t>
      </w:r>
    </w:p>
    <w:p w:rsidR="0054419A" w:rsidRPr="0054419A" w:rsidRDefault="0054419A" w:rsidP="0054419A">
      <w:pPr>
        <w:tabs>
          <w:tab w:val="left" w:pos="1080"/>
        </w:tabs>
        <w:ind w:left="540"/>
        <w:rPr>
          <w:rFonts w:ascii="Arial" w:hAnsi="Arial" w:cs="Arial"/>
          <w:sz w:val="8"/>
          <w:szCs w:val="8"/>
        </w:rPr>
      </w:pPr>
    </w:p>
    <w:p w:rsidR="0054419A" w:rsidRDefault="0054419A" w:rsidP="0054419A">
      <w:pPr>
        <w:numPr>
          <w:ilvl w:val="0"/>
          <w:numId w:val="39"/>
        </w:numPr>
        <w:tabs>
          <w:tab w:val="clear" w:pos="360"/>
          <w:tab w:val="num" w:pos="900"/>
          <w:tab w:val="left" w:pos="1080"/>
        </w:tabs>
        <w:ind w:left="540" w:firstLine="0"/>
        <w:rPr>
          <w:rFonts w:ascii="Arial" w:hAnsi="Arial" w:cs="Arial"/>
          <w:sz w:val="22"/>
          <w:szCs w:val="22"/>
        </w:rPr>
      </w:pPr>
      <w:r w:rsidRPr="002375BA">
        <w:rPr>
          <w:rFonts w:ascii="Arial" w:hAnsi="Arial" w:cs="Arial"/>
          <w:sz w:val="22"/>
          <w:szCs w:val="22"/>
        </w:rPr>
        <w:t>Student Evaluation of Ag</w:t>
      </w:r>
      <w:r>
        <w:rPr>
          <w:rFonts w:ascii="Arial" w:hAnsi="Arial" w:cs="Arial"/>
          <w:sz w:val="22"/>
          <w:szCs w:val="22"/>
        </w:rPr>
        <w:t>ency and Agency Field Instructor</w:t>
      </w:r>
    </w:p>
    <w:p w:rsidR="00022D9A" w:rsidRDefault="00022D9A" w:rsidP="00022D9A">
      <w:pPr>
        <w:pStyle w:val="ListParagraph"/>
        <w:rPr>
          <w:rFonts w:ascii="Arial" w:hAnsi="Arial" w:cs="Arial"/>
          <w:sz w:val="22"/>
          <w:szCs w:val="22"/>
        </w:rPr>
      </w:pPr>
    </w:p>
    <w:p w:rsidR="00022D9A" w:rsidRDefault="00022D9A" w:rsidP="0054419A">
      <w:pPr>
        <w:numPr>
          <w:ilvl w:val="0"/>
          <w:numId w:val="39"/>
        </w:numPr>
        <w:tabs>
          <w:tab w:val="clear" w:pos="360"/>
          <w:tab w:val="num" w:pos="900"/>
          <w:tab w:val="left" w:pos="1080"/>
        </w:tabs>
        <w:ind w:left="540" w:firstLine="0"/>
        <w:rPr>
          <w:rFonts w:ascii="Arial" w:hAnsi="Arial" w:cs="Arial"/>
          <w:sz w:val="22"/>
          <w:szCs w:val="22"/>
        </w:rPr>
      </w:pPr>
      <w:r>
        <w:rPr>
          <w:rFonts w:ascii="Arial" w:hAnsi="Arial" w:cs="Arial"/>
          <w:sz w:val="22"/>
          <w:szCs w:val="22"/>
        </w:rPr>
        <w:t>Student Evalu</w:t>
      </w:r>
      <w:r w:rsidR="001A6D66">
        <w:rPr>
          <w:rFonts w:ascii="Arial" w:hAnsi="Arial" w:cs="Arial"/>
          <w:sz w:val="22"/>
          <w:szCs w:val="22"/>
        </w:rPr>
        <w:t>ation of the Director of Field E</w:t>
      </w:r>
      <w:r>
        <w:rPr>
          <w:rFonts w:ascii="Arial" w:hAnsi="Arial" w:cs="Arial"/>
          <w:sz w:val="22"/>
          <w:szCs w:val="22"/>
        </w:rPr>
        <w:t>duca</w:t>
      </w:r>
      <w:r w:rsidR="00EF2066">
        <w:rPr>
          <w:rFonts w:ascii="Arial" w:hAnsi="Arial" w:cs="Arial"/>
          <w:sz w:val="22"/>
          <w:szCs w:val="22"/>
        </w:rPr>
        <w:t>tion and the Field Placement Pro</w:t>
      </w:r>
      <w:r>
        <w:rPr>
          <w:rFonts w:ascii="Arial" w:hAnsi="Arial" w:cs="Arial"/>
          <w:sz w:val="22"/>
          <w:szCs w:val="22"/>
        </w:rPr>
        <w:t>cess</w:t>
      </w:r>
    </w:p>
    <w:p w:rsidR="0054419A" w:rsidRDefault="0054419A" w:rsidP="0054419A">
      <w:pPr>
        <w:tabs>
          <w:tab w:val="left" w:pos="1080"/>
        </w:tabs>
        <w:ind w:left="540"/>
        <w:rPr>
          <w:rFonts w:ascii="Arial" w:hAnsi="Arial" w:cs="Arial"/>
          <w:sz w:val="22"/>
          <w:szCs w:val="22"/>
        </w:rPr>
      </w:pPr>
    </w:p>
    <w:p w:rsidR="00515BA7" w:rsidRPr="002375BA" w:rsidRDefault="00515BA7" w:rsidP="0054419A">
      <w:pPr>
        <w:tabs>
          <w:tab w:val="left" w:pos="1080"/>
        </w:tabs>
        <w:ind w:left="540"/>
        <w:rPr>
          <w:rFonts w:ascii="Arial" w:hAnsi="Arial" w:cs="Arial"/>
          <w:sz w:val="22"/>
          <w:szCs w:val="22"/>
        </w:rPr>
      </w:pPr>
    </w:p>
    <w:sectPr w:rsidR="00515BA7" w:rsidRPr="002375BA" w:rsidSect="0098714D">
      <w:footerReference w:type="even" r:id="rId10"/>
      <w:footerReference w:type="default" r:id="rId11"/>
      <w:pgSz w:w="12240" w:h="15840"/>
      <w:pgMar w:top="1440" w:right="1656" w:bottom="1440" w:left="1656"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5CF" w:rsidRDefault="00B835CF">
      <w:r>
        <w:separator/>
      </w:r>
    </w:p>
  </w:endnote>
  <w:endnote w:type="continuationSeparator" w:id="0">
    <w:p w:rsidR="00B835CF" w:rsidRDefault="00B835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6E" w:rsidRDefault="00D16F6E" w:rsidP="007E1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6F6E" w:rsidRDefault="00D16F6E" w:rsidP="002065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F6E" w:rsidRDefault="00D16F6E" w:rsidP="007E1F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02AB">
      <w:rPr>
        <w:rStyle w:val="PageNumber"/>
        <w:noProof/>
      </w:rPr>
      <w:t>7</w:t>
    </w:r>
    <w:r>
      <w:rPr>
        <w:rStyle w:val="PageNumber"/>
      </w:rPr>
      <w:fldChar w:fldCharType="end"/>
    </w:r>
  </w:p>
  <w:p w:rsidR="00D16F6E" w:rsidRDefault="00D16F6E" w:rsidP="0020659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5CF" w:rsidRDefault="00B835CF">
      <w:r>
        <w:separator/>
      </w:r>
    </w:p>
  </w:footnote>
  <w:footnote w:type="continuationSeparator" w:id="0">
    <w:p w:rsidR="00B835CF" w:rsidRDefault="00B835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2F61"/>
    <w:multiLevelType w:val="hybridMultilevel"/>
    <w:tmpl w:val="B8308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E43531"/>
    <w:multiLevelType w:val="singleLevel"/>
    <w:tmpl w:val="8F9E278C"/>
    <w:lvl w:ilvl="0">
      <w:start w:val="1"/>
      <w:numFmt w:val="decimal"/>
      <w:lvlText w:val="%1."/>
      <w:legacy w:legacy="1" w:legacySpace="0" w:legacyIndent="360"/>
      <w:lvlJc w:val="left"/>
      <w:rPr>
        <w:rFonts w:ascii="Arial" w:hAnsi="Arial" w:cs="Arial" w:hint="default"/>
      </w:rPr>
    </w:lvl>
  </w:abstractNum>
  <w:abstractNum w:abstractNumId="2">
    <w:nsid w:val="02866CFD"/>
    <w:multiLevelType w:val="hybridMultilevel"/>
    <w:tmpl w:val="E7123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331F92"/>
    <w:multiLevelType w:val="hybridMultilevel"/>
    <w:tmpl w:val="DB1A15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BD17A7E"/>
    <w:multiLevelType w:val="hybridMultilevel"/>
    <w:tmpl w:val="31840D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E690AE6"/>
    <w:multiLevelType w:val="hybridMultilevel"/>
    <w:tmpl w:val="D9DA1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8039FB"/>
    <w:multiLevelType w:val="singleLevel"/>
    <w:tmpl w:val="31804288"/>
    <w:lvl w:ilvl="0">
      <w:start w:val="7"/>
      <w:numFmt w:val="decimal"/>
      <w:lvlText w:val="%1."/>
      <w:legacy w:legacy="1" w:legacySpace="0" w:legacyIndent="360"/>
      <w:lvlJc w:val="left"/>
      <w:rPr>
        <w:rFonts w:ascii="Times New Roman" w:hAnsi="Times New Roman" w:hint="default"/>
      </w:rPr>
    </w:lvl>
  </w:abstractNum>
  <w:abstractNum w:abstractNumId="7">
    <w:nsid w:val="13D46834"/>
    <w:multiLevelType w:val="hybridMultilevel"/>
    <w:tmpl w:val="032A9CE6"/>
    <w:lvl w:ilvl="0" w:tplc="2F10FEC8">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8">
    <w:nsid w:val="14FA6769"/>
    <w:multiLevelType w:val="hybridMultilevel"/>
    <w:tmpl w:val="31085080"/>
    <w:lvl w:ilvl="0" w:tplc="AC96A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65E3E5D"/>
    <w:multiLevelType w:val="hybridMultilevel"/>
    <w:tmpl w:val="69AA1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7A1B6E"/>
    <w:multiLevelType w:val="hybridMultilevel"/>
    <w:tmpl w:val="844A83E6"/>
    <w:lvl w:ilvl="0" w:tplc="5942990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1">
    <w:nsid w:val="1DDA689F"/>
    <w:multiLevelType w:val="hybridMultilevel"/>
    <w:tmpl w:val="CEAC1E78"/>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2">
    <w:nsid w:val="1EA72A52"/>
    <w:multiLevelType w:val="hybridMultilevel"/>
    <w:tmpl w:val="E9ACFEB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500620"/>
    <w:multiLevelType w:val="hybridMultilevel"/>
    <w:tmpl w:val="E9424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8A6E0B"/>
    <w:multiLevelType w:val="hybridMultilevel"/>
    <w:tmpl w:val="EE8270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26387CBC"/>
    <w:multiLevelType w:val="hybridMultilevel"/>
    <w:tmpl w:val="EEDC0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7ED5ADF"/>
    <w:multiLevelType w:val="hybridMultilevel"/>
    <w:tmpl w:val="312A94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C3C263E"/>
    <w:multiLevelType w:val="hybridMultilevel"/>
    <w:tmpl w:val="B030A54C"/>
    <w:lvl w:ilvl="0" w:tplc="EA36983C">
      <w:start w:val="1"/>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18">
    <w:nsid w:val="326D3BF5"/>
    <w:multiLevelType w:val="hybridMultilevel"/>
    <w:tmpl w:val="ACA6C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37711D2"/>
    <w:multiLevelType w:val="singleLevel"/>
    <w:tmpl w:val="BBB6A494"/>
    <w:lvl w:ilvl="0">
      <w:start w:val="12"/>
      <w:numFmt w:val="decimal"/>
      <w:lvlText w:val="%1."/>
      <w:legacy w:legacy="1" w:legacySpace="0" w:legacyIndent="360"/>
      <w:lvlJc w:val="left"/>
      <w:rPr>
        <w:rFonts w:ascii="Times New Roman" w:hAnsi="Times New Roman" w:hint="default"/>
      </w:rPr>
    </w:lvl>
  </w:abstractNum>
  <w:abstractNum w:abstractNumId="20">
    <w:nsid w:val="34B66948"/>
    <w:multiLevelType w:val="singleLevel"/>
    <w:tmpl w:val="FE383AC6"/>
    <w:lvl w:ilvl="0">
      <w:start w:val="2"/>
      <w:numFmt w:val="decimal"/>
      <w:lvlText w:val="%1."/>
      <w:legacy w:legacy="1" w:legacySpace="0" w:legacyIndent="360"/>
      <w:lvlJc w:val="left"/>
      <w:rPr>
        <w:rFonts w:ascii="Times New Roman" w:hAnsi="Times New Roman" w:hint="default"/>
      </w:rPr>
    </w:lvl>
  </w:abstractNum>
  <w:abstractNum w:abstractNumId="21">
    <w:nsid w:val="356B018A"/>
    <w:multiLevelType w:val="singleLevel"/>
    <w:tmpl w:val="AEB25D66"/>
    <w:lvl w:ilvl="0">
      <w:start w:val="1"/>
      <w:numFmt w:val="decimal"/>
      <w:lvlText w:val="%1."/>
      <w:legacy w:legacy="1" w:legacySpace="0" w:legacyIndent="360"/>
      <w:lvlJc w:val="left"/>
      <w:rPr>
        <w:rFonts w:ascii="Times New Roman" w:hAnsi="Times New Roman" w:hint="default"/>
      </w:rPr>
    </w:lvl>
  </w:abstractNum>
  <w:abstractNum w:abstractNumId="22">
    <w:nsid w:val="37771F2D"/>
    <w:multiLevelType w:val="hybridMultilevel"/>
    <w:tmpl w:val="98A44C8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610B7C"/>
    <w:multiLevelType w:val="hybridMultilevel"/>
    <w:tmpl w:val="EA02CD7C"/>
    <w:lvl w:ilvl="0" w:tplc="BF3E3608">
      <w:start w:val="1"/>
      <w:numFmt w:val="lowerLetter"/>
      <w:lvlText w:val="%1)"/>
      <w:lvlJc w:val="left"/>
      <w:pPr>
        <w:tabs>
          <w:tab w:val="num" w:pos="1080"/>
        </w:tabs>
        <w:ind w:left="1080" w:hanging="360"/>
      </w:pPr>
      <w:rPr>
        <w:rFonts w:hint="default"/>
        <w:b w:val="0"/>
      </w:rPr>
    </w:lvl>
    <w:lvl w:ilvl="1" w:tplc="98E281F2">
      <w:start w:val="1"/>
      <w:numFmt w:val="lowerLetter"/>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D8B46C2"/>
    <w:multiLevelType w:val="hybridMultilevel"/>
    <w:tmpl w:val="F816E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2F44F47"/>
    <w:multiLevelType w:val="hybridMultilevel"/>
    <w:tmpl w:val="2A06AE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77E606B"/>
    <w:multiLevelType w:val="hybridMultilevel"/>
    <w:tmpl w:val="317846F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4D446EDD"/>
    <w:multiLevelType w:val="hybridMultilevel"/>
    <w:tmpl w:val="6B1C7CC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4F1267"/>
    <w:multiLevelType w:val="hybridMultilevel"/>
    <w:tmpl w:val="DB5E51AA"/>
    <w:lvl w:ilvl="0" w:tplc="1780004C">
      <w:start w:val="2"/>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29">
    <w:nsid w:val="50EC413C"/>
    <w:multiLevelType w:val="hybridMultilevel"/>
    <w:tmpl w:val="BF10763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174E5"/>
    <w:multiLevelType w:val="singleLevel"/>
    <w:tmpl w:val="AEB25D66"/>
    <w:lvl w:ilvl="0">
      <w:start w:val="1"/>
      <w:numFmt w:val="decimal"/>
      <w:lvlText w:val="%1."/>
      <w:legacy w:legacy="1" w:legacySpace="0" w:legacyIndent="360"/>
      <w:lvlJc w:val="left"/>
      <w:rPr>
        <w:rFonts w:ascii="Times New Roman" w:hAnsi="Times New Roman" w:hint="default"/>
      </w:rPr>
    </w:lvl>
  </w:abstractNum>
  <w:abstractNum w:abstractNumId="31">
    <w:nsid w:val="530947DB"/>
    <w:multiLevelType w:val="hybridMultilevel"/>
    <w:tmpl w:val="C4C672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3BD4EE8"/>
    <w:multiLevelType w:val="hybridMultilevel"/>
    <w:tmpl w:val="D930A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5D4ADE"/>
    <w:multiLevelType w:val="singleLevel"/>
    <w:tmpl w:val="AEB25D66"/>
    <w:lvl w:ilvl="0">
      <w:start w:val="4"/>
      <w:numFmt w:val="decimal"/>
      <w:lvlText w:val="%1."/>
      <w:legacy w:legacy="1" w:legacySpace="0" w:legacyIndent="360"/>
      <w:lvlJc w:val="left"/>
      <w:rPr>
        <w:rFonts w:ascii="Times New Roman" w:hAnsi="Times New Roman" w:hint="default"/>
      </w:rPr>
    </w:lvl>
  </w:abstractNum>
  <w:abstractNum w:abstractNumId="34">
    <w:nsid w:val="54FD4321"/>
    <w:multiLevelType w:val="hybridMultilevel"/>
    <w:tmpl w:val="D43E053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8057978"/>
    <w:multiLevelType w:val="hybridMultilevel"/>
    <w:tmpl w:val="EE56143A"/>
    <w:lvl w:ilvl="0" w:tplc="F64EA316">
      <w:start w:val="4"/>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36">
    <w:nsid w:val="5A9C4D22"/>
    <w:multiLevelType w:val="singleLevel"/>
    <w:tmpl w:val="AEB25D66"/>
    <w:lvl w:ilvl="0">
      <w:start w:val="1"/>
      <w:numFmt w:val="decimal"/>
      <w:lvlText w:val="%1."/>
      <w:legacy w:legacy="1" w:legacySpace="0" w:legacyIndent="360"/>
      <w:lvlJc w:val="left"/>
      <w:rPr>
        <w:rFonts w:ascii="Times New Roman" w:hAnsi="Times New Roman" w:hint="default"/>
      </w:rPr>
    </w:lvl>
  </w:abstractNum>
  <w:abstractNum w:abstractNumId="37">
    <w:nsid w:val="5B301CD1"/>
    <w:multiLevelType w:val="singleLevel"/>
    <w:tmpl w:val="FE383AC6"/>
    <w:lvl w:ilvl="0">
      <w:start w:val="2"/>
      <w:numFmt w:val="decimal"/>
      <w:lvlText w:val="%1."/>
      <w:legacy w:legacy="1" w:legacySpace="0" w:legacyIndent="360"/>
      <w:lvlJc w:val="left"/>
      <w:rPr>
        <w:rFonts w:ascii="Times New Roman" w:hAnsi="Times New Roman" w:hint="default"/>
      </w:rPr>
    </w:lvl>
  </w:abstractNum>
  <w:abstractNum w:abstractNumId="38">
    <w:nsid w:val="5BBF0344"/>
    <w:multiLevelType w:val="hybridMultilevel"/>
    <w:tmpl w:val="6A9A348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EF02DC"/>
    <w:multiLevelType w:val="hybridMultilevel"/>
    <w:tmpl w:val="B7D4E9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6714F21"/>
    <w:multiLevelType w:val="hybridMultilevel"/>
    <w:tmpl w:val="F0187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AA86CBB"/>
    <w:multiLevelType w:val="hybridMultilevel"/>
    <w:tmpl w:val="5AB89B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6F111C33"/>
    <w:multiLevelType w:val="singleLevel"/>
    <w:tmpl w:val="644652E8"/>
    <w:lvl w:ilvl="0">
      <w:start w:val="3"/>
      <w:numFmt w:val="decimal"/>
      <w:lvlText w:val="%1."/>
      <w:legacy w:legacy="1" w:legacySpace="0" w:legacyIndent="360"/>
      <w:lvlJc w:val="left"/>
      <w:rPr>
        <w:rFonts w:ascii="Times New Roman" w:hAnsi="Times New Roman" w:hint="default"/>
      </w:rPr>
    </w:lvl>
  </w:abstractNum>
  <w:abstractNum w:abstractNumId="43">
    <w:nsid w:val="72975E02"/>
    <w:multiLevelType w:val="singleLevel"/>
    <w:tmpl w:val="644652E8"/>
    <w:lvl w:ilvl="0">
      <w:start w:val="3"/>
      <w:numFmt w:val="decimal"/>
      <w:lvlText w:val="%1."/>
      <w:legacy w:legacy="1" w:legacySpace="0" w:legacyIndent="360"/>
      <w:lvlJc w:val="left"/>
      <w:rPr>
        <w:rFonts w:ascii="Times New Roman" w:hAnsi="Times New Roman" w:hint="default"/>
      </w:rPr>
    </w:lvl>
  </w:abstractNum>
  <w:abstractNum w:abstractNumId="44">
    <w:nsid w:val="76240922"/>
    <w:multiLevelType w:val="hybridMultilevel"/>
    <w:tmpl w:val="E4D20654"/>
    <w:lvl w:ilvl="0" w:tplc="A6F216D8">
      <w:start w:val="4"/>
      <w:numFmt w:val="decimal"/>
      <w:lvlText w:val="%1."/>
      <w:lvlJc w:val="left"/>
      <w:pPr>
        <w:tabs>
          <w:tab w:val="num" w:pos="440"/>
        </w:tabs>
        <w:ind w:left="440" w:hanging="360"/>
      </w:pPr>
      <w:rPr>
        <w:rFonts w:hint="default"/>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45">
    <w:nsid w:val="76C8186C"/>
    <w:multiLevelType w:val="hybridMultilevel"/>
    <w:tmpl w:val="5B52C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nsid w:val="77247261"/>
    <w:multiLevelType w:val="hybridMultilevel"/>
    <w:tmpl w:val="AC5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D614F1A"/>
    <w:multiLevelType w:val="hybridMultilevel"/>
    <w:tmpl w:val="4EB03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4F4BF5"/>
    <w:multiLevelType w:val="hybridMultilevel"/>
    <w:tmpl w:val="C47A1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30"/>
    <w:lvlOverride w:ilvl="0">
      <w:lvl w:ilvl="0">
        <w:start w:val="4"/>
        <w:numFmt w:val="decimal"/>
        <w:lvlText w:val="%1."/>
        <w:legacy w:legacy="1" w:legacySpace="0" w:legacyIndent="360"/>
        <w:lvlJc w:val="left"/>
        <w:rPr>
          <w:rFonts w:ascii="Times New Roman" w:hAnsi="Times New Roman" w:hint="default"/>
        </w:rPr>
      </w:lvl>
    </w:lvlOverride>
  </w:num>
  <w:num w:numId="4">
    <w:abstractNumId w:val="36"/>
  </w:num>
  <w:num w:numId="5">
    <w:abstractNumId w:val="19"/>
  </w:num>
  <w:num w:numId="6">
    <w:abstractNumId w:val="37"/>
  </w:num>
  <w:num w:numId="7">
    <w:abstractNumId w:val="43"/>
  </w:num>
  <w:num w:numId="8">
    <w:abstractNumId w:val="20"/>
  </w:num>
  <w:num w:numId="9">
    <w:abstractNumId w:val="42"/>
  </w:num>
  <w:num w:numId="10">
    <w:abstractNumId w:val="33"/>
  </w:num>
  <w:num w:numId="11">
    <w:abstractNumId w:val="6"/>
  </w:num>
  <w:num w:numId="12">
    <w:abstractNumId w:val="21"/>
  </w:num>
  <w:num w:numId="13">
    <w:abstractNumId w:val="23"/>
  </w:num>
  <w:num w:numId="14">
    <w:abstractNumId w:val="4"/>
  </w:num>
  <w:num w:numId="15">
    <w:abstractNumId w:val="46"/>
  </w:num>
  <w:num w:numId="16">
    <w:abstractNumId w:val="2"/>
  </w:num>
  <w:num w:numId="17">
    <w:abstractNumId w:val="7"/>
  </w:num>
  <w:num w:numId="18">
    <w:abstractNumId w:val="44"/>
  </w:num>
  <w:num w:numId="19">
    <w:abstractNumId w:val="28"/>
  </w:num>
  <w:num w:numId="20">
    <w:abstractNumId w:val="35"/>
  </w:num>
  <w:num w:numId="21">
    <w:abstractNumId w:val="11"/>
  </w:num>
  <w:num w:numId="22">
    <w:abstractNumId w:val="13"/>
  </w:num>
  <w:num w:numId="23">
    <w:abstractNumId w:val="40"/>
  </w:num>
  <w:num w:numId="24">
    <w:abstractNumId w:val="26"/>
  </w:num>
  <w:num w:numId="25">
    <w:abstractNumId w:val="17"/>
  </w:num>
  <w:num w:numId="26">
    <w:abstractNumId w:val="16"/>
  </w:num>
  <w:num w:numId="27">
    <w:abstractNumId w:val="41"/>
  </w:num>
  <w:num w:numId="28">
    <w:abstractNumId w:val="0"/>
  </w:num>
  <w:num w:numId="29">
    <w:abstractNumId w:val="8"/>
  </w:num>
  <w:num w:numId="30">
    <w:abstractNumId w:val="27"/>
  </w:num>
  <w:num w:numId="31">
    <w:abstractNumId w:val="12"/>
  </w:num>
  <w:num w:numId="32">
    <w:abstractNumId w:val="3"/>
  </w:num>
  <w:num w:numId="33">
    <w:abstractNumId w:val="10"/>
  </w:num>
  <w:num w:numId="34">
    <w:abstractNumId w:val="47"/>
  </w:num>
  <w:num w:numId="35">
    <w:abstractNumId w:val="34"/>
  </w:num>
  <w:num w:numId="36">
    <w:abstractNumId w:val="31"/>
  </w:num>
  <w:num w:numId="37">
    <w:abstractNumId w:val="39"/>
  </w:num>
  <w:num w:numId="38">
    <w:abstractNumId w:val="9"/>
  </w:num>
  <w:num w:numId="39">
    <w:abstractNumId w:val="45"/>
  </w:num>
  <w:num w:numId="40">
    <w:abstractNumId w:val="15"/>
  </w:num>
  <w:num w:numId="41">
    <w:abstractNumId w:val="18"/>
  </w:num>
  <w:num w:numId="42">
    <w:abstractNumId w:val="5"/>
  </w:num>
  <w:num w:numId="43">
    <w:abstractNumId w:val="14"/>
  </w:num>
  <w:num w:numId="44">
    <w:abstractNumId w:val="25"/>
  </w:num>
  <w:num w:numId="45">
    <w:abstractNumId w:val="24"/>
  </w:num>
  <w:num w:numId="46">
    <w:abstractNumId w:val="48"/>
  </w:num>
  <w:num w:numId="47">
    <w:abstractNumId w:val="32"/>
  </w:num>
  <w:num w:numId="48">
    <w:abstractNumId w:val="22"/>
  </w:num>
  <w:num w:numId="49">
    <w:abstractNumId w:val="38"/>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5904"/>
    <w:rsid w:val="00002663"/>
    <w:rsid w:val="00006727"/>
    <w:rsid w:val="00010442"/>
    <w:rsid w:val="00022D9A"/>
    <w:rsid w:val="000321AC"/>
    <w:rsid w:val="0003650F"/>
    <w:rsid w:val="000716E2"/>
    <w:rsid w:val="00080612"/>
    <w:rsid w:val="00094165"/>
    <w:rsid w:val="00094FD9"/>
    <w:rsid w:val="000C0B30"/>
    <w:rsid w:val="000C10EF"/>
    <w:rsid w:val="000C1CFE"/>
    <w:rsid w:val="000C4DE9"/>
    <w:rsid w:val="000F1EDD"/>
    <w:rsid w:val="00113870"/>
    <w:rsid w:val="001271CD"/>
    <w:rsid w:val="0015154C"/>
    <w:rsid w:val="00151912"/>
    <w:rsid w:val="001519A5"/>
    <w:rsid w:val="00160555"/>
    <w:rsid w:val="001A6D66"/>
    <w:rsid w:val="001A6F7F"/>
    <w:rsid w:val="001B35A3"/>
    <w:rsid w:val="001C29BB"/>
    <w:rsid w:val="001D0CB9"/>
    <w:rsid w:val="001D71E4"/>
    <w:rsid w:val="001E20C2"/>
    <w:rsid w:val="001E3D0E"/>
    <w:rsid w:val="001E7354"/>
    <w:rsid w:val="00206596"/>
    <w:rsid w:val="00213E9D"/>
    <w:rsid w:val="00224659"/>
    <w:rsid w:val="00232D29"/>
    <w:rsid w:val="00235D87"/>
    <w:rsid w:val="002375BA"/>
    <w:rsid w:val="00280A48"/>
    <w:rsid w:val="00291CA4"/>
    <w:rsid w:val="002B209F"/>
    <w:rsid w:val="002B3DFC"/>
    <w:rsid w:val="002D2B3C"/>
    <w:rsid w:val="002D65ED"/>
    <w:rsid w:val="002E111A"/>
    <w:rsid w:val="002E1446"/>
    <w:rsid w:val="002E5336"/>
    <w:rsid w:val="00314670"/>
    <w:rsid w:val="00343AF8"/>
    <w:rsid w:val="003521F2"/>
    <w:rsid w:val="00360879"/>
    <w:rsid w:val="00364E06"/>
    <w:rsid w:val="00370E46"/>
    <w:rsid w:val="003728E6"/>
    <w:rsid w:val="00375904"/>
    <w:rsid w:val="0038092C"/>
    <w:rsid w:val="0039135D"/>
    <w:rsid w:val="00391437"/>
    <w:rsid w:val="00397E49"/>
    <w:rsid w:val="003A5E7C"/>
    <w:rsid w:val="003B2C07"/>
    <w:rsid w:val="003B4327"/>
    <w:rsid w:val="003D1A26"/>
    <w:rsid w:val="003D4854"/>
    <w:rsid w:val="003D6A9F"/>
    <w:rsid w:val="003E3120"/>
    <w:rsid w:val="003F135F"/>
    <w:rsid w:val="003F629C"/>
    <w:rsid w:val="0040537D"/>
    <w:rsid w:val="00407DE4"/>
    <w:rsid w:val="00422AC7"/>
    <w:rsid w:val="004451E3"/>
    <w:rsid w:val="00453508"/>
    <w:rsid w:val="00457312"/>
    <w:rsid w:val="00476C54"/>
    <w:rsid w:val="00485CBC"/>
    <w:rsid w:val="0048714C"/>
    <w:rsid w:val="004A02AB"/>
    <w:rsid w:val="004B031A"/>
    <w:rsid w:val="004C6A86"/>
    <w:rsid w:val="004F266A"/>
    <w:rsid w:val="004F6390"/>
    <w:rsid w:val="0050463A"/>
    <w:rsid w:val="00515BA7"/>
    <w:rsid w:val="00516876"/>
    <w:rsid w:val="005265B8"/>
    <w:rsid w:val="0054419A"/>
    <w:rsid w:val="00563094"/>
    <w:rsid w:val="00574ADF"/>
    <w:rsid w:val="00577EBA"/>
    <w:rsid w:val="0058271F"/>
    <w:rsid w:val="005A0416"/>
    <w:rsid w:val="005C01B7"/>
    <w:rsid w:val="005C38C3"/>
    <w:rsid w:val="005C5593"/>
    <w:rsid w:val="005D3F47"/>
    <w:rsid w:val="005D7F45"/>
    <w:rsid w:val="005F623D"/>
    <w:rsid w:val="00611167"/>
    <w:rsid w:val="00617A7F"/>
    <w:rsid w:val="0064366D"/>
    <w:rsid w:val="006463E1"/>
    <w:rsid w:val="0065160E"/>
    <w:rsid w:val="006679C7"/>
    <w:rsid w:val="006752D1"/>
    <w:rsid w:val="00676A87"/>
    <w:rsid w:val="006835A4"/>
    <w:rsid w:val="00691B16"/>
    <w:rsid w:val="006A7B52"/>
    <w:rsid w:val="006C233D"/>
    <w:rsid w:val="006C6D25"/>
    <w:rsid w:val="0072015E"/>
    <w:rsid w:val="007459C6"/>
    <w:rsid w:val="007568E0"/>
    <w:rsid w:val="007610CC"/>
    <w:rsid w:val="007730ED"/>
    <w:rsid w:val="0077324E"/>
    <w:rsid w:val="00773E52"/>
    <w:rsid w:val="00795153"/>
    <w:rsid w:val="007C355E"/>
    <w:rsid w:val="007D1A56"/>
    <w:rsid w:val="007E1FE7"/>
    <w:rsid w:val="00810187"/>
    <w:rsid w:val="008409ED"/>
    <w:rsid w:val="008540FE"/>
    <w:rsid w:val="008577A6"/>
    <w:rsid w:val="00871918"/>
    <w:rsid w:val="00871DA8"/>
    <w:rsid w:val="008817D0"/>
    <w:rsid w:val="008B7E24"/>
    <w:rsid w:val="008C52D6"/>
    <w:rsid w:val="008C6549"/>
    <w:rsid w:val="008F3C2C"/>
    <w:rsid w:val="008F598E"/>
    <w:rsid w:val="0091257A"/>
    <w:rsid w:val="00912F43"/>
    <w:rsid w:val="009137A2"/>
    <w:rsid w:val="00932ACB"/>
    <w:rsid w:val="00936CBD"/>
    <w:rsid w:val="0094050E"/>
    <w:rsid w:val="009450E0"/>
    <w:rsid w:val="009469A0"/>
    <w:rsid w:val="00954C13"/>
    <w:rsid w:val="00957E58"/>
    <w:rsid w:val="00961BA6"/>
    <w:rsid w:val="00965759"/>
    <w:rsid w:val="0096727A"/>
    <w:rsid w:val="00971EE4"/>
    <w:rsid w:val="00972E1A"/>
    <w:rsid w:val="0098714D"/>
    <w:rsid w:val="00991EB0"/>
    <w:rsid w:val="00997D2C"/>
    <w:rsid w:val="009A672A"/>
    <w:rsid w:val="009D5B78"/>
    <w:rsid w:val="009E4624"/>
    <w:rsid w:val="009E49DB"/>
    <w:rsid w:val="009E5343"/>
    <w:rsid w:val="009F172B"/>
    <w:rsid w:val="00A064C3"/>
    <w:rsid w:val="00A33D90"/>
    <w:rsid w:val="00A4762C"/>
    <w:rsid w:val="00A5261C"/>
    <w:rsid w:val="00A57D06"/>
    <w:rsid w:val="00A6089F"/>
    <w:rsid w:val="00A73A60"/>
    <w:rsid w:val="00A7687D"/>
    <w:rsid w:val="00A776D4"/>
    <w:rsid w:val="00AA25B6"/>
    <w:rsid w:val="00AA478F"/>
    <w:rsid w:val="00AA601B"/>
    <w:rsid w:val="00AB01FC"/>
    <w:rsid w:val="00AC31F9"/>
    <w:rsid w:val="00AC44F8"/>
    <w:rsid w:val="00AD3673"/>
    <w:rsid w:val="00AE71EA"/>
    <w:rsid w:val="00AF59FC"/>
    <w:rsid w:val="00B05269"/>
    <w:rsid w:val="00B249AC"/>
    <w:rsid w:val="00B668FC"/>
    <w:rsid w:val="00B835CF"/>
    <w:rsid w:val="00B93223"/>
    <w:rsid w:val="00BB61B3"/>
    <w:rsid w:val="00BB7E23"/>
    <w:rsid w:val="00BC1C77"/>
    <w:rsid w:val="00C04BAD"/>
    <w:rsid w:val="00C2140E"/>
    <w:rsid w:val="00C27F84"/>
    <w:rsid w:val="00C30E8A"/>
    <w:rsid w:val="00C34602"/>
    <w:rsid w:val="00C84F14"/>
    <w:rsid w:val="00C95D7D"/>
    <w:rsid w:val="00CA5401"/>
    <w:rsid w:val="00CC304C"/>
    <w:rsid w:val="00CC5AC9"/>
    <w:rsid w:val="00CE6FA7"/>
    <w:rsid w:val="00CF432D"/>
    <w:rsid w:val="00CF5DF8"/>
    <w:rsid w:val="00D077BA"/>
    <w:rsid w:val="00D10384"/>
    <w:rsid w:val="00D15762"/>
    <w:rsid w:val="00D16C65"/>
    <w:rsid w:val="00D16F6E"/>
    <w:rsid w:val="00D31E32"/>
    <w:rsid w:val="00D35A36"/>
    <w:rsid w:val="00D43843"/>
    <w:rsid w:val="00D53D9F"/>
    <w:rsid w:val="00D70D17"/>
    <w:rsid w:val="00DA5C0B"/>
    <w:rsid w:val="00DB31E3"/>
    <w:rsid w:val="00DB64DC"/>
    <w:rsid w:val="00DD0333"/>
    <w:rsid w:val="00DD2F01"/>
    <w:rsid w:val="00E0182C"/>
    <w:rsid w:val="00E0406A"/>
    <w:rsid w:val="00E10A49"/>
    <w:rsid w:val="00E16A1B"/>
    <w:rsid w:val="00E3070C"/>
    <w:rsid w:val="00E33ECC"/>
    <w:rsid w:val="00E76B2E"/>
    <w:rsid w:val="00E8507D"/>
    <w:rsid w:val="00EA57B2"/>
    <w:rsid w:val="00EC4C07"/>
    <w:rsid w:val="00ED00F1"/>
    <w:rsid w:val="00ED04A6"/>
    <w:rsid w:val="00EE1D46"/>
    <w:rsid w:val="00EE48DA"/>
    <w:rsid w:val="00EF1FE8"/>
    <w:rsid w:val="00EF2066"/>
    <w:rsid w:val="00EF24A8"/>
    <w:rsid w:val="00EF726D"/>
    <w:rsid w:val="00F034AD"/>
    <w:rsid w:val="00F1200E"/>
    <w:rsid w:val="00F206D1"/>
    <w:rsid w:val="00F4289A"/>
    <w:rsid w:val="00F44F53"/>
    <w:rsid w:val="00F45139"/>
    <w:rsid w:val="00F51EFA"/>
    <w:rsid w:val="00F64799"/>
    <w:rsid w:val="00F7732D"/>
    <w:rsid w:val="00F845DC"/>
    <w:rsid w:val="00F8615B"/>
    <w:rsid w:val="00F92A76"/>
    <w:rsid w:val="00F9607A"/>
    <w:rsid w:val="00F962B7"/>
    <w:rsid w:val="00FB580B"/>
    <w:rsid w:val="00FB6D37"/>
    <w:rsid w:val="00FD5C51"/>
    <w:rsid w:val="00FE6E3C"/>
    <w:rsid w:val="00FF5B0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ind w:left="80"/>
      <w:jc w:val="center"/>
      <w:outlineLvl w:val="0"/>
    </w:pPr>
    <w:rPr>
      <w:rFonts w:ascii="Arial" w:hAnsi="Arial" w:cs="Arial"/>
      <w:b/>
      <w:bCs/>
      <w:sz w:val="22"/>
      <w:szCs w:val="22"/>
    </w:rPr>
  </w:style>
  <w:style w:type="paragraph" w:styleId="Heading2">
    <w:name w:val="heading 2"/>
    <w:basedOn w:val="Normal"/>
    <w:next w:val="Normal"/>
    <w:qFormat/>
    <w:pPr>
      <w:keepNext/>
      <w:tabs>
        <w:tab w:val="left" w:pos="450"/>
      </w:tabs>
      <w:spacing w:after="96" w:line="251" w:lineRule="auto"/>
      <w:jc w:val="center"/>
      <w:outlineLvl w:val="1"/>
    </w:pPr>
    <w:rPr>
      <w:rFonts w:ascii="Arial" w:hAnsi="Arial" w:cs="Arial"/>
      <w:b/>
      <w:bCs/>
    </w:rPr>
  </w:style>
  <w:style w:type="paragraph" w:styleId="Heading3">
    <w:name w:val="heading 3"/>
    <w:basedOn w:val="Normal"/>
    <w:next w:val="Normal"/>
    <w:qFormat/>
    <w:pPr>
      <w:keepNext/>
      <w:tabs>
        <w:tab w:val="left" w:pos="360"/>
      </w:tabs>
      <w:outlineLvl w:val="2"/>
    </w:pPr>
    <w:rPr>
      <w:rFonts w:ascii="Arial" w:hAnsi="Arial" w:cs="Arial"/>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tabs>
        <w:tab w:val="left" w:pos="5400"/>
      </w:tabs>
      <w:spacing w:line="360" w:lineRule="auto"/>
      <w:ind w:left="80"/>
      <w:jc w:val="center"/>
    </w:pPr>
    <w:rPr>
      <w:rFonts w:ascii="Arial" w:hAnsi="Arial" w:cs="Arial"/>
      <w:b/>
      <w:bCs/>
    </w:rPr>
  </w:style>
  <w:style w:type="paragraph" w:styleId="BodyTextIndent">
    <w:name w:val="Body Text Indent"/>
    <w:basedOn w:val="Normal"/>
    <w:pPr>
      <w:tabs>
        <w:tab w:val="left" w:pos="360"/>
      </w:tabs>
      <w:ind w:left="360"/>
    </w:pPr>
    <w:rPr>
      <w:rFonts w:ascii="Arial" w:hAnsi="Arial" w:cs="Arial"/>
    </w:rPr>
  </w:style>
  <w:style w:type="paragraph" w:styleId="Footer">
    <w:name w:val="footer"/>
    <w:basedOn w:val="Normal"/>
    <w:rsid w:val="00206596"/>
    <w:pPr>
      <w:tabs>
        <w:tab w:val="center" w:pos="4320"/>
        <w:tab w:val="right" w:pos="8640"/>
      </w:tabs>
    </w:pPr>
  </w:style>
  <w:style w:type="character" w:styleId="PageNumber">
    <w:name w:val="page number"/>
    <w:basedOn w:val="DefaultParagraphFont"/>
    <w:rsid w:val="00206596"/>
  </w:style>
  <w:style w:type="character" w:styleId="Hyperlink">
    <w:name w:val="Hyperlink"/>
    <w:basedOn w:val="DefaultParagraphFont"/>
    <w:rsid w:val="00D35A36"/>
    <w:rPr>
      <w:color w:val="0000FF"/>
      <w:u w:val="single"/>
    </w:rPr>
  </w:style>
  <w:style w:type="paragraph" w:styleId="ListParagraph">
    <w:name w:val="List Paragraph"/>
    <w:basedOn w:val="Normal"/>
    <w:uiPriority w:val="34"/>
    <w:qFormat/>
    <w:rsid w:val="000C4DE9"/>
    <w:pPr>
      <w:ind w:left="720"/>
    </w:pPr>
  </w:style>
</w:styles>
</file>

<file path=word/webSettings.xml><?xml version="1.0" encoding="utf-8"?>
<w:webSettings xmlns:r="http://schemas.openxmlformats.org/officeDocument/2006/relationships" xmlns:w="http://schemas.openxmlformats.org/wordprocessingml/2006/main">
  <w:divs>
    <w:div w:id="209277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leroy@wc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cu.edu/as/socialwor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aswdc.org/pubs/code/cod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7105</Words>
  <Characters>40499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lpstr>
    </vt:vector>
  </TitlesOfParts>
  <Company>WCU</Company>
  <LinksUpToDate>false</LinksUpToDate>
  <CharactersWithSpaces>47509</CharactersWithSpaces>
  <SharedDoc>false</SharedDoc>
  <HLinks>
    <vt:vector size="18" baseType="variant">
      <vt:variant>
        <vt:i4>1310784</vt:i4>
      </vt:variant>
      <vt:variant>
        <vt:i4>6</vt:i4>
      </vt:variant>
      <vt:variant>
        <vt:i4>0</vt:i4>
      </vt:variant>
      <vt:variant>
        <vt:i4>5</vt:i4>
      </vt:variant>
      <vt:variant>
        <vt:lpwstr>http://www.naswdc.org/pubs/code/code.asp</vt:lpwstr>
      </vt:variant>
      <vt:variant>
        <vt:lpwstr/>
      </vt:variant>
      <vt:variant>
        <vt:i4>7012426</vt:i4>
      </vt:variant>
      <vt:variant>
        <vt:i4>3</vt:i4>
      </vt:variant>
      <vt:variant>
        <vt:i4>0</vt:i4>
      </vt:variant>
      <vt:variant>
        <vt:i4>5</vt:i4>
      </vt:variant>
      <vt:variant>
        <vt:lpwstr>mailto:jleroy@wcu.edu</vt:lpwstr>
      </vt:variant>
      <vt:variant>
        <vt:lpwstr/>
      </vt:variant>
      <vt:variant>
        <vt:i4>1966161</vt:i4>
      </vt:variant>
      <vt:variant>
        <vt:i4>0</vt:i4>
      </vt:variant>
      <vt:variant>
        <vt:i4>0</vt:i4>
      </vt:variant>
      <vt:variant>
        <vt:i4>5</vt:i4>
      </vt:variant>
      <vt:variant>
        <vt:lpwstr>http://www.wcu.edu/as/socialworl/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Philip</dc:creator>
  <cp:lastModifiedBy>WCUUser</cp:lastModifiedBy>
  <cp:revision>2</cp:revision>
  <cp:lastPrinted>2008-07-29T15:37:00Z</cp:lastPrinted>
  <dcterms:created xsi:type="dcterms:W3CDTF">2012-08-15T14:09:00Z</dcterms:created>
  <dcterms:modified xsi:type="dcterms:W3CDTF">2012-08-15T14:09:00Z</dcterms:modified>
</cp:coreProperties>
</file>